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9B1C7"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53A5E49A"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1E3FC276" w14:textId="77777777" w:rsidR="00D63D33" w:rsidRDefault="00D63D33">
      <w:pPr>
        <w:tabs>
          <w:tab w:val="left" w:pos="2520"/>
        </w:tabs>
        <w:ind w:left="2520" w:hanging="2520"/>
      </w:pPr>
    </w:p>
    <w:p w14:paraId="0F13EC88" w14:textId="77777777" w:rsidR="00862D27" w:rsidRDefault="00D63D33">
      <w:pPr>
        <w:tabs>
          <w:tab w:val="left" w:pos="2520"/>
        </w:tabs>
        <w:ind w:left="2520" w:hanging="2520"/>
      </w:pPr>
      <w:r>
        <w:t>Meeting:</w:t>
      </w:r>
      <w:r w:rsidR="00061172">
        <w:t xml:space="preserve">  Prevention Services</w:t>
      </w:r>
      <w:r w:rsidR="00862D27">
        <w:tab/>
      </w:r>
    </w:p>
    <w:p w14:paraId="0A65D1B6" w14:textId="77777777" w:rsidR="00862D27" w:rsidRDefault="00862D27">
      <w:pPr>
        <w:tabs>
          <w:tab w:val="left" w:pos="2520"/>
        </w:tabs>
        <w:ind w:left="2520" w:hanging="2520"/>
      </w:pPr>
      <w:r>
        <w:t xml:space="preserve">Date: </w:t>
      </w:r>
      <w:r w:rsidR="00061172">
        <w:t xml:space="preserve"> March 29, 2023</w:t>
      </w:r>
      <w:r>
        <w:tab/>
      </w:r>
    </w:p>
    <w:p w14:paraId="7F2ADE59" w14:textId="77777777" w:rsidR="00862D27" w:rsidRDefault="00862D27">
      <w:pPr>
        <w:tabs>
          <w:tab w:val="left" w:pos="1290"/>
          <w:tab w:val="left" w:pos="2520"/>
        </w:tabs>
        <w:ind w:left="2520" w:hanging="2520"/>
      </w:pPr>
      <w:r>
        <w:t>Time:</w:t>
      </w:r>
      <w:r w:rsidR="00061172">
        <w:t xml:space="preserve"> 4:00 PM</w:t>
      </w:r>
      <w:r>
        <w:tab/>
      </w:r>
      <w:r>
        <w:tab/>
      </w:r>
    </w:p>
    <w:p w14:paraId="2AA0F51E" w14:textId="77777777" w:rsidR="00862D27" w:rsidRDefault="00862D27">
      <w:pPr>
        <w:tabs>
          <w:tab w:val="left" w:pos="2520"/>
        </w:tabs>
        <w:ind w:left="2520" w:hanging="2520"/>
      </w:pPr>
      <w:r>
        <w:t xml:space="preserve">Location: </w:t>
      </w:r>
      <w:r w:rsidR="00061172">
        <w:t xml:space="preserve"> CDS Bivens</w:t>
      </w:r>
      <w:r>
        <w:tab/>
      </w:r>
    </w:p>
    <w:p w14:paraId="7BE8523E" w14:textId="77777777" w:rsidR="00862D27" w:rsidRDefault="00862D27">
      <w:pPr>
        <w:tabs>
          <w:tab w:val="left" w:pos="2520"/>
        </w:tabs>
        <w:ind w:left="2520" w:hanging="2520"/>
      </w:pPr>
      <w:r>
        <w:t>Date of Next Meeting:</w:t>
      </w:r>
      <w:r w:rsidR="00061172">
        <w:t xml:space="preserve">  </w:t>
      </w:r>
      <w:r w:rsidR="00850C30">
        <w:t xml:space="preserve">April </w:t>
      </w:r>
      <w:r w:rsidR="00061172">
        <w:t>26, 2023</w:t>
      </w:r>
      <w:r>
        <w:tab/>
      </w:r>
    </w:p>
    <w:p w14:paraId="1AA80644" w14:textId="77777777" w:rsidR="00061172" w:rsidRDefault="00862D27">
      <w:pPr>
        <w:tabs>
          <w:tab w:val="left" w:pos="2520"/>
        </w:tabs>
        <w:ind w:left="2520" w:hanging="2520"/>
      </w:pPr>
      <w:r>
        <w:t>Attendance:</w:t>
      </w:r>
      <w:r w:rsidR="00061172">
        <w:t xml:space="preserve">  Lisa Campbell, Morkisha Cuyler, Latisha Geiger, Nancy Leech-Gartrell</w:t>
      </w:r>
      <w:r w:rsidR="00EF77B7">
        <w:t xml:space="preserve">, </w:t>
      </w:r>
      <w:r w:rsidR="00061172">
        <w:t>Catherine</w:t>
      </w:r>
    </w:p>
    <w:p w14:paraId="3B052E5A" w14:textId="67601A4D" w:rsidR="00862D27" w:rsidRDefault="00061172">
      <w:pPr>
        <w:tabs>
          <w:tab w:val="left" w:pos="2520"/>
        </w:tabs>
        <w:ind w:left="2520" w:hanging="2520"/>
      </w:pPr>
      <w:r>
        <w:t>Mahoney, Kevin Nelson, Ben S</w:t>
      </w:r>
      <w:r w:rsidR="00D27753">
        <w:t>willey, Vernard West,</w:t>
      </w:r>
      <w:r w:rsidR="00EF77B7">
        <w:t xml:space="preserve"> Gwen Love</w:t>
      </w:r>
    </w:p>
    <w:p w14:paraId="50D00FC1" w14:textId="1253BA1E" w:rsidR="00862D27" w:rsidRDefault="00862D27">
      <w:pPr>
        <w:tabs>
          <w:tab w:val="left" w:pos="2520"/>
        </w:tabs>
        <w:ind w:left="2520" w:hanging="2520"/>
      </w:pPr>
      <w:r>
        <w:t xml:space="preserve">Absent: </w:t>
      </w:r>
      <w:r w:rsidR="00D27753">
        <w:t>Lorin Wood</w:t>
      </w:r>
      <w:r>
        <w:tab/>
      </w:r>
    </w:p>
    <w:p w14:paraId="58F94FE1"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6F7A52BC" w14:textId="77777777" w:rsidR="00862D27" w:rsidRDefault="00862D27">
      <w:pPr>
        <w:tabs>
          <w:tab w:val="left" w:pos="540"/>
        </w:tabs>
        <w:ind w:left="540" w:hanging="540"/>
        <w:rPr>
          <w:u w:val="single"/>
        </w:rPr>
      </w:pPr>
      <w:r>
        <w:rPr>
          <w:u w:val="single"/>
        </w:rPr>
        <w:t>A.</w:t>
      </w:r>
      <w:r>
        <w:rPr>
          <w:u w:val="single"/>
        </w:rPr>
        <w:tab/>
        <w:t>Monthly Budget (Revenue and Expenses)</w:t>
      </w:r>
    </w:p>
    <w:p w14:paraId="42C4FAFF" w14:textId="77777777" w:rsidR="00862D27" w:rsidRDefault="00862D27">
      <w:pPr>
        <w:tabs>
          <w:tab w:val="left" w:pos="540"/>
        </w:tabs>
        <w:ind w:left="540" w:hanging="540"/>
      </w:pPr>
      <w:r>
        <w:rPr>
          <w:i/>
          <w:iCs/>
        </w:rPr>
        <w:t>1.</w:t>
      </w:r>
      <w:r>
        <w:rPr>
          <w:i/>
          <w:iCs/>
        </w:rPr>
        <w:tab/>
        <w:t>Sub-topic:</w:t>
      </w:r>
      <w:r w:rsidR="00061172">
        <w:rPr>
          <w:b/>
          <w:iCs/>
        </w:rPr>
        <w:t xml:space="preserve">  Director’s Budget</w:t>
      </w:r>
      <w:r>
        <w:tab/>
      </w:r>
    </w:p>
    <w:p w14:paraId="19DDD67D" w14:textId="77777777" w:rsidR="00862D27" w:rsidRDefault="00862D27">
      <w:pPr>
        <w:tabs>
          <w:tab w:val="left" w:pos="540"/>
        </w:tabs>
        <w:ind w:left="540" w:hanging="540"/>
      </w:pPr>
      <w:r>
        <w:tab/>
      </w:r>
      <w:r>
        <w:rPr>
          <w:i/>
          <w:iCs/>
        </w:rPr>
        <w:t xml:space="preserve">Discussion: </w:t>
      </w:r>
      <w:r w:rsidR="00061172">
        <w:t xml:space="preserve">  Gwen reviewed the Director’s Budget effective through 2/28/23. Gwen explained that the </w:t>
      </w:r>
      <w:r w:rsidR="00CF743E">
        <w:t>amounts</w:t>
      </w:r>
      <w:r w:rsidR="00061172">
        <w:t xml:space="preserve"> discussed did not reflect </w:t>
      </w:r>
      <w:r w:rsidR="00CF743E">
        <w:t xml:space="preserve">the amounts that were spent on the 3/9/2023 shopping trip.  The items that were listed from Prevention Services on the Wish List for CDS Board’s Development Committee will be considered and the committee will be looking at options for funding the items. </w:t>
      </w:r>
    </w:p>
    <w:p w14:paraId="6E7A48AF" w14:textId="7FC6D537" w:rsidR="00862D27" w:rsidRDefault="00862D27">
      <w:pPr>
        <w:tabs>
          <w:tab w:val="left" w:pos="540"/>
        </w:tabs>
        <w:ind w:left="540" w:hanging="540"/>
      </w:pPr>
      <w:r>
        <w:tab/>
      </w:r>
      <w:r>
        <w:rPr>
          <w:i/>
          <w:iCs/>
        </w:rPr>
        <w:t>Outcome, Actions, Timeframe:</w:t>
      </w:r>
      <w:r>
        <w:tab/>
      </w:r>
    </w:p>
    <w:p w14:paraId="09EE990B" w14:textId="2DCF9F3B" w:rsidR="00DF5FEA" w:rsidRDefault="00DF5FEA">
      <w:pPr>
        <w:tabs>
          <w:tab w:val="left" w:pos="540"/>
        </w:tabs>
        <w:ind w:left="540" w:hanging="540"/>
        <w:rPr>
          <w:b/>
        </w:rPr>
      </w:pPr>
      <w:r>
        <w:rPr>
          <w:i/>
        </w:rPr>
        <w:t xml:space="preserve">2.      Sub-Topic:  </w:t>
      </w:r>
      <w:r>
        <w:rPr>
          <w:b/>
        </w:rPr>
        <w:t>Charitable Contributions Receipts</w:t>
      </w:r>
    </w:p>
    <w:p w14:paraId="111C58B4" w14:textId="46285597" w:rsidR="00DF5FEA" w:rsidRDefault="00DF5FEA">
      <w:pPr>
        <w:tabs>
          <w:tab w:val="left" w:pos="540"/>
        </w:tabs>
        <w:ind w:left="540" w:hanging="540"/>
      </w:pPr>
      <w:r>
        <w:rPr>
          <w:i/>
        </w:rPr>
        <w:t xml:space="preserve">         Discussion:</w:t>
      </w:r>
      <w:r w:rsidR="00AA2797">
        <w:t xml:space="preserve"> The updated form can be located on the CFDS Intranet.  The form is mandatory for cash and in-kind donations with a value of $250.00 or greater.  The form can also be used </w:t>
      </w:r>
      <w:r w:rsidR="00AA2797" w:rsidRPr="00B2225C">
        <w:rPr>
          <w:i/>
        </w:rPr>
        <w:t>for smaller donations if requested.  A copy of the form should be sent to the donor with a</w:t>
      </w:r>
      <w:r w:rsidR="00AA2797">
        <w:t xml:space="preserve"> “Thank You” letter attached.</w:t>
      </w:r>
    </w:p>
    <w:p w14:paraId="1468509C" w14:textId="1BF18F4F" w:rsidR="00AA2797" w:rsidRDefault="00AA2797">
      <w:pPr>
        <w:tabs>
          <w:tab w:val="left" w:pos="540"/>
        </w:tabs>
        <w:ind w:left="540" w:hanging="540"/>
      </w:pPr>
      <w:r>
        <w:rPr>
          <w:i/>
        </w:rPr>
        <w:t xml:space="preserve">         Outcome, Actions, Timeframe:</w:t>
      </w:r>
      <w:r>
        <w:t xml:space="preserve"> </w:t>
      </w:r>
      <w:r w:rsidRPr="009913CE">
        <w:rPr>
          <w:b/>
        </w:rPr>
        <w:t>Ongoing</w:t>
      </w:r>
    </w:p>
    <w:p w14:paraId="64434228"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034DD79F" w14:textId="77777777" w:rsidR="00862D27" w:rsidRDefault="00862D27">
      <w:pPr>
        <w:tabs>
          <w:tab w:val="left" w:pos="540"/>
        </w:tabs>
        <w:ind w:left="540" w:hanging="540"/>
      </w:pPr>
      <w:r>
        <w:rPr>
          <w:i/>
          <w:iCs/>
        </w:rPr>
        <w:t>1.</w:t>
      </w:r>
      <w:r>
        <w:rPr>
          <w:i/>
          <w:iCs/>
        </w:rPr>
        <w:tab/>
        <w:t>Sub-topic:</w:t>
      </w:r>
      <w:r w:rsidR="00CF743E">
        <w:rPr>
          <w:b/>
          <w:iCs/>
        </w:rPr>
        <w:t xml:space="preserve"> CDS Rebranding Event</w:t>
      </w:r>
      <w:r>
        <w:tab/>
      </w:r>
    </w:p>
    <w:p w14:paraId="5C558F21" w14:textId="77777777" w:rsidR="00862D27" w:rsidRPr="00CF743E" w:rsidRDefault="00862D27">
      <w:pPr>
        <w:tabs>
          <w:tab w:val="left" w:pos="540"/>
        </w:tabs>
        <w:ind w:left="540" w:hanging="540"/>
      </w:pPr>
      <w:r>
        <w:tab/>
      </w:r>
      <w:r w:rsidR="00CF743E">
        <w:rPr>
          <w:i/>
          <w:iCs/>
        </w:rPr>
        <w:t xml:space="preserve">Discussion: </w:t>
      </w:r>
      <w:r w:rsidR="00CF743E">
        <w:rPr>
          <w:iCs/>
        </w:rPr>
        <w:t>The event was successful.  There were over 30 community and/or Chamber of Commerce members in attendance.  Each CDS program had a designated area where they shared information about their programs and services.</w:t>
      </w:r>
      <w:r w:rsidR="00123156">
        <w:rPr>
          <w:iCs/>
        </w:rPr>
        <w:t xml:space="preserve">  </w:t>
      </w:r>
    </w:p>
    <w:p w14:paraId="5960D0D0" w14:textId="77777777" w:rsidR="00862D27" w:rsidRDefault="00862D27">
      <w:pPr>
        <w:tabs>
          <w:tab w:val="left" w:pos="540"/>
        </w:tabs>
        <w:ind w:left="540" w:hanging="540"/>
      </w:pPr>
      <w:r>
        <w:tab/>
      </w:r>
      <w:r>
        <w:rPr>
          <w:i/>
          <w:iCs/>
        </w:rPr>
        <w:t>Outcome, Actions, Timeframe:</w:t>
      </w:r>
      <w:r>
        <w:tab/>
      </w:r>
      <w:r w:rsidR="0054227C">
        <w:t>None</w:t>
      </w:r>
    </w:p>
    <w:p w14:paraId="723794A6" w14:textId="77777777" w:rsidR="0054227C" w:rsidRDefault="0054227C">
      <w:pPr>
        <w:tabs>
          <w:tab w:val="left" w:pos="540"/>
        </w:tabs>
        <w:ind w:left="540" w:hanging="540"/>
        <w:rPr>
          <w:b/>
        </w:rPr>
      </w:pPr>
      <w:r>
        <w:rPr>
          <w:i/>
          <w:iCs/>
        </w:rPr>
        <w:t>2.</w:t>
      </w:r>
      <w:r>
        <w:t xml:space="preserve">      </w:t>
      </w:r>
      <w:r>
        <w:rPr>
          <w:i/>
        </w:rPr>
        <w:t>Sub-Topic:</w:t>
      </w:r>
      <w:r>
        <w:rPr>
          <w:b/>
        </w:rPr>
        <w:t xml:space="preserve">  HPW Coalition’s Town Hall Meeting</w:t>
      </w:r>
    </w:p>
    <w:p w14:paraId="594EA362" w14:textId="77777777" w:rsidR="0054227C" w:rsidRDefault="0054227C">
      <w:pPr>
        <w:tabs>
          <w:tab w:val="left" w:pos="540"/>
        </w:tabs>
        <w:ind w:left="540" w:hanging="540"/>
      </w:pPr>
      <w:r>
        <w:rPr>
          <w:i/>
          <w:iCs/>
        </w:rPr>
        <w:t xml:space="preserve">         Discussion:</w:t>
      </w:r>
      <w:r>
        <w:rPr>
          <w:b/>
        </w:rPr>
        <w:t xml:space="preserve"> </w:t>
      </w:r>
      <w:r w:rsidRPr="0054227C">
        <w:t>The Alachua County</w:t>
      </w:r>
      <w:r>
        <w:rPr>
          <w:b/>
        </w:rPr>
        <w:t xml:space="preserve"> </w:t>
      </w:r>
      <w:r w:rsidRPr="0054227C">
        <w:t>Health Promotions and Wellness Coalition will be</w:t>
      </w:r>
      <w:r>
        <w:rPr>
          <w:b/>
        </w:rPr>
        <w:t xml:space="preserve"> </w:t>
      </w:r>
      <w:r w:rsidRPr="0054227C">
        <w:t>hosting</w:t>
      </w:r>
      <w:r>
        <w:t xml:space="preserve"> a Town Hall Meeting on April 19, 2023 at Gainesville High School from 6:00 PM -7:30 PM. The theme for the Town Hall Meeting is</w:t>
      </w:r>
      <w:r w:rsidR="00733E53">
        <w:t xml:space="preserve"> “Dare to Live” Life after the Pandemic: A Community Drug Cris</w:t>
      </w:r>
      <w:r w:rsidR="00161F3B">
        <w:t>is.  There will be separate adult and</w:t>
      </w:r>
      <w:r w:rsidR="00733E53">
        <w:t xml:space="preserve"> youth track</w:t>
      </w:r>
      <w:r w:rsidR="00161F3B">
        <w:t>s offered</w:t>
      </w:r>
      <w:r w:rsidR="00733E53">
        <w:t>.  A lite dinner will be served and there will door prizes and raffle prizes for lucky attendees.  CDS will be listed as one of the major sponsors.</w:t>
      </w:r>
    </w:p>
    <w:p w14:paraId="38DEC2D7" w14:textId="77777777" w:rsidR="00733E53" w:rsidRDefault="00733E53">
      <w:pPr>
        <w:tabs>
          <w:tab w:val="left" w:pos="540"/>
        </w:tabs>
        <w:ind w:left="540" w:hanging="540"/>
      </w:pPr>
      <w:r>
        <w:rPr>
          <w:i/>
          <w:iCs/>
        </w:rPr>
        <w:t xml:space="preserve">         Outcome, Actions, Timeframe:</w:t>
      </w:r>
      <w:r>
        <w:t xml:space="preserve">  Gwen will send staff a copy of the event flyer once it’s finalized and available.</w:t>
      </w:r>
    </w:p>
    <w:p w14:paraId="54E57C95" w14:textId="77777777" w:rsidR="009F3050" w:rsidRDefault="009F3050">
      <w:pPr>
        <w:tabs>
          <w:tab w:val="left" w:pos="540"/>
        </w:tabs>
        <w:ind w:left="540" w:hanging="540"/>
        <w:rPr>
          <w:b/>
        </w:rPr>
      </w:pPr>
      <w:r>
        <w:rPr>
          <w:i/>
          <w:iCs/>
        </w:rPr>
        <w:t>3.</w:t>
      </w:r>
      <w:r>
        <w:t xml:space="preserve">      </w:t>
      </w:r>
      <w:r>
        <w:rPr>
          <w:i/>
        </w:rPr>
        <w:t xml:space="preserve">Sub-Topic: </w:t>
      </w:r>
      <w:r>
        <w:rPr>
          <w:b/>
        </w:rPr>
        <w:t>CDS Ground Breaking Ceremony</w:t>
      </w:r>
    </w:p>
    <w:p w14:paraId="02E94F1A" w14:textId="77777777" w:rsidR="009F3050" w:rsidRDefault="009F3050">
      <w:pPr>
        <w:tabs>
          <w:tab w:val="left" w:pos="540"/>
        </w:tabs>
        <w:ind w:left="540" w:hanging="540"/>
      </w:pPr>
      <w:r>
        <w:rPr>
          <w:i/>
          <w:iCs/>
        </w:rPr>
        <w:t xml:space="preserve">         Discussion:</w:t>
      </w:r>
      <w:r>
        <w:rPr>
          <w:b/>
        </w:rPr>
        <w:t xml:space="preserve">  </w:t>
      </w:r>
      <w:r w:rsidRPr="009F3050">
        <w:t>The date for the Ground Breaking Ceremony</w:t>
      </w:r>
      <w:r>
        <w:rPr>
          <w:b/>
        </w:rPr>
        <w:t xml:space="preserve"> </w:t>
      </w:r>
      <w:r w:rsidRPr="009F3050">
        <w:t>has been pushed back to</w:t>
      </w:r>
      <w:r>
        <w:rPr>
          <w:b/>
        </w:rPr>
        <w:t xml:space="preserve"> </w:t>
      </w:r>
      <w:r>
        <w:t>May.  This event will be held at the site where the new shelter will be built.  The new shelter is on track to be constructed by the end of this year.</w:t>
      </w:r>
    </w:p>
    <w:p w14:paraId="4B8C4C4C" w14:textId="77777777" w:rsidR="009F3050" w:rsidRDefault="009F3050" w:rsidP="009F3050">
      <w:pPr>
        <w:tabs>
          <w:tab w:val="left" w:pos="540"/>
        </w:tabs>
        <w:ind w:left="540" w:hanging="540"/>
      </w:pPr>
      <w:r>
        <w:rPr>
          <w:i/>
          <w:iCs/>
        </w:rPr>
        <w:t xml:space="preserve">         Outcome, Actions, Timeframe:</w:t>
      </w:r>
      <w:r>
        <w:t xml:space="preserve"> Gwen will update staff as the event gets closer.</w:t>
      </w:r>
    </w:p>
    <w:p w14:paraId="6057CDC3" w14:textId="7781BDB3" w:rsidR="00161F3B" w:rsidRDefault="00161F3B" w:rsidP="009F3050">
      <w:pPr>
        <w:tabs>
          <w:tab w:val="left" w:pos="540"/>
        </w:tabs>
        <w:ind w:left="540" w:hanging="540"/>
        <w:rPr>
          <w:b/>
        </w:rPr>
      </w:pPr>
      <w:r>
        <w:rPr>
          <w:i/>
          <w:iCs/>
        </w:rPr>
        <w:t>4.</w:t>
      </w:r>
      <w:r w:rsidR="00C65B6D">
        <w:t xml:space="preserve">      </w:t>
      </w:r>
      <w:r>
        <w:rPr>
          <w:i/>
        </w:rPr>
        <w:t xml:space="preserve">Sub-Topic:  </w:t>
      </w:r>
      <w:r>
        <w:rPr>
          <w:b/>
        </w:rPr>
        <w:t>National Alcohol Awareness and Child Abuse Prevention Month</w:t>
      </w:r>
    </w:p>
    <w:p w14:paraId="237D8DA1" w14:textId="52343034" w:rsidR="00161F3B" w:rsidRDefault="00161F3B" w:rsidP="009F3050">
      <w:pPr>
        <w:tabs>
          <w:tab w:val="left" w:pos="540"/>
        </w:tabs>
        <w:ind w:left="540" w:hanging="540"/>
      </w:pPr>
      <w:r>
        <w:rPr>
          <w:i/>
          <w:iCs/>
        </w:rPr>
        <w:lastRenderedPageBreak/>
        <w:t xml:space="preserve">          Discussion:</w:t>
      </w:r>
      <w:r>
        <w:rPr>
          <w:b/>
        </w:rPr>
        <w:t xml:space="preserve">  </w:t>
      </w:r>
      <w:r w:rsidRPr="00161F3B">
        <w:t>Gwen reminded</w:t>
      </w:r>
      <w:r>
        <w:t xml:space="preserve"> staff </w:t>
      </w:r>
      <w:r w:rsidR="007F5068">
        <w:t xml:space="preserve">that the month of April has two national campaigns going on </w:t>
      </w:r>
      <w:r w:rsidR="00AA2797">
        <w:t xml:space="preserve">and </w:t>
      </w:r>
      <w:r w:rsidR="007F5068">
        <w:t>to place emphasis on and provide information and resources for two major societal issues.</w:t>
      </w:r>
    </w:p>
    <w:p w14:paraId="22AF2086" w14:textId="77777777" w:rsidR="007F5068" w:rsidRPr="00161F3B" w:rsidRDefault="007F5068" w:rsidP="009F3050">
      <w:pPr>
        <w:tabs>
          <w:tab w:val="left" w:pos="540"/>
        </w:tabs>
        <w:ind w:left="540" w:hanging="540"/>
      </w:pPr>
      <w:r>
        <w:rPr>
          <w:i/>
          <w:iCs/>
        </w:rPr>
        <w:t xml:space="preserve">         Outcome, Actions, Timeframe:</w:t>
      </w:r>
      <w:r>
        <w:t xml:space="preserve"> More information will be provided regarding activities and events offered by CDS at a later date.</w:t>
      </w:r>
    </w:p>
    <w:p w14:paraId="337F6FA6" w14:textId="77777777" w:rsidR="00862D27" w:rsidRDefault="00862D27">
      <w:pPr>
        <w:tabs>
          <w:tab w:val="left" w:pos="540"/>
        </w:tabs>
        <w:ind w:left="540" w:hanging="540"/>
        <w:rPr>
          <w:u w:val="single"/>
        </w:rPr>
      </w:pPr>
      <w:r>
        <w:rPr>
          <w:u w:val="single"/>
        </w:rPr>
        <w:t>C.</w:t>
      </w:r>
      <w:r>
        <w:rPr>
          <w:u w:val="single"/>
        </w:rPr>
        <w:tab/>
        <w:t xml:space="preserve">Regulatory Issues </w:t>
      </w:r>
    </w:p>
    <w:p w14:paraId="3AEB0B45" w14:textId="77777777" w:rsidR="007F5068" w:rsidRDefault="00862D27" w:rsidP="007F5068">
      <w:pPr>
        <w:tabs>
          <w:tab w:val="left" w:pos="540"/>
        </w:tabs>
        <w:ind w:left="540" w:hanging="540"/>
      </w:pPr>
      <w:r>
        <w:rPr>
          <w:i/>
          <w:iCs/>
        </w:rPr>
        <w:t>1.</w:t>
      </w:r>
      <w:r>
        <w:rPr>
          <w:i/>
          <w:iCs/>
        </w:rPr>
        <w:tab/>
        <w:t>Sub-topic:</w:t>
      </w:r>
      <w:r w:rsidR="007F5068">
        <w:rPr>
          <w:i/>
          <w:iCs/>
        </w:rPr>
        <w:t xml:space="preserve"> </w:t>
      </w:r>
      <w:r w:rsidR="007F5068" w:rsidRPr="007F5068">
        <w:rPr>
          <w:b/>
          <w:iCs/>
        </w:rPr>
        <w:t>Deaf and Hard of Hearing Attestation Form</w:t>
      </w:r>
      <w:r w:rsidR="007F5068">
        <w:rPr>
          <w:iCs/>
        </w:rPr>
        <w:t xml:space="preserve"> </w:t>
      </w:r>
      <w:r>
        <w:tab/>
      </w:r>
    </w:p>
    <w:p w14:paraId="661C3958" w14:textId="77777777" w:rsidR="00862D27" w:rsidRPr="007F5068" w:rsidRDefault="00862D27">
      <w:pPr>
        <w:tabs>
          <w:tab w:val="left" w:pos="540"/>
        </w:tabs>
        <w:ind w:left="540" w:hanging="540"/>
      </w:pPr>
      <w:r>
        <w:tab/>
      </w:r>
      <w:r w:rsidR="007F5068">
        <w:rPr>
          <w:i/>
          <w:iCs/>
        </w:rPr>
        <w:t xml:space="preserve">Discussion: </w:t>
      </w:r>
      <w:r w:rsidR="007F5068">
        <w:rPr>
          <w:iCs/>
        </w:rPr>
        <w:t>Gwen discussed that moving forward every time that you complete the</w:t>
      </w:r>
      <w:r w:rsidR="00850C30">
        <w:rPr>
          <w:iCs/>
        </w:rPr>
        <w:t xml:space="preserve"> DCF required Deaf</w:t>
      </w:r>
      <w:r w:rsidR="007F5068">
        <w:rPr>
          <w:iCs/>
        </w:rPr>
        <w:t xml:space="preserve"> and Hard of Hearing</w:t>
      </w:r>
      <w:r w:rsidR="00850C30">
        <w:rPr>
          <w:iCs/>
        </w:rPr>
        <w:t xml:space="preserve"> Training Modules the Support to the Deaf and Hard of Hearing Attestation Form most be signed and sent to our HR Specialist, Angie Lay.  If the form is not on the DCF website request one from Angie.</w:t>
      </w:r>
    </w:p>
    <w:p w14:paraId="63D0D8A8" w14:textId="48EB291A" w:rsidR="00862D27" w:rsidRDefault="00862D27">
      <w:pPr>
        <w:tabs>
          <w:tab w:val="left" w:pos="540"/>
        </w:tabs>
        <w:ind w:left="540" w:hanging="540"/>
        <w:rPr>
          <w:b/>
        </w:rPr>
      </w:pPr>
      <w:r>
        <w:tab/>
      </w:r>
      <w:r>
        <w:rPr>
          <w:i/>
          <w:iCs/>
        </w:rPr>
        <w:t>Outcome, Actions, Timeframe:</w:t>
      </w:r>
      <w:r>
        <w:tab/>
      </w:r>
      <w:r w:rsidR="00850C30" w:rsidRPr="009913CE">
        <w:rPr>
          <w:b/>
        </w:rPr>
        <w:t>Ongoing</w:t>
      </w:r>
    </w:p>
    <w:p w14:paraId="0094A8C9" w14:textId="24AE576B" w:rsidR="009913CE" w:rsidRDefault="009913CE">
      <w:pPr>
        <w:tabs>
          <w:tab w:val="left" w:pos="540"/>
        </w:tabs>
        <w:ind w:left="540" w:hanging="540"/>
        <w:rPr>
          <w:b/>
        </w:rPr>
      </w:pPr>
      <w:r>
        <w:rPr>
          <w:i/>
        </w:rPr>
        <w:t xml:space="preserve">2.      Sub-Topic:  </w:t>
      </w:r>
      <w:r w:rsidRPr="009913CE">
        <w:rPr>
          <w:b/>
        </w:rPr>
        <w:t>Independent Contractor/ Grant Writer</w:t>
      </w:r>
    </w:p>
    <w:p w14:paraId="4F5C7C36" w14:textId="1FEC15BA" w:rsidR="009913CE" w:rsidRDefault="009913CE">
      <w:pPr>
        <w:tabs>
          <w:tab w:val="left" w:pos="540"/>
        </w:tabs>
        <w:ind w:left="540" w:hanging="540"/>
      </w:pPr>
      <w:r>
        <w:rPr>
          <w:i/>
        </w:rPr>
        <w:t xml:space="preserve">         Discussion:</w:t>
      </w:r>
      <w:r>
        <w:t xml:space="preserve">  Amy Wagner, Grant Writer for the agency has submitted a grant application to the Bank of America Foundation to be used for a new van for the North West Shelter.  The grant award notification will be in June 2023.  She is also working on the following grant applications</w:t>
      </w:r>
      <w:r w:rsidR="00225F86">
        <w:t xml:space="preserve"> and fund raising projects</w:t>
      </w:r>
      <w:r>
        <w:t xml:space="preserve">: United Way of North Central Florida; Community Foundation of North Central Florida’s Women’s Giving Circle; Basic Center Grant renewal application; Amazing Give; </w:t>
      </w:r>
      <w:r w:rsidR="00225F86">
        <w:t>and the Children’s Trust of Alachua County.  She will be working directly with the Board’s Development Committee.  She will also be working with Phil on introduction letters to institutional and private donor prospects.</w:t>
      </w:r>
    </w:p>
    <w:p w14:paraId="3F0A540A" w14:textId="70630EA4" w:rsidR="00225F86" w:rsidRDefault="00225F86">
      <w:pPr>
        <w:tabs>
          <w:tab w:val="left" w:pos="540"/>
        </w:tabs>
        <w:ind w:left="540" w:hanging="540"/>
        <w:rPr>
          <w:b/>
        </w:rPr>
      </w:pPr>
      <w:r>
        <w:rPr>
          <w:i/>
        </w:rPr>
        <w:t xml:space="preserve">         Outcome, Actions, Timeframe:</w:t>
      </w:r>
      <w:r>
        <w:t xml:space="preserve">  </w:t>
      </w:r>
      <w:r w:rsidRPr="00225F86">
        <w:rPr>
          <w:b/>
        </w:rPr>
        <w:t>Ongoing</w:t>
      </w:r>
    </w:p>
    <w:p w14:paraId="23358EBC" w14:textId="1603BCBC" w:rsidR="00225F86" w:rsidRDefault="00225F86">
      <w:pPr>
        <w:tabs>
          <w:tab w:val="left" w:pos="540"/>
        </w:tabs>
        <w:ind w:left="540" w:hanging="540"/>
        <w:rPr>
          <w:b/>
        </w:rPr>
      </w:pPr>
      <w:r>
        <w:t xml:space="preserve">3.      </w:t>
      </w:r>
      <w:r>
        <w:rPr>
          <w:i/>
        </w:rPr>
        <w:t xml:space="preserve">Sub-Topic:  </w:t>
      </w:r>
      <w:r>
        <w:rPr>
          <w:b/>
        </w:rPr>
        <w:t>CDS Board Update</w:t>
      </w:r>
    </w:p>
    <w:p w14:paraId="286C379D" w14:textId="31F4856B" w:rsidR="00225F86" w:rsidRDefault="00225F86">
      <w:pPr>
        <w:tabs>
          <w:tab w:val="left" w:pos="540"/>
        </w:tabs>
        <w:ind w:left="540" w:hanging="540"/>
      </w:pPr>
      <w:r>
        <w:t xml:space="preserve">         </w:t>
      </w:r>
      <w:r>
        <w:rPr>
          <w:i/>
        </w:rPr>
        <w:t xml:space="preserve">Discussion: </w:t>
      </w:r>
      <w:r>
        <w:t xml:space="preserve"> There are now 17 Board Members.  The Board is looking for members in the 3</w:t>
      </w:r>
      <w:r w:rsidRPr="00225F86">
        <w:rPr>
          <w:vertAlign w:val="superscript"/>
        </w:rPr>
        <w:t>rd</w:t>
      </w:r>
      <w:r>
        <w:t xml:space="preserve"> and 7</w:t>
      </w:r>
      <w:r w:rsidRPr="00225F86">
        <w:rPr>
          <w:vertAlign w:val="superscript"/>
        </w:rPr>
        <w:t>th</w:t>
      </w:r>
      <w:r>
        <w:t xml:space="preserve"> Judicial Circuit, (Lake City and Palatka area).  Three Board Members, Daniel Crapps, Gil Levy, and Bishop Chris Stokes attended the Florida Network’</w:t>
      </w:r>
      <w:r w:rsidR="00E6499C">
        <w:t>s Hill Day on March 15, 2023 with Phil Kabler.</w:t>
      </w:r>
    </w:p>
    <w:p w14:paraId="0CAF2FE4" w14:textId="19ADF870" w:rsidR="00E6499C" w:rsidRDefault="00E6499C">
      <w:pPr>
        <w:tabs>
          <w:tab w:val="left" w:pos="540"/>
        </w:tabs>
        <w:ind w:left="540" w:hanging="540"/>
      </w:pPr>
      <w:r>
        <w:rPr>
          <w:i/>
        </w:rPr>
        <w:t xml:space="preserve">         Outcome, Actions, Timeframe:</w:t>
      </w:r>
    </w:p>
    <w:p w14:paraId="5E149041"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55EEE4AE" w14:textId="77777777" w:rsidR="00862D27" w:rsidRDefault="00862D27">
      <w:pPr>
        <w:tabs>
          <w:tab w:val="left" w:pos="540"/>
        </w:tabs>
        <w:ind w:left="540" w:hanging="540"/>
      </w:pPr>
      <w:r>
        <w:rPr>
          <w:i/>
          <w:iCs/>
        </w:rPr>
        <w:t>1.</w:t>
      </w:r>
      <w:r>
        <w:rPr>
          <w:i/>
          <w:iCs/>
        </w:rPr>
        <w:tab/>
        <w:t>Sub-topic:</w:t>
      </w:r>
      <w:r w:rsidR="00850C30">
        <w:rPr>
          <w:b/>
          <w:iCs/>
        </w:rPr>
        <w:t xml:space="preserve"> Pending List</w:t>
      </w:r>
      <w:r>
        <w:tab/>
      </w:r>
    </w:p>
    <w:p w14:paraId="48C7C399" w14:textId="77777777" w:rsidR="00862D27" w:rsidRDefault="00862D27">
      <w:pPr>
        <w:tabs>
          <w:tab w:val="left" w:pos="540"/>
        </w:tabs>
        <w:ind w:left="540" w:hanging="540"/>
      </w:pPr>
      <w:r>
        <w:tab/>
      </w:r>
      <w:r>
        <w:rPr>
          <w:i/>
          <w:iCs/>
        </w:rPr>
        <w:t xml:space="preserve">Discussion: </w:t>
      </w:r>
      <w:r w:rsidR="00850C30">
        <w:t xml:space="preserve"> Gwen reviewed the Pending List with staff.</w:t>
      </w:r>
    </w:p>
    <w:p w14:paraId="32A79D00" w14:textId="43F1E577" w:rsidR="00862D27" w:rsidRDefault="00862D27">
      <w:pPr>
        <w:tabs>
          <w:tab w:val="left" w:pos="540"/>
        </w:tabs>
        <w:ind w:left="540" w:hanging="540"/>
      </w:pPr>
      <w:r>
        <w:tab/>
      </w:r>
      <w:r>
        <w:rPr>
          <w:i/>
          <w:iCs/>
        </w:rPr>
        <w:t>Outcome, Actions, Timeframe:</w:t>
      </w:r>
      <w:r>
        <w:tab/>
      </w:r>
    </w:p>
    <w:p w14:paraId="31FCE59E" w14:textId="4D614E66" w:rsidR="00E6499C" w:rsidRDefault="00322475">
      <w:pPr>
        <w:tabs>
          <w:tab w:val="left" w:pos="540"/>
        </w:tabs>
        <w:ind w:left="540" w:hanging="540"/>
        <w:rPr>
          <w:b/>
        </w:rPr>
      </w:pPr>
      <w:r>
        <w:t xml:space="preserve">2.      </w:t>
      </w:r>
      <w:r w:rsidR="00E6499C">
        <w:rPr>
          <w:i/>
        </w:rPr>
        <w:t xml:space="preserve">Sub-Topic:  </w:t>
      </w:r>
      <w:r>
        <w:rPr>
          <w:b/>
        </w:rPr>
        <w:t>Equal Employment &amp;</w:t>
      </w:r>
      <w:r w:rsidR="001B6B60">
        <w:rPr>
          <w:b/>
        </w:rPr>
        <w:t xml:space="preserve"> Opportunity</w:t>
      </w:r>
      <w:r>
        <w:rPr>
          <w:b/>
        </w:rPr>
        <w:t xml:space="preserve"> Policy</w:t>
      </w:r>
    </w:p>
    <w:p w14:paraId="186957E0" w14:textId="117F75F0" w:rsidR="00322475" w:rsidRDefault="00322475">
      <w:pPr>
        <w:tabs>
          <w:tab w:val="left" w:pos="540"/>
        </w:tabs>
        <w:ind w:left="540" w:hanging="540"/>
      </w:pPr>
      <w:r>
        <w:t xml:space="preserve">         </w:t>
      </w:r>
      <w:r>
        <w:rPr>
          <w:i/>
        </w:rPr>
        <w:t xml:space="preserve">Discussion: </w:t>
      </w:r>
      <w:r>
        <w:t xml:space="preserve"> Gwen discussed the contents of the policy and that discrimination will not be tolerated at any level within CDS programs and services.  Staff must treat everyone that we serve and interact with equally and without discrimination.</w:t>
      </w:r>
      <w:r w:rsidR="001B6B60">
        <w:t xml:space="preserve"> </w:t>
      </w:r>
    </w:p>
    <w:p w14:paraId="61C52D2E" w14:textId="07BA0E0D" w:rsidR="00322475" w:rsidRDefault="00322475">
      <w:pPr>
        <w:tabs>
          <w:tab w:val="left" w:pos="540"/>
        </w:tabs>
        <w:ind w:left="540" w:hanging="540"/>
        <w:rPr>
          <w:b/>
        </w:rPr>
      </w:pPr>
      <w:r>
        <w:rPr>
          <w:i/>
        </w:rPr>
        <w:t xml:space="preserve">         Outcome, Actions, Timeframe:</w:t>
      </w:r>
      <w:r>
        <w:t xml:space="preserve"> </w:t>
      </w:r>
      <w:r w:rsidRPr="00322475">
        <w:rPr>
          <w:b/>
        </w:rPr>
        <w:t>Ongoing</w:t>
      </w:r>
    </w:p>
    <w:p w14:paraId="07B9AD37" w14:textId="08DAC8E5" w:rsidR="00322475" w:rsidRDefault="00322475">
      <w:pPr>
        <w:tabs>
          <w:tab w:val="left" w:pos="540"/>
        </w:tabs>
        <w:ind w:left="540" w:hanging="540"/>
        <w:rPr>
          <w:b/>
        </w:rPr>
      </w:pPr>
      <w:r>
        <w:rPr>
          <w:i/>
        </w:rPr>
        <w:t>3.</w:t>
      </w:r>
      <w:r w:rsidR="005D6E9C">
        <w:t xml:space="preserve">     </w:t>
      </w:r>
      <w:r w:rsidR="005D6E9C">
        <w:rPr>
          <w:i/>
        </w:rPr>
        <w:t xml:space="preserve">Sub-Topic: </w:t>
      </w:r>
      <w:r w:rsidR="005D6E9C">
        <w:rPr>
          <w:b/>
        </w:rPr>
        <w:t>CDS Staffing Updates</w:t>
      </w:r>
    </w:p>
    <w:p w14:paraId="5EB3BF00" w14:textId="2E9BA2FC" w:rsidR="005D6E9C" w:rsidRDefault="005D6E9C">
      <w:pPr>
        <w:tabs>
          <w:tab w:val="left" w:pos="540"/>
        </w:tabs>
        <w:ind w:left="540" w:hanging="540"/>
      </w:pPr>
      <w:r>
        <w:rPr>
          <w:i/>
        </w:rPr>
        <w:t xml:space="preserve">         Discussion:</w:t>
      </w:r>
      <w:r>
        <w:t xml:space="preserve">  The SNAP Program in Lake City is in the process of hiring a Case Manager and Facilitators.</w:t>
      </w:r>
      <w:r w:rsidR="00EF31BC">
        <w:t xml:space="preserve"> Tammy White </w:t>
      </w:r>
      <w:r w:rsidR="00D27753">
        <w:t xml:space="preserve">the new Comptroller has resigned from the position </w:t>
      </w:r>
      <w:r w:rsidR="00EF31BC">
        <w:t xml:space="preserve">due to illness.  </w:t>
      </w:r>
      <w:r w:rsidR="00D27753">
        <w:t xml:space="preserve">James Berger has also resigned from the Fiscal Administrator position to take a position with another agency.  Tiffany Malphrus has returned to her position in the Fiscal Dept.  Jonathan Lewis will be assisting the Fiscal Dept. until a Comptroller is hired. </w:t>
      </w:r>
      <w:r w:rsidR="00EF31BC">
        <w:t>Christina Medina, SNAP Intern started shadowing Latisha at the middle school the week of 3/13/23 as a potential replacement for Latisha for the Project Success Program at Williston Middle High School.</w:t>
      </w:r>
    </w:p>
    <w:p w14:paraId="09A77B47" w14:textId="14330655" w:rsidR="00EF31BC" w:rsidRDefault="00EF31BC" w:rsidP="00EF31BC">
      <w:pPr>
        <w:tabs>
          <w:tab w:val="left" w:pos="540"/>
        </w:tabs>
        <w:ind w:left="540" w:hanging="540"/>
        <w:rPr>
          <w:i/>
        </w:rPr>
      </w:pPr>
      <w:r>
        <w:rPr>
          <w:i/>
        </w:rPr>
        <w:t xml:space="preserve">         Outcome, Actions, Timeframe:</w:t>
      </w:r>
    </w:p>
    <w:p w14:paraId="0486A4F4" w14:textId="1F847107" w:rsidR="00B2225C" w:rsidRDefault="00B2225C" w:rsidP="00EF31BC">
      <w:pPr>
        <w:tabs>
          <w:tab w:val="left" w:pos="540"/>
        </w:tabs>
        <w:ind w:left="540" w:hanging="540"/>
        <w:rPr>
          <w:b/>
        </w:rPr>
      </w:pPr>
      <w:r>
        <w:rPr>
          <w:i/>
        </w:rPr>
        <w:t xml:space="preserve">4.      Sub-Topic: </w:t>
      </w:r>
      <w:r>
        <w:rPr>
          <w:b/>
        </w:rPr>
        <w:t xml:space="preserve">Competency Based and CARF Trainings </w:t>
      </w:r>
    </w:p>
    <w:p w14:paraId="36F0D363" w14:textId="25EF69F4" w:rsidR="00B2225C" w:rsidRDefault="00B2225C" w:rsidP="00EF31BC">
      <w:pPr>
        <w:tabs>
          <w:tab w:val="left" w:pos="540"/>
        </w:tabs>
        <w:ind w:left="540" w:hanging="540"/>
      </w:pPr>
      <w:r>
        <w:rPr>
          <w:i/>
        </w:rPr>
        <w:lastRenderedPageBreak/>
        <w:t xml:space="preserve">         Discussion:</w:t>
      </w:r>
      <w:r>
        <w:t xml:space="preserve">  Gwen </w:t>
      </w:r>
      <w:r w:rsidR="00C65B6D">
        <w:t>discussed the need for staff who have not completed their Bridge Competency Based Trainings to do so ASAP.  The CARF trainings also need to be done as well.  Gwen reviewed a list of staff who need to complete theses trainings.</w:t>
      </w:r>
    </w:p>
    <w:p w14:paraId="6CC06D29" w14:textId="0B74E408" w:rsidR="00C65B6D" w:rsidRPr="00EF31BC" w:rsidRDefault="00C65B6D" w:rsidP="00EF31BC">
      <w:pPr>
        <w:tabs>
          <w:tab w:val="left" w:pos="540"/>
        </w:tabs>
        <w:ind w:left="540" w:hanging="540"/>
        <w:rPr>
          <w:i/>
        </w:rPr>
      </w:pPr>
      <w:r>
        <w:rPr>
          <w:i/>
        </w:rPr>
        <w:t xml:space="preserve">         Outcome, Actions, Timeframe: </w:t>
      </w:r>
      <w:r>
        <w:t xml:space="preserve">Trainings need to be completed by </w:t>
      </w:r>
      <w:r w:rsidRPr="00C65B6D">
        <w:rPr>
          <w:b/>
        </w:rPr>
        <w:t>April 28, 2023</w:t>
      </w:r>
    </w:p>
    <w:p w14:paraId="633EC95D" w14:textId="77777777" w:rsidR="00862D27" w:rsidRDefault="00862D27">
      <w:pPr>
        <w:tabs>
          <w:tab w:val="left" w:pos="540"/>
        </w:tabs>
        <w:ind w:left="540" w:hanging="540"/>
        <w:rPr>
          <w:u w:val="single"/>
        </w:rPr>
      </w:pPr>
      <w:r>
        <w:rPr>
          <w:u w:val="single"/>
        </w:rPr>
        <w:t>E.</w:t>
      </w:r>
      <w:r>
        <w:rPr>
          <w:u w:val="single"/>
        </w:rPr>
        <w:tab/>
        <w:t>Annual Budget Planning and Process</w:t>
      </w:r>
    </w:p>
    <w:p w14:paraId="7ABFCFBF" w14:textId="77777777" w:rsidR="00D301F5" w:rsidRDefault="00D301F5" w:rsidP="00D301F5">
      <w:pPr>
        <w:tabs>
          <w:tab w:val="left" w:pos="540"/>
        </w:tabs>
        <w:ind w:left="540" w:hanging="540"/>
      </w:pPr>
      <w:r>
        <w:rPr>
          <w:i/>
          <w:iCs/>
        </w:rPr>
        <w:t>1.</w:t>
      </w:r>
      <w:r>
        <w:rPr>
          <w:i/>
          <w:iCs/>
        </w:rPr>
        <w:tab/>
        <w:t>Sub-topic:</w:t>
      </w:r>
      <w:r>
        <w:tab/>
      </w:r>
    </w:p>
    <w:p w14:paraId="2B91BFDC" w14:textId="77777777" w:rsidR="00D301F5" w:rsidRDefault="00D301F5" w:rsidP="00D301F5">
      <w:pPr>
        <w:tabs>
          <w:tab w:val="left" w:pos="540"/>
        </w:tabs>
        <w:ind w:left="540" w:hanging="540"/>
      </w:pPr>
      <w:r>
        <w:tab/>
      </w:r>
      <w:r>
        <w:rPr>
          <w:i/>
          <w:iCs/>
        </w:rPr>
        <w:t xml:space="preserve">Discussion: </w:t>
      </w:r>
      <w:r>
        <w:tab/>
        <w:t>No discussion</w:t>
      </w:r>
    </w:p>
    <w:p w14:paraId="117A1CF0" w14:textId="77777777" w:rsidR="00D301F5" w:rsidRDefault="00D301F5" w:rsidP="00D301F5">
      <w:pPr>
        <w:tabs>
          <w:tab w:val="left" w:pos="540"/>
        </w:tabs>
        <w:ind w:left="540" w:hanging="540"/>
      </w:pPr>
      <w:r>
        <w:tab/>
      </w:r>
      <w:r>
        <w:rPr>
          <w:i/>
          <w:iCs/>
        </w:rPr>
        <w:t>Outcome, Actions, Timeframe:</w:t>
      </w:r>
      <w:r>
        <w:tab/>
      </w:r>
    </w:p>
    <w:p w14:paraId="14B4D7A4"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78C167BF" w14:textId="77777777" w:rsidR="00862D27" w:rsidRDefault="00862D27">
      <w:pPr>
        <w:tabs>
          <w:tab w:val="left" w:pos="540"/>
        </w:tabs>
        <w:ind w:left="540" w:hanging="540"/>
        <w:rPr>
          <w:u w:val="single"/>
        </w:rPr>
      </w:pPr>
      <w:r>
        <w:rPr>
          <w:u w:val="single"/>
        </w:rPr>
        <w:t>A.</w:t>
      </w:r>
      <w:r>
        <w:rPr>
          <w:u w:val="single"/>
        </w:rPr>
        <w:tab/>
        <w:t>External Inspections</w:t>
      </w:r>
    </w:p>
    <w:p w14:paraId="2EB5FAEE" w14:textId="77777777" w:rsidR="00862D27" w:rsidRDefault="00862D27">
      <w:pPr>
        <w:tabs>
          <w:tab w:val="left" w:pos="540"/>
        </w:tabs>
        <w:ind w:left="540" w:hanging="540"/>
      </w:pPr>
      <w:r>
        <w:rPr>
          <w:i/>
          <w:iCs/>
        </w:rPr>
        <w:t>1.</w:t>
      </w:r>
      <w:r>
        <w:rPr>
          <w:i/>
          <w:iCs/>
        </w:rPr>
        <w:tab/>
        <w:t>Sub-topic:</w:t>
      </w:r>
      <w:r>
        <w:tab/>
      </w:r>
    </w:p>
    <w:p w14:paraId="16684FB6" w14:textId="77777777" w:rsidR="00862D27" w:rsidRDefault="00862D27">
      <w:pPr>
        <w:tabs>
          <w:tab w:val="left" w:pos="540"/>
        </w:tabs>
        <w:ind w:left="540" w:hanging="540"/>
      </w:pPr>
      <w:r>
        <w:tab/>
      </w:r>
      <w:r>
        <w:rPr>
          <w:i/>
          <w:iCs/>
        </w:rPr>
        <w:t xml:space="preserve">Discussion: </w:t>
      </w:r>
      <w:r>
        <w:tab/>
        <w:t>No discussion</w:t>
      </w:r>
    </w:p>
    <w:p w14:paraId="3AC6A507" w14:textId="77777777" w:rsidR="00862D27" w:rsidRDefault="00862D27">
      <w:pPr>
        <w:tabs>
          <w:tab w:val="left" w:pos="540"/>
        </w:tabs>
        <w:ind w:left="540" w:hanging="540"/>
      </w:pPr>
      <w:r>
        <w:tab/>
      </w:r>
      <w:r>
        <w:rPr>
          <w:i/>
          <w:iCs/>
        </w:rPr>
        <w:t>Outcome, Actions, Timeframe:</w:t>
      </w:r>
      <w:r>
        <w:tab/>
      </w:r>
    </w:p>
    <w:p w14:paraId="71B5C1F3"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64DE8142" w14:textId="77777777" w:rsidR="00862D27" w:rsidRDefault="00862D27">
      <w:pPr>
        <w:tabs>
          <w:tab w:val="left" w:pos="540"/>
        </w:tabs>
        <w:ind w:left="540" w:hanging="540"/>
      </w:pPr>
      <w:r>
        <w:rPr>
          <w:i/>
          <w:iCs/>
        </w:rPr>
        <w:t>1.</w:t>
      </w:r>
      <w:r>
        <w:rPr>
          <w:i/>
          <w:iCs/>
        </w:rPr>
        <w:tab/>
        <w:t>Sub-topic:</w:t>
      </w:r>
      <w:r>
        <w:tab/>
      </w:r>
    </w:p>
    <w:p w14:paraId="4711B617" w14:textId="77777777" w:rsidR="00862D27" w:rsidRDefault="00862D27">
      <w:pPr>
        <w:tabs>
          <w:tab w:val="left" w:pos="540"/>
        </w:tabs>
        <w:ind w:left="540" w:hanging="540"/>
      </w:pPr>
      <w:r>
        <w:tab/>
      </w:r>
      <w:r>
        <w:rPr>
          <w:i/>
          <w:iCs/>
        </w:rPr>
        <w:t xml:space="preserve">Discussion: </w:t>
      </w:r>
      <w:r>
        <w:tab/>
        <w:t>No discussion</w:t>
      </w:r>
    </w:p>
    <w:p w14:paraId="0D836687" w14:textId="77777777" w:rsidR="00862D27" w:rsidRDefault="00862D27">
      <w:pPr>
        <w:tabs>
          <w:tab w:val="left" w:pos="540"/>
        </w:tabs>
        <w:ind w:left="540" w:hanging="540"/>
      </w:pPr>
      <w:r>
        <w:tab/>
      </w:r>
      <w:r>
        <w:rPr>
          <w:i/>
          <w:iCs/>
        </w:rPr>
        <w:t>Outcome, Actions, Timeframe:</w:t>
      </w:r>
      <w:r>
        <w:tab/>
      </w:r>
    </w:p>
    <w:p w14:paraId="0500F82D"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113D937E" w14:textId="77777777" w:rsidR="00862D27" w:rsidRDefault="00862D27">
      <w:pPr>
        <w:tabs>
          <w:tab w:val="left" w:pos="540"/>
        </w:tabs>
        <w:ind w:left="540" w:hanging="540"/>
      </w:pPr>
      <w:r>
        <w:rPr>
          <w:i/>
          <w:iCs/>
        </w:rPr>
        <w:t>1.</w:t>
      </w:r>
      <w:r>
        <w:rPr>
          <w:i/>
          <w:iCs/>
        </w:rPr>
        <w:tab/>
        <w:t>Sub-topic:</w:t>
      </w:r>
      <w:r>
        <w:tab/>
      </w:r>
    </w:p>
    <w:p w14:paraId="025004A5" w14:textId="77777777" w:rsidR="00862D27" w:rsidRDefault="00862D27">
      <w:pPr>
        <w:tabs>
          <w:tab w:val="left" w:pos="540"/>
        </w:tabs>
        <w:ind w:left="540" w:hanging="540"/>
      </w:pPr>
      <w:r>
        <w:tab/>
      </w:r>
      <w:r>
        <w:rPr>
          <w:i/>
          <w:iCs/>
        </w:rPr>
        <w:t xml:space="preserve">Discussion: </w:t>
      </w:r>
      <w:r>
        <w:tab/>
        <w:t>No discussion</w:t>
      </w:r>
    </w:p>
    <w:p w14:paraId="52CEE670" w14:textId="77777777" w:rsidR="00862D27" w:rsidRDefault="00862D27">
      <w:pPr>
        <w:tabs>
          <w:tab w:val="left" w:pos="540"/>
        </w:tabs>
        <w:ind w:left="540" w:hanging="540"/>
      </w:pPr>
      <w:r>
        <w:tab/>
      </w:r>
      <w:r>
        <w:rPr>
          <w:i/>
          <w:iCs/>
        </w:rPr>
        <w:t>Outcome, Actions, Timeframe:</w:t>
      </w:r>
      <w:r>
        <w:tab/>
      </w:r>
    </w:p>
    <w:p w14:paraId="666B2EE1" w14:textId="77777777" w:rsidR="00862D27" w:rsidRDefault="00862D27" w:rsidP="00794ABF">
      <w:pPr>
        <w:pStyle w:val="Heading1"/>
        <w:tabs>
          <w:tab w:val="left" w:pos="540"/>
        </w:tabs>
        <w:spacing w:before="240"/>
        <w:ind w:left="540" w:hanging="540"/>
      </w:pPr>
      <w:r>
        <w:t>III.</w:t>
      </w:r>
      <w:r>
        <w:tab/>
        <w:t>Quality Improvement</w:t>
      </w:r>
    </w:p>
    <w:p w14:paraId="38F25690"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43EFB093" w14:textId="78E482CD" w:rsidR="00862D27" w:rsidRDefault="00862D27">
      <w:pPr>
        <w:tabs>
          <w:tab w:val="left" w:pos="540"/>
        </w:tabs>
        <w:ind w:left="540" w:hanging="540"/>
      </w:pPr>
      <w:r>
        <w:rPr>
          <w:i/>
          <w:iCs/>
        </w:rPr>
        <w:t>1.</w:t>
      </w:r>
      <w:r>
        <w:rPr>
          <w:i/>
          <w:iCs/>
        </w:rPr>
        <w:tab/>
        <w:t>Sub-topic:</w:t>
      </w:r>
      <w:r w:rsidR="00F031F5">
        <w:rPr>
          <w:i/>
          <w:iCs/>
        </w:rPr>
        <w:t xml:space="preserve"> </w:t>
      </w:r>
      <w:r w:rsidR="00F031F5">
        <w:rPr>
          <w:b/>
          <w:iCs/>
        </w:rPr>
        <w:t xml:space="preserve"> LSF Audit</w:t>
      </w:r>
      <w:r>
        <w:tab/>
      </w:r>
    </w:p>
    <w:p w14:paraId="5D55BE35" w14:textId="037C7415" w:rsidR="00862D27" w:rsidRDefault="00862D27">
      <w:pPr>
        <w:tabs>
          <w:tab w:val="left" w:pos="540"/>
        </w:tabs>
        <w:ind w:left="540" w:hanging="540"/>
      </w:pPr>
      <w:r>
        <w:tab/>
      </w:r>
      <w:r>
        <w:rPr>
          <w:i/>
          <w:iCs/>
        </w:rPr>
        <w:t xml:space="preserve">Discussion: </w:t>
      </w:r>
      <w:r w:rsidR="00F031F5">
        <w:t xml:space="preserve"> Gwen shared the findings from the LSF which was held on Februa</w:t>
      </w:r>
      <w:r w:rsidR="00FA19DF">
        <w:t xml:space="preserve">ry 27, 2023.  There were a few </w:t>
      </w:r>
      <w:r w:rsidR="00F031F5">
        <w:t>findings within our HR System</w:t>
      </w:r>
      <w:r w:rsidR="00FA19DF">
        <w:t xml:space="preserve">.  After the completion of the Deaf and Hard of Hearing Trainings, a Support to the Deaf and Hard of Hearing Attestation Form most be completed by each staff member and a copy </w:t>
      </w:r>
      <w:r w:rsidR="0036724F">
        <w:t>be sent to LSF and a copy</w:t>
      </w:r>
      <w:r w:rsidR="00FA19DF">
        <w:t xml:space="preserve"> maintained in the employee’s HR file. The employee eligibility for the agency’s Notice of</w:t>
      </w:r>
      <w:r w:rsidR="00E705CF">
        <w:t xml:space="preserve"> Participation for E- Verify and I-9 were expired</w:t>
      </w:r>
      <w:r w:rsidR="008002DB">
        <w:t xml:space="preserve"> or the wrong poster</w:t>
      </w:r>
      <w:r w:rsidR="00FA19DF">
        <w:t xml:space="preserve">. The other findings were on staff </w:t>
      </w:r>
      <w:r w:rsidR="0036724F">
        <w:t>Attendance Rosters</w:t>
      </w:r>
      <w:r w:rsidR="00E705CF">
        <w:t xml:space="preserve"> and</w:t>
      </w:r>
      <w:r w:rsidR="0036724F">
        <w:t xml:space="preserve"> Tracking</w:t>
      </w:r>
      <w:r w:rsidR="00FA19DF">
        <w:t xml:space="preserve"> Forms</w:t>
      </w:r>
      <w:r w:rsidR="0036724F">
        <w:t>.  One staff member had submitted forms for a day that they were absent from work. The other findings were that 2 coalition staff members had not signed or dated their tracking forms.</w:t>
      </w:r>
      <w:r w:rsidR="008002DB">
        <w:t xml:space="preserve">  Our HR Specialist and Data Manager acted immediately to provide the documents in response to the audit findings</w:t>
      </w:r>
    </w:p>
    <w:p w14:paraId="3D6EEA0B" w14:textId="6572ED25" w:rsidR="00862D27" w:rsidRDefault="00862D27">
      <w:pPr>
        <w:tabs>
          <w:tab w:val="left" w:pos="540"/>
        </w:tabs>
        <w:ind w:left="540" w:hanging="540"/>
      </w:pPr>
      <w:r>
        <w:tab/>
      </w:r>
      <w:r>
        <w:rPr>
          <w:i/>
          <w:iCs/>
        </w:rPr>
        <w:t>Outcome, Actions, Timeframe:</w:t>
      </w:r>
      <w:r>
        <w:tab/>
      </w:r>
      <w:r w:rsidR="0036724F">
        <w:t>The agency is waiting to receive the final Audit Summary from LSF.</w:t>
      </w:r>
    </w:p>
    <w:p w14:paraId="05007EA9" w14:textId="16A4BBD4" w:rsidR="00926B3A" w:rsidRDefault="00926B3A">
      <w:pPr>
        <w:tabs>
          <w:tab w:val="left" w:pos="540"/>
        </w:tabs>
        <w:ind w:left="540" w:hanging="540"/>
        <w:rPr>
          <w:b/>
        </w:rPr>
      </w:pPr>
      <w:r>
        <w:rPr>
          <w:i/>
        </w:rPr>
        <w:t xml:space="preserve">2.      Sub-Topic: </w:t>
      </w:r>
      <w:r>
        <w:rPr>
          <w:b/>
        </w:rPr>
        <w:t xml:space="preserve"> DCF Shelter Licensure Audit</w:t>
      </w:r>
    </w:p>
    <w:p w14:paraId="48C662EC" w14:textId="051A6963" w:rsidR="00926B3A" w:rsidRDefault="00926B3A">
      <w:pPr>
        <w:tabs>
          <w:tab w:val="left" w:pos="540"/>
        </w:tabs>
        <w:ind w:left="540" w:hanging="540"/>
      </w:pPr>
      <w:r>
        <w:rPr>
          <w:i/>
        </w:rPr>
        <w:t xml:space="preserve">         Discussion:</w:t>
      </w:r>
      <w:r>
        <w:t xml:space="preserve">  During the DCF Audit for the renewal of the Shelter license our HR files were audited and the Licensure Specialist were adamant regarding late staff evaluations and our Pending List process. This audit was not for our programs.  However, this is an agency wide issue.</w:t>
      </w:r>
    </w:p>
    <w:p w14:paraId="6149B0B0" w14:textId="5A553182" w:rsidR="00926B3A" w:rsidRDefault="00926B3A">
      <w:pPr>
        <w:tabs>
          <w:tab w:val="left" w:pos="540"/>
        </w:tabs>
        <w:ind w:left="540" w:hanging="540"/>
      </w:pPr>
      <w:r>
        <w:rPr>
          <w:i/>
        </w:rPr>
        <w:t xml:space="preserve">         Outcome, Actions, Timeframe:</w:t>
      </w:r>
      <w:r>
        <w:t xml:space="preserve">  </w:t>
      </w:r>
      <w:r w:rsidRPr="00926B3A">
        <w:rPr>
          <w:b/>
        </w:rPr>
        <w:t>Directors will need to pay close attention to their Pending</w:t>
      </w:r>
      <w:r>
        <w:t xml:space="preserve"> </w:t>
      </w:r>
      <w:r w:rsidRPr="00926B3A">
        <w:rPr>
          <w:b/>
        </w:rPr>
        <w:t>List and submit items in a timely manner</w:t>
      </w:r>
      <w:r>
        <w:t>.</w:t>
      </w:r>
    </w:p>
    <w:p w14:paraId="115934F3" w14:textId="22F92D56" w:rsidR="00926B3A" w:rsidRDefault="00926B3A">
      <w:pPr>
        <w:tabs>
          <w:tab w:val="left" w:pos="540"/>
        </w:tabs>
        <w:ind w:left="540" w:hanging="540"/>
        <w:rPr>
          <w:b/>
        </w:rPr>
      </w:pPr>
      <w:r>
        <w:rPr>
          <w:i/>
        </w:rPr>
        <w:t>3</w:t>
      </w:r>
      <w:r w:rsidRPr="00926B3A">
        <w:t>.</w:t>
      </w:r>
      <w:r>
        <w:t xml:space="preserve">      </w:t>
      </w:r>
      <w:r>
        <w:rPr>
          <w:i/>
        </w:rPr>
        <w:t xml:space="preserve">Sub-Topic:  </w:t>
      </w:r>
      <w:r w:rsidR="00B2225C">
        <w:rPr>
          <w:b/>
        </w:rPr>
        <w:t>QI Monitoring for IYPC</w:t>
      </w:r>
    </w:p>
    <w:p w14:paraId="4C4D011A" w14:textId="442BD32E" w:rsidR="00B2225C" w:rsidRDefault="00B2225C">
      <w:pPr>
        <w:tabs>
          <w:tab w:val="left" w:pos="540"/>
        </w:tabs>
        <w:ind w:left="540" w:hanging="540"/>
      </w:pPr>
      <w:r>
        <w:rPr>
          <w:i/>
        </w:rPr>
        <w:t xml:space="preserve">         Discussion:</w:t>
      </w:r>
      <w:r>
        <w:t xml:space="preserve">  Family Action Central and Interface Central will be monitored on March 29</w:t>
      </w:r>
      <w:r w:rsidRPr="00B2225C">
        <w:rPr>
          <w:vertAlign w:val="superscript"/>
        </w:rPr>
        <w:t>th</w:t>
      </w:r>
      <w:r>
        <w:t xml:space="preserve"> and 30</w:t>
      </w:r>
      <w:r w:rsidRPr="00B2225C">
        <w:rPr>
          <w:vertAlign w:val="superscript"/>
        </w:rPr>
        <w:t>th</w:t>
      </w:r>
      <w:r>
        <w:t>.  Their audits are far more intense than our LSF audits.</w:t>
      </w:r>
    </w:p>
    <w:p w14:paraId="668DED62" w14:textId="45E0CECD" w:rsidR="00B2225C" w:rsidRPr="00C65B6D" w:rsidRDefault="00B2225C" w:rsidP="00C65B6D">
      <w:pPr>
        <w:tabs>
          <w:tab w:val="left" w:pos="540"/>
        </w:tabs>
        <w:ind w:left="540" w:hanging="540"/>
      </w:pPr>
      <w:r>
        <w:rPr>
          <w:i/>
        </w:rPr>
        <w:t xml:space="preserve">         Outcome, Actions, Timeframe:</w:t>
      </w:r>
    </w:p>
    <w:p w14:paraId="63158C53" w14:textId="77777777" w:rsidR="00862D27" w:rsidRDefault="00862D27">
      <w:pPr>
        <w:tabs>
          <w:tab w:val="left" w:pos="540"/>
        </w:tabs>
        <w:ind w:left="540" w:hanging="540"/>
        <w:rPr>
          <w:u w:val="single"/>
        </w:rPr>
      </w:pPr>
      <w:r>
        <w:rPr>
          <w:u w:val="single"/>
        </w:rPr>
        <w:lastRenderedPageBreak/>
        <w:t>B.</w:t>
      </w:r>
      <w:r>
        <w:rPr>
          <w:u w:val="single"/>
        </w:rPr>
        <w:tab/>
        <w:t xml:space="preserve">Outcome Management (status, reports, recommendations) </w:t>
      </w:r>
    </w:p>
    <w:p w14:paraId="4CB52E4F" w14:textId="77777777" w:rsidR="00862D27" w:rsidRDefault="00862D27">
      <w:pPr>
        <w:tabs>
          <w:tab w:val="left" w:pos="540"/>
        </w:tabs>
        <w:ind w:left="540" w:hanging="540"/>
      </w:pPr>
      <w:r>
        <w:rPr>
          <w:i/>
          <w:iCs/>
        </w:rPr>
        <w:t>1.</w:t>
      </w:r>
      <w:r>
        <w:rPr>
          <w:i/>
          <w:iCs/>
        </w:rPr>
        <w:tab/>
        <w:t>Sub-topic:</w:t>
      </w:r>
      <w:r>
        <w:tab/>
      </w:r>
    </w:p>
    <w:p w14:paraId="5DBE6497" w14:textId="77777777" w:rsidR="00862D27" w:rsidRDefault="00862D27">
      <w:pPr>
        <w:tabs>
          <w:tab w:val="left" w:pos="540"/>
        </w:tabs>
        <w:ind w:left="540" w:hanging="540"/>
      </w:pPr>
      <w:r>
        <w:tab/>
      </w:r>
      <w:r>
        <w:rPr>
          <w:i/>
          <w:iCs/>
        </w:rPr>
        <w:t xml:space="preserve">Discussion: </w:t>
      </w:r>
      <w:r>
        <w:tab/>
        <w:t>No discussion</w:t>
      </w:r>
    </w:p>
    <w:p w14:paraId="6C25D12A" w14:textId="77777777" w:rsidR="00862D27" w:rsidRDefault="00862D27">
      <w:pPr>
        <w:tabs>
          <w:tab w:val="left" w:pos="540"/>
        </w:tabs>
        <w:ind w:left="540" w:hanging="540"/>
      </w:pPr>
      <w:r>
        <w:tab/>
      </w:r>
      <w:r>
        <w:rPr>
          <w:i/>
          <w:iCs/>
        </w:rPr>
        <w:t>Outcome, Actions, Timeframe:</w:t>
      </w:r>
      <w:r>
        <w:tab/>
      </w:r>
    </w:p>
    <w:p w14:paraId="01D63013"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10FEE71A" w14:textId="4BDF2BBA" w:rsidR="00862D27" w:rsidRDefault="00862D27">
      <w:pPr>
        <w:tabs>
          <w:tab w:val="left" w:pos="540"/>
        </w:tabs>
        <w:ind w:left="540" w:hanging="540"/>
      </w:pPr>
      <w:r>
        <w:rPr>
          <w:i/>
          <w:iCs/>
        </w:rPr>
        <w:t>1.</w:t>
      </w:r>
      <w:r>
        <w:rPr>
          <w:i/>
          <w:iCs/>
        </w:rPr>
        <w:tab/>
        <w:t>Sub-topic:</w:t>
      </w:r>
      <w:r w:rsidR="00C65B6D">
        <w:rPr>
          <w:b/>
          <w:iCs/>
        </w:rPr>
        <w:t xml:space="preserve">  CARF 2024</w:t>
      </w:r>
      <w:r>
        <w:tab/>
      </w:r>
    </w:p>
    <w:p w14:paraId="1DF48BA5" w14:textId="006D4504" w:rsidR="00862D27" w:rsidRDefault="00862D27">
      <w:pPr>
        <w:tabs>
          <w:tab w:val="left" w:pos="540"/>
        </w:tabs>
        <w:ind w:left="540" w:hanging="540"/>
      </w:pPr>
      <w:r>
        <w:tab/>
      </w:r>
      <w:r w:rsidR="00C65B6D">
        <w:rPr>
          <w:i/>
          <w:iCs/>
        </w:rPr>
        <w:t xml:space="preserve">Discussion:  </w:t>
      </w:r>
      <w:r w:rsidR="00C65B6D">
        <w:rPr>
          <w:iCs/>
        </w:rPr>
        <w:t xml:space="preserve">Gwen discussed with staff that the CARF Survey will be scheduled for some time in 2024.  Preparations for that process will begin soon.  The CARF trainings should be completed no later than April 28, 2023. </w:t>
      </w:r>
      <w:r w:rsidR="00160292">
        <w:rPr>
          <w:iCs/>
        </w:rPr>
        <w:t xml:space="preserve"> A list of which trainings staff needs to complete will be emailed to staff.</w:t>
      </w:r>
    </w:p>
    <w:p w14:paraId="499DF017" w14:textId="272B9343" w:rsidR="00862D27" w:rsidRDefault="00862D27">
      <w:pPr>
        <w:tabs>
          <w:tab w:val="left" w:pos="540"/>
        </w:tabs>
        <w:ind w:left="540" w:hanging="540"/>
      </w:pPr>
      <w:r>
        <w:tab/>
      </w:r>
      <w:r>
        <w:rPr>
          <w:i/>
          <w:iCs/>
        </w:rPr>
        <w:t>Outcome, Actions, Timeframe:</w:t>
      </w:r>
      <w:r>
        <w:tab/>
      </w:r>
      <w:r w:rsidR="00160292">
        <w:t xml:space="preserve">Trainings need to be completed by </w:t>
      </w:r>
      <w:r w:rsidR="00160292" w:rsidRPr="00160292">
        <w:rPr>
          <w:b/>
        </w:rPr>
        <w:t>April 28, 2023.</w:t>
      </w:r>
    </w:p>
    <w:p w14:paraId="4B107035"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50AD7087" w14:textId="77777777" w:rsidR="00862D27" w:rsidRDefault="00862D27">
      <w:pPr>
        <w:tabs>
          <w:tab w:val="left" w:pos="540"/>
        </w:tabs>
        <w:ind w:left="540" w:hanging="540"/>
      </w:pPr>
      <w:r>
        <w:rPr>
          <w:i/>
          <w:iCs/>
        </w:rPr>
        <w:t>1.</w:t>
      </w:r>
      <w:r>
        <w:rPr>
          <w:i/>
          <w:iCs/>
        </w:rPr>
        <w:tab/>
        <w:t>Sub-topic:</w:t>
      </w:r>
      <w:r>
        <w:tab/>
      </w:r>
    </w:p>
    <w:p w14:paraId="28C2CBA1" w14:textId="77777777" w:rsidR="00862D27" w:rsidRDefault="00862D27">
      <w:pPr>
        <w:tabs>
          <w:tab w:val="left" w:pos="540"/>
        </w:tabs>
        <w:ind w:left="540" w:hanging="540"/>
      </w:pPr>
      <w:r>
        <w:tab/>
      </w:r>
      <w:r>
        <w:rPr>
          <w:i/>
          <w:iCs/>
        </w:rPr>
        <w:t xml:space="preserve">Discussion: </w:t>
      </w:r>
      <w:r>
        <w:tab/>
        <w:t>No discussion</w:t>
      </w:r>
    </w:p>
    <w:p w14:paraId="540A9822" w14:textId="77777777" w:rsidR="00862D27" w:rsidRDefault="00862D27">
      <w:pPr>
        <w:tabs>
          <w:tab w:val="left" w:pos="540"/>
        </w:tabs>
        <w:ind w:left="540" w:hanging="540"/>
      </w:pPr>
      <w:r>
        <w:tab/>
      </w:r>
      <w:r>
        <w:rPr>
          <w:i/>
          <w:iCs/>
        </w:rPr>
        <w:t>Outcome, Actions, Timeframe:</w:t>
      </w:r>
      <w:r>
        <w:tab/>
      </w:r>
    </w:p>
    <w:p w14:paraId="357B367B"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52E5D643" w14:textId="77777777" w:rsidR="00862D27" w:rsidRDefault="00862D27">
      <w:pPr>
        <w:tabs>
          <w:tab w:val="left" w:pos="540"/>
        </w:tabs>
        <w:ind w:left="540" w:hanging="540"/>
      </w:pPr>
      <w:r>
        <w:rPr>
          <w:i/>
          <w:iCs/>
        </w:rPr>
        <w:t>1.</w:t>
      </w:r>
      <w:r>
        <w:rPr>
          <w:i/>
          <w:iCs/>
        </w:rPr>
        <w:tab/>
        <w:t>Sub-topic:</w:t>
      </w:r>
      <w:r>
        <w:tab/>
      </w:r>
    </w:p>
    <w:p w14:paraId="5659B06A" w14:textId="77777777" w:rsidR="00862D27" w:rsidRDefault="00862D27">
      <w:pPr>
        <w:tabs>
          <w:tab w:val="left" w:pos="540"/>
        </w:tabs>
        <w:ind w:left="540" w:hanging="540"/>
      </w:pPr>
      <w:r>
        <w:tab/>
      </w:r>
      <w:r>
        <w:rPr>
          <w:i/>
          <w:iCs/>
        </w:rPr>
        <w:t xml:space="preserve">Discussion: </w:t>
      </w:r>
      <w:r>
        <w:tab/>
        <w:t>No discussion</w:t>
      </w:r>
    </w:p>
    <w:p w14:paraId="49D1B7D0" w14:textId="77777777" w:rsidR="00862D27" w:rsidRDefault="00862D27">
      <w:pPr>
        <w:tabs>
          <w:tab w:val="left" w:pos="540"/>
        </w:tabs>
        <w:ind w:left="540" w:hanging="540"/>
      </w:pPr>
      <w:r>
        <w:tab/>
      </w:r>
      <w:r>
        <w:rPr>
          <w:i/>
          <w:iCs/>
        </w:rPr>
        <w:t>Outcome, Actions, Timeframe:</w:t>
      </w:r>
      <w:r>
        <w:tab/>
      </w:r>
    </w:p>
    <w:p w14:paraId="0D857038"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532EDD06" w14:textId="77777777" w:rsidR="00862D27" w:rsidRDefault="00862D27">
      <w:pPr>
        <w:tabs>
          <w:tab w:val="left" w:pos="540"/>
        </w:tabs>
        <w:ind w:left="540" w:hanging="540"/>
      </w:pPr>
      <w:r>
        <w:rPr>
          <w:i/>
          <w:iCs/>
        </w:rPr>
        <w:t>1.</w:t>
      </w:r>
      <w:r>
        <w:rPr>
          <w:i/>
          <w:iCs/>
        </w:rPr>
        <w:tab/>
        <w:t>Sub-topic:</w:t>
      </w:r>
      <w:r>
        <w:tab/>
        <w:t xml:space="preserve">Strategic Plan  </w:t>
      </w:r>
    </w:p>
    <w:p w14:paraId="47E2105D" w14:textId="77777777" w:rsidR="00862D27" w:rsidRDefault="00862D27">
      <w:pPr>
        <w:tabs>
          <w:tab w:val="left" w:pos="540"/>
        </w:tabs>
        <w:ind w:left="540" w:hanging="540"/>
      </w:pPr>
      <w:r>
        <w:tab/>
      </w:r>
      <w:r>
        <w:rPr>
          <w:i/>
          <w:iCs/>
        </w:rPr>
        <w:t xml:space="preserve">Discussion: </w:t>
      </w:r>
      <w:r>
        <w:tab/>
        <w:t>No discussion</w:t>
      </w:r>
    </w:p>
    <w:p w14:paraId="469A89D0" w14:textId="77777777" w:rsidR="00862D27" w:rsidRDefault="00862D27">
      <w:pPr>
        <w:tabs>
          <w:tab w:val="left" w:pos="540"/>
        </w:tabs>
        <w:ind w:left="540" w:hanging="540"/>
      </w:pPr>
      <w:r>
        <w:tab/>
      </w:r>
      <w:r>
        <w:rPr>
          <w:i/>
          <w:iCs/>
        </w:rPr>
        <w:t>Outcome, Actions, Timeframe:</w:t>
      </w:r>
      <w:r>
        <w:tab/>
      </w:r>
    </w:p>
    <w:p w14:paraId="31A5DC16" w14:textId="77777777" w:rsidR="00862D27" w:rsidRDefault="00862D27">
      <w:pPr>
        <w:tabs>
          <w:tab w:val="left" w:pos="540"/>
        </w:tabs>
        <w:ind w:left="540" w:hanging="540"/>
      </w:pPr>
      <w:r>
        <w:rPr>
          <w:i/>
          <w:iCs/>
        </w:rPr>
        <w:t>2.</w:t>
      </w:r>
      <w:r>
        <w:rPr>
          <w:i/>
          <w:iCs/>
        </w:rPr>
        <w:tab/>
        <w:t>Sub-topic:</w:t>
      </w:r>
      <w:r>
        <w:tab/>
        <w:t xml:space="preserve">Accessibility Plan </w:t>
      </w:r>
    </w:p>
    <w:p w14:paraId="42F90492" w14:textId="77777777" w:rsidR="00862D27" w:rsidRDefault="00862D27">
      <w:pPr>
        <w:tabs>
          <w:tab w:val="left" w:pos="540"/>
        </w:tabs>
        <w:ind w:left="540" w:hanging="540"/>
      </w:pPr>
      <w:r>
        <w:tab/>
      </w:r>
      <w:r>
        <w:rPr>
          <w:i/>
          <w:iCs/>
        </w:rPr>
        <w:t xml:space="preserve">Discussion: </w:t>
      </w:r>
      <w:r>
        <w:tab/>
        <w:t>No discussion</w:t>
      </w:r>
    </w:p>
    <w:p w14:paraId="663120F0" w14:textId="77777777" w:rsidR="00862D27" w:rsidRDefault="00862D27">
      <w:pPr>
        <w:tabs>
          <w:tab w:val="left" w:pos="540"/>
        </w:tabs>
        <w:ind w:left="540" w:hanging="540"/>
      </w:pPr>
      <w:r>
        <w:tab/>
      </w:r>
      <w:r>
        <w:rPr>
          <w:i/>
          <w:iCs/>
        </w:rPr>
        <w:t>Outcome, Actions, Timeframe:</w:t>
      </w:r>
      <w:r>
        <w:tab/>
      </w:r>
    </w:p>
    <w:p w14:paraId="05C99778" w14:textId="77777777" w:rsidR="00862D27" w:rsidRDefault="00862D27">
      <w:pPr>
        <w:tabs>
          <w:tab w:val="left" w:pos="540"/>
        </w:tabs>
        <w:ind w:left="540" w:hanging="540"/>
        <w:rPr>
          <w:i/>
          <w:iCs/>
        </w:rPr>
      </w:pPr>
      <w:r>
        <w:rPr>
          <w:i/>
          <w:iCs/>
        </w:rPr>
        <w:t>3.</w:t>
      </w:r>
      <w:r>
        <w:rPr>
          <w:i/>
          <w:iCs/>
        </w:rPr>
        <w:tab/>
        <w:t>Sub-topic:</w:t>
      </w:r>
      <w:r>
        <w:tab/>
        <w:t>Cultural Competence Plan</w:t>
      </w:r>
    </w:p>
    <w:p w14:paraId="21C488DF" w14:textId="77777777" w:rsidR="00862D27" w:rsidRDefault="00862D27">
      <w:pPr>
        <w:tabs>
          <w:tab w:val="left" w:pos="540"/>
        </w:tabs>
        <w:ind w:left="540" w:hanging="540"/>
      </w:pPr>
      <w:r>
        <w:tab/>
      </w:r>
      <w:r>
        <w:rPr>
          <w:i/>
          <w:iCs/>
        </w:rPr>
        <w:t xml:space="preserve">Discussion: </w:t>
      </w:r>
      <w:r>
        <w:tab/>
        <w:t>No discussion</w:t>
      </w:r>
    </w:p>
    <w:p w14:paraId="0BC3A849" w14:textId="77777777" w:rsidR="00862D27" w:rsidRDefault="00862D27">
      <w:pPr>
        <w:tabs>
          <w:tab w:val="left" w:pos="540"/>
        </w:tabs>
        <w:ind w:left="540" w:hanging="540"/>
      </w:pPr>
      <w:r>
        <w:tab/>
      </w:r>
      <w:r>
        <w:rPr>
          <w:i/>
          <w:iCs/>
        </w:rPr>
        <w:t>Outcome, Actions, Timeframe:</w:t>
      </w:r>
      <w:r>
        <w:tab/>
      </w:r>
    </w:p>
    <w:p w14:paraId="6C1BA0C1" w14:textId="77777777" w:rsidR="00862D27" w:rsidRDefault="00862D27">
      <w:pPr>
        <w:tabs>
          <w:tab w:val="left" w:pos="540"/>
        </w:tabs>
        <w:ind w:left="540" w:hanging="540"/>
      </w:pPr>
      <w:r>
        <w:rPr>
          <w:i/>
          <w:iCs/>
        </w:rPr>
        <w:t>4.</w:t>
      </w:r>
      <w:r>
        <w:rPr>
          <w:i/>
          <w:iCs/>
        </w:rPr>
        <w:tab/>
        <w:t>Sub-topic:</w:t>
      </w:r>
      <w:r>
        <w:tab/>
        <w:t xml:space="preserve">Input Plan </w:t>
      </w:r>
    </w:p>
    <w:p w14:paraId="7AF2FAB4" w14:textId="77777777" w:rsidR="00862D27" w:rsidRDefault="00862D27">
      <w:pPr>
        <w:tabs>
          <w:tab w:val="left" w:pos="540"/>
        </w:tabs>
        <w:ind w:left="540" w:hanging="540"/>
      </w:pPr>
      <w:r>
        <w:tab/>
      </w:r>
      <w:r>
        <w:rPr>
          <w:i/>
          <w:iCs/>
        </w:rPr>
        <w:t xml:space="preserve">Discussion: </w:t>
      </w:r>
      <w:r>
        <w:tab/>
        <w:t>No discussion</w:t>
      </w:r>
    </w:p>
    <w:p w14:paraId="5688CF7D" w14:textId="77777777" w:rsidR="00862D27" w:rsidRDefault="00862D27">
      <w:pPr>
        <w:tabs>
          <w:tab w:val="left" w:pos="540"/>
        </w:tabs>
        <w:ind w:left="540" w:hanging="540"/>
      </w:pPr>
      <w:r>
        <w:tab/>
      </w:r>
      <w:r>
        <w:rPr>
          <w:i/>
          <w:iCs/>
        </w:rPr>
        <w:t>Outcome, Actions, Timeframe:</w:t>
      </w:r>
      <w:r>
        <w:tab/>
      </w:r>
    </w:p>
    <w:p w14:paraId="598CD13D" w14:textId="77777777" w:rsidR="00862D27" w:rsidRDefault="00862D27">
      <w:pPr>
        <w:tabs>
          <w:tab w:val="left" w:pos="540"/>
        </w:tabs>
        <w:ind w:left="540" w:hanging="540"/>
      </w:pPr>
      <w:r>
        <w:rPr>
          <w:i/>
          <w:iCs/>
        </w:rPr>
        <w:t>5.</w:t>
      </w:r>
      <w:r>
        <w:rPr>
          <w:i/>
          <w:iCs/>
        </w:rPr>
        <w:tab/>
        <w:t>Sub-topic:</w:t>
      </w:r>
      <w:r>
        <w:tab/>
        <w:t xml:space="preserve">Community Relations plan </w:t>
      </w:r>
    </w:p>
    <w:p w14:paraId="0A440168" w14:textId="77777777" w:rsidR="00862D27" w:rsidRDefault="00862D27">
      <w:pPr>
        <w:tabs>
          <w:tab w:val="left" w:pos="540"/>
        </w:tabs>
        <w:ind w:left="540" w:hanging="540"/>
      </w:pPr>
      <w:r>
        <w:tab/>
      </w:r>
      <w:r>
        <w:rPr>
          <w:i/>
          <w:iCs/>
        </w:rPr>
        <w:t xml:space="preserve">Discussion: </w:t>
      </w:r>
      <w:r>
        <w:tab/>
        <w:t>No discussion</w:t>
      </w:r>
    </w:p>
    <w:p w14:paraId="6DF6AA00"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2AE4BD2F" w14:textId="77777777" w:rsidR="00862D27" w:rsidRDefault="00862D27" w:rsidP="00794ABF">
      <w:pPr>
        <w:pStyle w:val="Heading1"/>
        <w:tabs>
          <w:tab w:val="left" w:pos="540"/>
        </w:tabs>
        <w:spacing w:before="240"/>
        <w:ind w:left="540" w:hanging="540"/>
      </w:pPr>
      <w:r>
        <w:t>IV.</w:t>
      </w:r>
      <w:r>
        <w:tab/>
        <w:t xml:space="preserve">Risk Management </w:t>
      </w:r>
    </w:p>
    <w:p w14:paraId="243A7F3B" w14:textId="77777777" w:rsidR="00862D27" w:rsidRDefault="00862D27">
      <w:pPr>
        <w:tabs>
          <w:tab w:val="left" w:pos="540"/>
        </w:tabs>
        <w:ind w:left="540" w:hanging="540"/>
        <w:rPr>
          <w:u w:val="single"/>
        </w:rPr>
      </w:pPr>
      <w:r>
        <w:rPr>
          <w:u w:val="single"/>
        </w:rPr>
        <w:t>A.</w:t>
      </w:r>
      <w:r>
        <w:rPr>
          <w:u w:val="single"/>
        </w:rPr>
        <w:tab/>
        <w:t>Risk Management Plan (exposure to loss)</w:t>
      </w:r>
    </w:p>
    <w:p w14:paraId="732FB506" w14:textId="77777777" w:rsidR="00862D27" w:rsidRDefault="00862D27">
      <w:pPr>
        <w:tabs>
          <w:tab w:val="left" w:pos="540"/>
        </w:tabs>
        <w:ind w:left="540" w:hanging="540"/>
      </w:pPr>
      <w:r>
        <w:rPr>
          <w:i/>
          <w:iCs/>
        </w:rPr>
        <w:t>1.</w:t>
      </w:r>
      <w:r>
        <w:rPr>
          <w:i/>
          <w:iCs/>
        </w:rPr>
        <w:tab/>
        <w:t>Sub-topic:</w:t>
      </w:r>
      <w:r>
        <w:tab/>
      </w:r>
    </w:p>
    <w:p w14:paraId="0840A909" w14:textId="77777777" w:rsidR="00862D27" w:rsidRDefault="00862D27">
      <w:pPr>
        <w:tabs>
          <w:tab w:val="left" w:pos="540"/>
        </w:tabs>
        <w:ind w:left="540" w:hanging="540"/>
      </w:pPr>
      <w:r>
        <w:tab/>
      </w:r>
      <w:r>
        <w:rPr>
          <w:i/>
          <w:iCs/>
        </w:rPr>
        <w:t xml:space="preserve">Discussion: </w:t>
      </w:r>
      <w:r>
        <w:tab/>
        <w:t>No discussion</w:t>
      </w:r>
    </w:p>
    <w:p w14:paraId="33A16981" w14:textId="77777777" w:rsidR="00862D27" w:rsidRDefault="00862D27">
      <w:pPr>
        <w:tabs>
          <w:tab w:val="left" w:pos="540"/>
        </w:tabs>
        <w:ind w:left="540" w:hanging="540"/>
      </w:pPr>
      <w:r>
        <w:tab/>
      </w:r>
      <w:r>
        <w:rPr>
          <w:i/>
          <w:iCs/>
        </w:rPr>
        <w:t>Outcome, Actions, Timeframe:</w:t>
      </w:r>
      <w:r>
        <w:tab/>
      </w:r>
    </w:p>
    <w:p w14:paraId="52594C49" w14:textId="77777777" w:rsidR="00862D27" w:rsidRDefault="00862D27">
      <w:pPr>
        <w:tabs>
          <w:tab w:val="left" w:pos="540"/>
        </w:tabs>
        <w:ind w:left="540" w:hanging="540"/>
        <w:rPr>
          <w:u w:val="single"/>
        </w:rPr>
      </w:pPr>
      <w:r>
        <w:rPr>
          <w:u w:val="single"/>
        </w:rPr>
        <w:t>B.</w:t>
      </w:r>
      <w:r>
        <w:rPr>
          <w:u w:val="single"/>
        </w:rPr>
        <w:tab/>
        <w:t>Employee Concerns or Complaints</w:t>
      </w:r>
    </w:p>
    <w:p w14:paraId="46D05EDE" w14:textId="77777777" w:rsidR="00862D27" w:rsidRDefault="00862D27">
      <w:pPr>
        <w:tabs>
          <w:tab w:val="left" w:pos="540"/>
        </w:tabs>
        <w:ind w:left="540" w:hanging="540"/>
      </w:pPr>
      <w:r>
        <w:rPr>
          <w:i/>
          <w:iCs/>
        </w:rPr>
        <w:t>1.</w:t>
      </w:r>
      <w:r>
        <w:rPr>
          <w:i/>
          <w:iCs/>
        </w:rPr>
        <w:tab/>
        <w:t>Sub-topic:</w:t>
      </w:r>
      <w:r>
        <w:tab/>
      </w:r>
    </w:p>
    <w:p w14:paraId="42D43607" w14:textId="77777777" w:rsidR="00862D27" w:rsidRDefault="00862D27">
      <w:pPr>
        <w:tabs>
          <w:tab w:val="left" w:pos="540"/>
        </w:tabs>
        <w:ind w:left="540" w:hanging="540"/>
      </w:pPr>
      <w:r>
        <w:tab/>
      </w:r>
      <w:r>
        <w:rPr>
          <w:i/>
          <w:iCs/>
        </w:rPr>
        <w:t xml:space="preserve">Discussion: </w:t>
      </w:r>
      <w:r>
        <w:tab/>
        <w:t>No discussion</w:t>
      </w:r>
    </w:p>
    <w:p w14:paraId="62297A0A" w14:textId="77777777" w:rsidR="00862D27" w:rsidRDefault="00862D27">
      <w:pPr>
        <w:tabs>
          <w:tab w:val="left" w:pos="540"/>
        </w:tabs>
        <w:ind w:left="540" w:hanging="540"/>
      </w:pPr>
      <w:r>
        <w:tab/>
      </w:r>
      <w:r>
        <w:rPr>
          <w:i/>
          <w:iCs/>
        </w:rPr>
        <w:t>Outcome, Actions, Timeframe:</w:t>
      </w:r>
      <w:r>
        <w:tab/>
      </w:r>
    </w:p>
    <w:p w14:paraId="6C3BC71E"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4C52C2E8" w14:textId="77777777" w:rsidR="00862D27" w:rsidRDefault="00862D27">
      <w:pPr>
        <w:tabs>
          <w:tab w:val="left" w:pos="540"/>
        </w:tabs>
        <w:ind w:left="540" w:hanging="540"/>
      </w:pPr>
      <w:r>
        <w:rPr>
          <w:i/>
          <w:iCs/>
        </w:rPr>
        <w:t>1.</w:t>
      </w:r>
      <w:r>
        <w:rPr>
          <w:i/>
          <w:iCs/>
        </w:rPr>
        <w:tab/>
        <w:t>Sub-topic:</w:t>
      </w:r>
      <w:r>
        <w:tab/>
      </w:r>
    </w:p>
    <w:p w14:paraId="1E0C259C" w14:textId="77777777" w:rsidR="00862D27" w:rsidRDefault="00862D27">
      <w:pPr>
        <w:tabs>
          <w:tab w:val="left" w:pos="540"/>
        </w:tabs>
        <w:ind w:left="540" w:hanging="540"/>
      </w:pPr>
      <w:r>
        <w:tab/>
      </w:r>
      <w:r>
        <w:rPr>
          <w:i/>
          <w:iCs/>
        </w:rPr>
        <w:t xml:space="preserve">Discussion: </w:t>
      </w:r>
      <w:r>
        <w:tab/>
        <w:t>No discussion</w:t>
      </w:r>
    </w:p>
    <w:p w14:paraId="530B97A7" w14:textId="77777777" w:rsidR="00862D27" w:rsidRDefault="00862D27">
      <w:pPr>
        <w:tabs>
          <w:tab w:val="left" w:pos="540"/>
        </w:tabs>
        <w:ind w:left="540" w:hanging="540"/>
      </w:pPr>
      <w:r>
        <w:tab/>
      </w:r>
      <w:r>
        <w:rPr>
          <w:i/>
          <w:iCs/>
        </w:rPr>
        <w:t>Outcome, Actions, Timeframe:</w:t>
      </w:r>
      <w:r>
        <w:tab/>
      </w:r>
    </w:p>
    <w:p w14:paraId="7EC5D488" w14:textId="77777777" w:rsidR="00862D27" w:rsidRDefault="00862D27" w:rsidP="00794ABF">
      <w:pPr>
        <w:pStyle w:val="Heading1"/>
        <w:tabs>
          <w:tab w:val="left" w:pos="540"/>
        </w:tabs>
        <w:spacing w:before="240"/>
        <w:ind w:left="540" w:hanging="540"/>
      </w:pPr>
      <w:r>
        <w:lastRenderedPageBreak/>
        <w:t>V.</w:t>
      </w:r>
      <w:r>
        <w:tab/>
        <w:t xml:space="preserve">Information Technology </w:t>
      </w:r>
    </w:p>
    <w:p w14:paraId="067750B5" w14:textId="77777777" w:rsidR="00862D27" w:rsidRDefault="00862D27">
      <w:pPr>
        <w:tabs>
          <w:tab w:val="left" w:pos="540"/>
        </w:tabs>
        <w:ind w:left="540" w:hanging="540"/>
        <w:rPr>
          <w:u w:val="single"/>
        </w:rPr>
      </w:pPr>
      <w:r>
        <w:rPr>
          <w:u w:val="single"/>
        </w:rPr>
        <w:t>A.</w:t>
      </w:r>
      <w:r>
        <w:rPr>
          <w:u w:val="single"/>
        </w:rPr>
        <w:tab/>
        <w:t>Technology Plan</w:t>
      </w:r>
    </w:p>
    <w:p w14:paraId="2A5FE76D" w14:textId="2EDFC42C" w:rsidR="00862D27" w:rsidRDefault="00862D27">
      <w:pPr>
        <w:tabs>
          <w:tab w:val="left" w:pos="540"/>
        </w:tabs>
        <w:ind w:left="540" w:hanging="540"/>
      </w:pPr>
      <w:r>
        <w:rPr>
          <w:i/>
          <w:iCs/>
        </w:rPr>
        <w:t>1.</w:t>
      </w:r>
      <w:r>
        <w:rPr>
          <w:i/>
          <w:iCs/>
        </w:rPr>
        <w:tab/>
        <w:t>Sub-topic:</w:t>
      </w:r>
      <w:r w:rsidR="00ED268F">
        <w:rPr>
          <w:i/>
          <w:iCs/>
        </w:rPr>
        <w:t xml:space="preserve"> </w:t>
      </w:r>
      <w:r w:rsidR="00ED268F" w:rsidRPr="00ED268F">
        <w:rPr>
          <w:b/>
          <w:iCs/>
        </w:rPr>
        <w:t>IT Needs</w:t>
      </w:r>
      <w:r>
        <w:tab/>
      </w:r>
    </w:p>
    <w:p w14:paraId="3C3E18DD" w14:textId="049BB443" w:rsidR="00862D27" w:rsidRDefault="00862D27">
      <w:pPr>
        <w:tabs>
          <w:tab w:val="left" w:pos="540"/>
        </w:tabs>
        <w:ind w:left="540" w:hanging="540"/>
      </w:pPr>
      <w:r>
        <w:tab/>
      </w:r>
      <w:r w:rsidR="00ED268F">
        <w:rPr>
          <w:i/>
          <w:iCs/>
        </w:rPr>
        <w:t xml:space="preserve">Discussion: </w:t>
      </w:r>
      <w:r w:rsidR="00CE23F5">
        <w:rPr>
          <w:iCs/>
        </w:rPr>
        <w:t xml:space="preserve">Prevention Services’ staff members Lisa Campbell, Latisha Geiger and Catherine Mahoney received new printers during the meeting. </w:t>
      </w:r>
    </w:p>
    <w:p w14:paraId="354CAF13" w14:textId="77777777" w:rsidR="00862D27" w:rsidRDefault="00862D27">
      <w:pPr>
        <w:tabs>
          <w:tab w:val="left" w:pos="540"/>
        </w:tabs>
        <w:ind w:left="540" w:hanging="540"/>
      </w:pPr>
      <w:r>
        <w:tab/>
      </w:r>
      <w:r>
        <w:rPr>
          <w:i/>
          <w:iCs/>
        </w:rPr>
        <w:t>Outcome, Actions, Timeframe:</w:t>
      </w:r>
      <w:r>
        <w:tab/>
      </w:r>
    </w:p>
    <w:p w14:paraId="59E54F1B" w14:textId="77777777" w:rsidR="00862D27" w:rsidRDefault="00862D27" w:rsidP="00794ABF">
      <w:pPr>
        <w:pStyle w:val="Heading1"/>
        <w:tabs>
          <w:tab w:val="left" w:pos="540"/>
        </w:tabs>
        <w:spacing w:before="240"/>
        <w:ind w:left="540" w:hanging="540"/>
      </w:pPr>
      <w:r>
        <w:t>VI.</w:t>
      </w:r>
      <w:r>
        <w:tab/>
        <w:t>Clinical/Program</w:t>
      </w:r>
    </w:p>
    <w:p w14:paraId="4D18AB87" w14:textId="77777777" w:rsidR="00862D27" w:rsidRDefault="00862D27">
      <w:pPr>
        <w:tabs>
          <w:tab w:val="left" w:pos="540"/>
        </w:tabs>
        <w:ind w:left="540" w:hanging="540"/>
        <w:rPr>
          <w:u w:val="single"/>
        </w:rPr>
      </w:pPr>
      <w:r>
        <w:rPr>
          <w:u w:val="single"/>
        </w:rPr>
        <w:t>A.</w:t>
      </w:r>
      <w:r>
        <w:rPr>
          <w:u w:val="single"/>
        </w:rPr>
        <w:tab/>
        <w:t>Medical and Medication Issues</w:t>
      </w:r>
    </w:p>
    <w:p w14:paraId="46794963" w14:textId="77777777" w:rsidR="00862D27" w:rsidRDefault="00862D27">
      <w:pPr>
        <w:tabs>
          <w:tab w:val="left" w:pos="540"/>
        </w:tabs>
        <w:ind w:left="540" w:hanging="540"/>
      </w:pPr>
      <w:r>
        <w:rPr>
          <w:i/>
          <w:iCs/>
        </w:rPr>
        <w:t>1.</w:t>
      </w:r>
      <w:r>
        <w:rPr>
          <w:i/>
          <w:iCs/>
        </w:rPr>
        <w:tab/>
        <w:t>Sub-topic:</w:t>
      </w:r>
      <w:r>
        <w:tab/>
      </w:r>
    </w:p>
    <w:p w14:paraId="360131A8" w14:textId="77777777" w:rsidR="00862D27" w:rsidRDefault="00862D27">
      <w:pPr>
        <w:tabs>
          <w:tab w:val="left" w:pos="540"/>
        </w:tabs>
        <w:ind w:left="540" w:hanging="540"/>
      </w:pPr>
      <w:r>
        <w:tab/>
      </w:r>
      <w:r>
        <w:rPr>
          <w:i/>
          <w:iCs/>
        </w:rPr>
        <w:t xml:space="preserve">Discussion: </w:t>
      </w:r>
      <w:r>
        <w:tab/>
        <w:t>No discussion</w:t>
      </w:r>
    </w:p>
    <w:p w14:paraId="66DAD9F0" w14:textId="77777777" w:rsidR="00862D27" w:rsidRDefault="00862D27">
      <w:pPr>
        <w:tabs>
          <w:tab w:val="left" w:pos="540"/>
        </w:tabs>
        <w:ind w:left="540" w:hanging="540"/>
      </w:pPr>
      <w:r>
        <w:tab/>
      </w:r>
      <w:r>
        <w:rPr>
          <w:i/>
          <w:iCs/>
        </w:rPr>
        <w:t>Outcome, Actions, Timeframe:</w:t>
      </w:r>
      <w:r>
        <w:tab/>
      </w:r>
    </w:p>
    <w:p w14:paraId="74E7B935" w14:textId="77777777" w:rsidR="00862D27" w:rsidRDefault="00862D27">
      <w:pPr>
        <w:tabs>
          <w:tab w:val="left" w:pos="540"/>
        </w:tabs>
        <w:ind w:left="540" w:hanging="540"/>
        <w:rPr>
          <w:u w:val="single"/>
        </w:rPr>
      </w:pPr>
      <w:r>
        <w:rPr>
          <w:u w:val="single"/>
        </w:rPr>
        <w:t>B.</w:t>
      </w:r>
      <w:r>
        <w:rPr>
          <w:u w:val="single"/>
        </w:rPr>
        <w:tab/>
        <w:t>Counseling and Programming Issues</w:t>
      </w:r>
    </w:p>
    <w:p w14:paraId="78B90B1B" w14:textId="77777777" w:rsidR="00862D27" w:rsidRDefault="00862D27">
      <w:pPr>
        <w:tabs>
          <w:tab w:val="left" w:pos="540"/>
        </w:tabs>
        <w:ind w:left="540" w:hanging="540"/>
      </w:pPr>
      <w:r>
        <w:rPr>
          <w:i/>
          <w:iCs/>
        </w:rPr>
        <w:t>1.</w:t>
      </w:r>
      <w:r>
        <w:rPr>
          <w:i/>
          <w:iCs/>
        </w:rPr>
        <w:tab/>
        <w:t>Sub-topic:</w:t>
      </w:r>
      <w:r>
        <w:tab/>
      </w:r>
    </w:p>
    <w:p w14:paraId="6DEBF787" w14:textId="77777777" w:rsidR="00862D27" w:rsidRDefault="00862D27">
      <w:pPr>
        <w:tabs>
          <w:tab w:val="left" w:pos="540"/>
        </w:tabs>
        <w:ind w:left="540" w:hanging="540"/>
      </w:pPr>
      <w:r>
        <w:tab/>
      </w:r>
      <w:r>
        <w:rPr>
          <w:i/>
          <w:iCs/>
        </w:rPr>
        <w:t xml:space="preserve">Discussion: </w:t>
      </w:r>
      <w:r>
        <w:tab/>
        <w:t>No discussion</w:t>
      </w:r>
    </w:p>
    <w:p w14:paraId="1083E577" w14:textId="77777777" w:rsidR="00862D27" w:rsidRDefault="00862D27">
      <w:pPr>
        <w:tabs>
          <w:tab w:val="left" w:pos="540"/>
        </w:tabs>
        <w:ind w:left="540" w:hanging="540"/>
      </w:pPr>
      <w:r>
        <w:tab/>
      </w:r>
      <w:r>
        <w:rPr>
          <w:i/>
          <w:iCs/>
        </w:rPr>
        <w:t>Outcome, Actions, Timeframe:</w:t>
      </w:r>
      <w:r>
        <w:tab/>
      </w:r>
    </w:p>
    <w:p w14:paraId="2F06BD9B" w14:textId="77777777" w:rsidR="00862D27" w:rsidRDefault="00862D27" w:rsidP="00794ABF">
      <w:pPr>
        <w:tabs>
          <w:tab w:val="left" w:pos="540"/>
        </w:tabs>
        <w:spacing w:before="240"/>
        <w:ind w:left="540" w:hanging="540"/>
        <w:rPr>
          <w:b/>
          <w:bCs/>
        </w:rPr>
      </w:pPr>
      <w:r>
        <w:rPr>
          <w:b/>
          <w:bCs/>
        </w:rPr>
        <w:t>VII.</w:t>
      </w:r>
      <w:r>
        <w:rPr>
          <w:b/>
          <w:bCs/>
        </w:rPr>
        <w:tab/>
        <w:t>Other Business:</w:t>
      </w:r>
    </w:p>
    <w:p w14:paraId="30A49FB4" w14:textId="27DE661C" w:rsidR="00862D27" w:rsidRDefault="00862D27">
      <w:pPr>
        <w:tabs>
          <w:tab w:val="left" w:pos="540"/>
        </w:tabs>
        <w:ind w:left="540" w:hanging="540"/>
      </w:pPr>
      <w:r>
        <w:rPr>
          <w:i/>
          <w:iCs/>
        </w:rPr>
        <w:t>1.</w:t>
      </w:r>
      <w:r>
        <w:rPr>
          <w:i/>
          <w:iCs/>
        </w:rPr>
        <w:tab/>
        <w:t>Sub-topic:</w:t>
      </w:r>
      <w:r w:rsidR="00ED268F">
        <w:rPr>
          <w:b/>
          <w:iCs/>
        </w:rPr>
        <w:t xml:space="preserve"> Attendance Rosters, Narratives and Tracking Forms</w:t>
      </w:r>
      <w:r>
        <w:tab/>
      </w:r>
    </w:p>
    <w:p w14:paraId="368F7F4D" w14:textId="0B66B8F0" w:rsidR="00862D27" w:rsidRDefault="00862D27">
      <w:pPr>
        <w:tabs>
          <w:tab w:val="left" w:pos="540"/>
        </w:tabs>
        <w:ind w:left="540" w:hanging="540"/>
      </w:pPr>
      <w:r>
        <w:tab/>
      </w:r>
      <w:r>
        <w:rPr>
          <w:i/>
          <w:iCs/>
        </w:rPr>
        <w:t xml:space="preserve">Discussion: </w:t>
      </w:r>
      <w:r w:rsidR="00ED268F">
        <w:t xml:space="preserve"> </w:t>
      </w:r>
      <w:r w:rsidR="00ED268F" w:rsidRPr="00ED268F">
        <w:rPr>
          <w:b/>
        </w:rPr>
        <w:t>All paper work must be submitted on time.</w:t>
      </w:r>
      <w:r w:rsidR="00ED268F">
        <w:rPr>
          <w:b/>
        </w:rPr>
        <w:t xml:space="preserve"> LSF has mandated that all data entries be completed and submitted by the first day of every month. </w:t>
      </w:r>
      <w:r w:rsidR="00ED268F">
        <w:t xml:space="preserve"> Once the data entries are reviewed by </w:t>
      </w:r>
      <w:r w:rsidR="005626D1">
        <w:t xml:space="preserve">LSF and there are no submissions in question, LSF will notify our Data Dept. The Data Dept. will then invoice LSF by the </w:t>
      </w:r>
      <w:r w:rsidR="005626D1" w:rsidRPr="005626D1">
        <w:rPr>
          <w:b/>
        </w:rPr>
        <w:t>10</w:t>
      </w:r>
      <w:r w:rsidR="005626D1" w:rsidRPr="005626D1">
        <w:rPr>
          <w:b/>
          <w:vertAlign w:val="superscript"/>
        </w:rPr>
        <w:t>th</w:t>
      </w:r>
      <w:r w:rsidR="005626D1" w:rsidRPr="005626D1">
        <w:rPr>
          <w:b/>
        </w:rPr>
        <w:t xml:space="preserve"> of the </w:t>
      </w:r>
      <w:r w:rsidR="00E50FC0">
        <w:rPr>
          <w:b/>
        </w:rPr>
        <w:t xml:space="preserve">each </w:t>
      </w:r>
      <w:r w:rsidR="005626D1" w:rsidRPr="005626D1">
        <w:rPr>
          <w:b/>
        </w:rPr>
        <w:t>month</w:t>
      </w:r>
      <w:r w:rsidR="005626D1">
        <w:t>.  The LSF deadline has required the need for us to submit our attendance roster narratives and tracking forms weekly. The attendance rosters should be submitted no later than 3 days after the 15</w:t>
      </w:r>
      <w:r w:rsidR="005626D1" w:rsidRPr="005626D1">
        <w:rPr>
          <w:vertAlign w:val="superscript"/>
        </w:rPr>
        <w:t>th</w:t>
      </w:r>
      <w:r w:rsidR="005626D1">
        <w:t xml:space="preserve"> and the last day of the month. Please be mindful if the 15</w:t>
      </w:r>
      <w:r w:rsidR="005626D1" w:rsidRPr="005626D1">
        <w:rPr>
          <w:vertAlign w:val="superscript"/>
        </w:rPr>
        <w:t>th</w:t>
      </w:r>
      <w:r w:rsidR="005626D1">
        <w:t xml:space="preserve"> and the end of the month fall on a weekend that your paperwork will have to be turned in earlier.  </w:t>
      </w:r>
      <w:r w:rsidR="002B6508">
        <w:t xml:space="preserve">Please review your paperwork for accuracy prior to submission.  Be sure to indicate on your attendance rosters when you are absent or if there is a holiday or a school holiday.  Please do not leave those days blank.  </w:t>
      </w:r>
      <w:r w:rsidR="002B6508">
        <w:rPr>
          <w:b/>
        </w:rPr>
        <w:t>Do not turn in tracking forms for any time that you are absent from work for any reason!</w:t>
      </w:r>
    </w:p>
    <w:p w14:paraId="3A138EAE" w14:textId="651B4BC2" w:rsidR="00862D27" w:rsidRDefault="00862D27">
      <w:pPr>
        <w:tabs>
          <w:tab w:val="left" w:pos="540"/>
        </w:tabs>
        <w:ind w:left="540" w:hanging="540"/>
        <w:rPr>
          <w:b/>
        </w:rPr>
      </w:pPr>
      <w:r>
        <w:tab/>
      </w:r>
      <w:r>
        <w:rPr>
          <w:i/>
          <w:iCs/>
        </w:rPr>
        <w:t>Outcome, Actions, Timeframe:</w:t>
      </w:r>
      <w:r>
        <w:tab/>
      </w:r>
      <w:r w:rsidR="002B6508" w:rsidRPr="002B6508">
        <w:rPr>
          <w:b/>
        </w:rPr>
        <w:t>Ongoing</w:t>
      </w:r>
    </w:p>
    <w:p w14:paraId="63364816" w14:textId="7DA18870" w:rsidR="002B6508" w:rsidRDefault="002B6508">
      <w:pPr>
        <w:tabs>
          <w:tab w:val="left" w:pos="540"/>
        </w:tabs>
        <w:ind w:left="540" w:hanging="540"/>
        <w:rPr>
          <w:b/>
        </w:rPr>
      </w:pPr>
      <w:r>
        <w:rPr>
          <w:i/>
          <w:iCs/>
        </w:rPr>
        <w:t>2.</w:t>
      </w:r>
      <w:r>
        <w:t xml:space="preserve">      </w:t>
      </w:r>
      <w:r>
        <w:rPr>
          <w:i/>
        </w:rPr>
        <w:t xml:space="preserve">Sub-Topic: </w:t>
      </w:r>
      <w:r>
        <w:rPr>
          <w:b/>
        </w:rPr>
        <w:t xml:space="preserve"> Timesheets</w:t>
      </w:r>
    </w:p>
    <w:p w14:paraId="38FC365C" w14:textId="165EC8B7" w:rsidR="002B6508" w:rsidRDefault="002B6508">
      <w:pPr>
        <w:tabs>
          <w:tab w:val="left" w:pos="540"/>
        </w:tabs>
        <w:ind w:left="540" w:hanging="540"/>
        <w:rPr>
          <w:iCs/>
        </w:rPr>
      </w:pPr>
      <w:r>
        <w:rPr>
          <w:i/>
          <w:iCs/>
        </w:rPr>
        <w:t xml:space="preserve">         Discussion:</w:t>
      </w:r>
      <w:r>
        <w:rPr>
          <w:iCs/>
        </w:rPr>
        <w:t xml:space="preserve">  The importance of filling out your timesheet correctly was discussed.  Please make sure that you turn in a timesheet for the correct pay period. Be careful and make certain that your timesheet and your paperwork are cross referenced so that you do not turn in paperwork for time you are absent from work.</w:t>
      </w:r>
      <w:r w:rsidR="00E50FC0">
        <w:rPr>
          <w:iCs/>
        </w:rPr>
        <w:t xml:space="preserve"> </w:t>
      </w:r>
      <w:r>
        <w:rPr>
          <w:iCs/>
        </w:rPr>
        <w:t xml:space="preserve">Please </w:t>
      </w:r>
      <w:r w:rsidR="00E50FC0">
        <w:rPr>
          <w:iCs/>
        </w:rPr>
        <w:t>calculate your hours worked correctly. Make sure that you include the date that you signed your timesheet beside your signature.</w:t>
      </w:r>
    </w:p>
    <w:p w14:paraId="4D46E4BA" w14:textId="6D61A33E" w:rsidR="00E50FC0" w:rsidRPr="002B6508" w:rsidRDefault="00E50FC0">
      <w:pPr>
        <w:tabs>
          <w:tab w:val="left" w:pos="540"/>
        </w:tabs>
        <w:ind w:left="540" w:hanging="540"/>
        <w:rPr>
          <w:b/>
        </w:rPr>
      </w:pPr>
      <w:r>
        <w:rPr>
          <w:i/>
          <w:iCs/>
        </w:rPr>
        <w:t xml:space="preserve">         Outcome, Actions, Timeframe:</w:t>
      </w:r>
      <w:r>
        <w:rPr>
          <w:b/>
        </w:rPr>
        <w:t xml:space="preserve">  Ongoing</w:t>
      </w:r>
    </w:p>
    <w:p w14:paraId="5DF1BDDD" w14:textId="77777777" w:rsidR="002B6508" w:rsidRDefault="002B6508">
      <w:pPr>
        <w:tabs>
          <w:tab w:val="left" w:pos="540"/>
        </w:tabs>
        <w:ind w:left="540" w:hanging="540"/>
      </w:pPr>
    </w:p>
    <w:p w14:paraId="1B557DA8" w14:textId="77777777" w:rsidR="00862D27" w:rsidRDefault="00862D27" w:rsidP="00794ABF">
      <w:pPr>
        <w:pBdr>
          <w:top w:val="single" w:sz="4" w:space="1" w:color="auto"/>
        </w:pBdr>
        <w:spacing w:before="240"/>
      </w:pPr>
      <w:r>
        <w:t xml:space="preserve">Respectfully submitted by: </w:t>
      </w:r>
    </w:p>
    <w:p w14:paraId="39C264B5" w14:textId="77777777" w:rsidR="00862D27" w:rsidRDefault="00862D27"/>
    <w:p w14:paraId="719E42F3"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25925965" w14:textId="77777777" w:rsidTr="007D3B27">
        <w:tc>
          <w:tcPr>
            <w:tcW w:w="4860" w:type="dxa"/>
            <w:tcBorders>
              <w:top w:val="nil"/>
              <w:left w:val="nil"/>
              <w:right w:val="nil"/>
            </w:tcBorders>
          </w:tcPr>
          <w:p w14:paraId="5F7B6441" w14:textId="13424BA2" w:rsidR="00794ABF" w:rsidRDefault="00E50FC0">
            <w:r>
              <w:t>Gwendolyn Love</w:t>
            </w:r>
          </w:p>
        </w:tc>
        <w:tc>
          <w:tcPr>
            <w:tcW w:w="1620" w:type="dxa"/>
            <w:tcBorders>
              <w:top w:val="nil"/>
              <w:left w:val="nil"/>
              <w:bottom w:val="nil"/>
              <w:right w:val="nil"/>
            </w:tcBorders>
          </w:tcPr>
          <w:p w14:paraId="1BC1F4BF" w14:textId="77777777" w:rsidR="00794ABF" w:rsidRDefault="00794ABF"/>
        </w:tc>
        <w:tc>
          <w:tcPr>
            <w:tcW w:w="2070" w:type="dxa"/>
            <w:tcBorders>
              <w:top w:val="nil"/>
              <w:left w:val="nil"/>
              <w:right w:val="nil"/>
            </w:tcBorders>
          </w:tcPr>
          <w:p w14:paraId="7AD702C6" w14:textId="72E8B208" w:rsidR="00794ABF" w:rsidRDefault="00E50FC0">
            <w:r>
              <w:t>March 29, 2023</w:t>
            </w:r>
          </w:p>
        </w:tc>
      </w:tr>
    </w:tbl>
    <w:p w14:paraId="7A7C4E15"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0DCC6608" w14:textId="77777777" w:rsidR="00862D27" w:rsidRDefault="00862D27"/>
    <w:p w14:paraId="7572F1AE" w14:textId="77777777" w:rsidR="00862D27" w:rsidRDefault="00862D27"/>
    <w:p w14:paraId="55AEA9EE" w14:textId="77777777"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607BC" w14:textId="77777777" w:rsidR="004D78CC" w:rsidRDefault="004D78CC">
      <w:r>
        <w:separator/>
      </w:r>
    </w:p>
  </w:endnote>
  <w:endnote w:type="continuationSeparator" w:id="0">
    <w:p w14:paraId="102B59D7" w14:textId="77777777" w:rsidR="004D78CC" w:rsidRDefault="004D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5C5A" w14:textId="6B71071F"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42088A">
      <w:rPr>
        <w:rStyle w:val="PageNumber"/>
        <w:noProof/>
      </w:rPr>
      <w:t>5</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42088A">
      <w:rPr>
        <w:rStyle w:val="PageNumber"/>
        <w:noProof/>
      </w:rPr>
      <w:t>5</w:t>
    </w:r>
    <w:r w:rsidR="00862D27">
      <w:rPr>
        <w:rStyle w:val="PageNumber"/>
      </w:rPr>
      <w:fldChar w:fldCharType="end"/>
    </w:r>
    <w:r>
      <w:rPr>
        <w:rStyle w:val="PageNumber"/>
      </w:rPr>
      <w:tab/>
      <w:t>F-AD-1001</w:t>
    </w:r>
  </w:p>
  <w:p w14:paraId="53DCAAB5" w14:textId="77777777" w:rsidR="00862D27" w:rsidRDefault="00862D27">
    <w:pPr>
      <w:pStyle w:val="Footer"/>
      <w:rPr>
        <w:rStyle w:val="PageNumber"/>
      </w:rPr>
    </w:pPr>
  </w:p>
  <w:p w14:paraId="538DBC91"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89AD" w14:textId="77777777" w:rsidR="004D78CC" w:rsidRDefault="004D78CC">
      <w:r>
        <w:separator/>
      </w:r>
    </w:p>
  </w:footnote>
  <w:footnote w:type="continuationSeparator" w:id="0">
    <w:p w14:paraId="6796F6F6" w14:textId="77777777" w:rsidR="004D78CC" w:rsidRDefault="004D7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61172"/>
    <w:rsid w:val="00123156"/>
    <w:rsid w:val="00160292"/>
    <w:rsid w:val="00161F3B"/>
    <w:rsid w:val="001B6B60"/>
    <w:rsid w:val="00225F86"/>
    <w:rsid w:val="002B6508"/>
    <w:rsid w:val="00322475"/>
    <w:rsid w:val="0036724F"/>
    <w:rsid w:val="0042088A"/>
    <w:rsid w:val="00465756"/>
    <w:rsid w:val="004A05E6"/>
    <w:rsid w:val="004D78CC"/>
    <w:rsid w:val="0054227C"/>
    <w:rsid w:val="005626D1"/>
    <w:rsid w:val="005D6E9C"/>
    <w:rsid w:val="00733E53"/>
    <w:rsid w:val="00774261"/>
    <w:rsid w:val="00794ABF"/>
    <w:rsid w:val="007D3B27"/>
    <w:rsid w:val="007F1E86"/>
    <w:rsid w:val="007F5068"/>
    <w:rsid w:val="008002DB"/>
    <w:rsid w:val="00850C30"/>
    <w:rsid w:val="00862D27"/>
    <w:rsid w:val="00926B3A"/>
    <w:rsid w:val="0096259B"/>
    <w:rsid w:val="009913CE"/>
    <w:rsid w:val="009F3050"/>
    <w:rsid w:val="00A30274"/>
    <w:rsid w:val="00AA2797"/>
    <w:rsid w:val="00B2225C"/>
    <w:rsid w:val="00B72511"/>
    <w:rsid w:val="00C65B6D"/>
    <w:rsid w:val="00CE23F5"/>
    <w:rsid w:val="00CF743E"/>
    <w:rsid w:val="00D27753"/>
    <w:rsid w:val="00D301F5"/>
    <w:rsid w:val="00D63D33"/>
    <w:rsid w:val="00DF5FEA"/>
    <w:rsid w:val="00E50FC0"/>
    <w:rsid w:val="00E6499C"/>
    <w:rsid w:val="00E705CF"/>
    <w:rsid w:val="00ED268F"/>
    <w:rsid w:val="00EF31BC"/>
    <w:rsid w:val="00EF77B7"/>
    <w:rsid w:val="00F031F5"/>
    <w:rsid w:val="00FA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54D55"/>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27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7FB2177BDFA44A6D947F153790E59" ma:contentTypeVersion="9" ma:contentTypeDescription="Create a new document." ma:contentTypeScope="" ma:versionID="92cb424b32c4b368db75f391a8e7e016">
  <xsd:schema xmlns:xsd="http://www.w3.org/2001/XMLSchema" xmlns:xs="http://www.w3.org/2001/XMLSchema" xmlns:p="http://schemas.microsoft.com/office/2006/metadata/properties" xmlns:ns3="1a141b09-940d-428f-bafe-64f03ed0b824" targetNamespace="http://schemas.microsoft.com/office/2006/metadata/properties" ma:root="true" ma:fieldsID="e59c39b5ac97aea9c19abe3ffe603c3b" ns3:_="">
    <xsd:import namespace="1a141b09-940d-428f-bafe-64f03ed0b8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1b09-940d-428f-bafe-64f03ed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FABB0-01E7-45F4-86C0-FDBED3449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1b09-940d-428f-bafe-64f03ed0b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8DF1D-944B-485C-9B77-D09212EA1DF3}">
  <ds:schemaRefs>
    <ds:schemaRef ds:uri="http://schemas.microsoft.com/sharepoint/v3/contenttype/forms"/>
  </ds:schemaRefs>
</ds:datastoreItem>
</file>

<file path=customXml/itemProps3.xml><?xml version="1.0" encoding="utf-8"?>
<ds:datastoreItem xmlns:ds="http://schemas.openxmlformats.org/officeDocument/2006/customXml" ds:itemID="{18F6DEAC-9911-489B-AC2C-ABDDB3E09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2023-03-29T16:41:00Z</cp:lastPrinted>
  <dcterms:created xsi:type="dcterms:W3CDTF">2023-04-07T13:31:00Z</dcterms:created>
  <dcterms:modified xsi:type="dcterms:W3CDTF">2023-04-07T13:31:00Z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0x0101008787FB2177BDFA44A6D947F153790E59</vt:lpwstr>
  </property>
</Properties>
</file>