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A060CE">
        <w:t xml:space="preserve"> </w:t>
      </w:r>
      <w:r w:rsidR="00A060CE">
        <w:rPr>
          <w:color w:val="0070C0"/>
        </w:rPr>
        <w:t>March 11, 2022</w:t>
      </w:r>
      <w:r>
        <w:tab/>
      </w:r>
    </w:p>
    <w:p w:rsidR="00862D27" w:rsidRDefault="00862D27">
      <w:pPr>
        <w:tabs>
          <w:tab w:val="left" w:pos="1290"/>
          <w:tab w:val="left" w:pos="2520"/>
        </w:tabs>
        <w:ind w:left="2520" w:hanging="2520"/>
      </w:pPr>
      <w:r>
        <w:t>Time:</w:t>
      </w:r>
      <w:r w:rsidR="00A060CE">
        <w:t xml:space="preserve"> </w:t>
      </w:r>
      <w:r w:rsidR="00A060CE">
        <w:rPr>
          <w:color w:val="0070C0"/>
        </w:rPr>
        <w:t>8:30 AM</w:t>
      </w:r>
      <w:r>
        <w:tab/>
      </w:r>
      <w:r>
        <w:tab/>
      </w:r>
    </w:p>
    <w:p w:rsidR="00862D27" w:rsidRDefault="00862D27">
      <w:pPr>
        <w:tabs>
          <w:tab w:val="left" w:pos="2520"/>
        </w:tabs>
        <w:ind w:left="2520" w:hanging="2520"/>
      </w:pPr>
      <w:r>
        <w:t xml:space="preserve">Location: </w:t>
      </w:r>
      <w:r w:rsidR="006576CE">
        <w:rPr>
          <w:color w:val="0070C0"/>
        </w:rPr>
        <w:t>IYP-NW</w:t>
      </w:r>
      <w:r>
        <w:tab/>
      </w:r>
    </w:p>
    <w:p w:rsidR="00862D27" w:rsidRDefault="00862D27">
      <w:pPr>
        <w:tabs>
          <w:tab w:val="left" w:pos="2520"/>
        </w:tabs>
        <w:ind w:left="2520" w:hanging="2520"/>
      </w:pPr>
      <w:r>
        <w:t>Date of Next Meeting</w:t>
      </w:r>
      <w:r w:rsidR="00CF378B">
        <w:t>:</w:t>
      </w:r>
      <w:r w:rsidR="00AF546B">
        <w:t xml:space="preserve"> </w:t>
      </w:r>
      <w:r w:rsidR="00A060CE">
        <w:rPr>
          <w:color w:val="0070C0"/>
        </w:rPr>
        <w:t>April 14, 2022</w:t>
      </w:r>
    </w:p>
    <w:p w:rsidR="00AA6DFC" w:rsidRDefault="00862D27" w:rsidP="00AA6DFC">
      <w:pPr>
        <w:tabs>
          <w:tab w:val="left" w:pos="2520"/>
        </w:tabs>
        <w:ind w:left="2520" w:hanging="2520"/>
      </w:pPr>
      <w:r>
        <w:t>Attendance:</w:t>
      </w:r>
      <w:r w:rsidR="00A060CE">
        <w:t xml:space="preserve"> Walter D., Carlton J., Wanda J., Carlos L., Michael Mc., Ralph M., Sharon M., Bessie S., Daphena W., Sabriena W., SherrieAnn W., Roslyn C.</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rsidR="00D45166">
        <w:t>Kathy H., Belinda K., Kimberly P.</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205B">
        <w:tab/>
      </w:r>
      <w:r w:rsidR="00CF1BB0">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AD37AB" w:rsidRDefault="00BF72AD" w:rsidP="00BF72AD">
      <w:pPr>
        <w:tabs>
          <w:tab w:val="left" w:pos="540"/>
        </w:tabs>
        <w:ind w:left="540" w:hanging="540"/>
        <w:rPr>
          <w:b/>
          <w:color w:val="0070C0"/>
        </w:rPr>
      </w:pPr>
      <w:r>
        <w:rPr>
          <w:i/>
          <w:iCs/>
        </w:rPr>
        <w:t>1.</w:t>
      </w:r>
      <w:r>
        <w:rPr>
          <w:i/>
          <w:iCs/>
        </w:rPr>
        <w:tab/>
        <w:t>Sub-topic:</w:t>
      </w:r>
      <w:r>
        <w:tab/>
      </w:r>
      <w:r w:rsidR="0077063B">
        <w:rPr>
          <w:b/>
          <w:color w:val="0070C0"/>
        </w:rPr>
        <w:t>Training Files – Walter D., Administrative Assistant</w:t>
      </w:r>
    </w:p>
    <w:p w:rsidR="00AA6DFC" w:rsidRDefault="00BF72AD" w:rsidP="00BF72AD">
      <w:pPr>
        <w:tabs>
          <w:tab w:val="left" w:pos="540"/>
        </w:tabs>
        <w:ind w:left="540" w:hanging="540"/>
      </w:pPr>
      <w:r>
        <w:tab/>
      </w:r>
      <w:r>
        <w:rPr>
          <w:i/>
          <w:iCs/>
        </w:rPr>
        <w:t xml:space="preserve">Discussion: </w:t>
      </w:r>
      <w:r>
        <w:tab/>
      </w:r>
      <w:r w:rsidR="003A57FD">
        <w:t>Walter handed out trainings that are still needing to be completed for this fiscal year. Our Annual Training day will follow this staff meeting. There are certain trainings going on in person and there are also online trainings that need to be completed during this time frame.</w:t>
      </w:r>
    </w:p>
    <w:p w:rsidR="00BF72AD" w:rsidRDefault="00BF72AD" w:rsidP="00BF72AD">
      <w:pPr>
        <w:tabs>
          <w:tab w:val="left" w:pos="540"/>
        </w:tabs>
        <w:ind w:left="540" w:hanging="540"/>
      </w:pPr>
      <w:r>
        <w:tab/>
      </w:r>
      <w:r>
        <w:rPr>
          <w:i/>
          <w:iCs/>
        </w:rPr>
        <w:t>Outcome, Actions, Timeframe:</w:t>
      </w:r>
      <w:r>
        <w:tab/>
      </w:r>
    </w:p>
    <w:p w:rsidR="00BF72AD" w:rsidRPr="00B57B56" w:rsidRDefault="00BF72AD" w:rsidP="00BF72AD">
      <w:pPr>
        <w:tabs>
          <w:tab w:val="left" w:pos="540"/>
        </w:tabs>
        <w:ind w:left="540" w:hanging="540"/>
        <w:rPr>
          <w:b/>
          <w:color w:val="0070C0"/>
        </w:rPr>
      </w:pPr>
      <w:r>
        <w:rPr>
          <w:i/>
          <w:iCs/>
        </w:rPr>
        <w:t>2.</w:t>
      </w:r>
      <w:r>
        <w:rPr>
          <w:i/>
          <w:iCs/>
        </w:rPr>
        <w:tab/>
        <w:t>Sub-topic:</w:t>
      </w:r>
      <w:r>
        <w:tab/>
      </w:r>
    </w:p>
    <w:p w:rsidR="00AA6DFC" w:rsidRDefault="00BF72AD" w:rsidP="00AA6DFC">
      <w:pPr>
        <w:tabs>
          <w:tab w:val="left" w:pos="540"/>
        </w:tabs>
        <w:ind w:left="540" w:hanging="540"/>
      </w:pPr>
      <w:r>
        <w:tab/>
      </w:r>
      <w:r>
        <w:rPr>
          <w:i/>
          <w:iCs/>
        </w:rPr>
        <w:t xml:space="preserve">Discussion: </w:t>
      </w:r>
      <w:r>
        <w:tab/>
      </w:r>
    </w:p>
    <w:p w:rsidR="00BF72AD" w:rsidRPr="00BF72AD" w:rsidRDefault="00BF72AD" w:rsidP="00BF72AD">
      <w:pPr>
        <w:tabs>
          <w:tab w:val="left" w:pos="540"/>
        </w:tabs>
        <w:ind w:left="540" w:hanging="540"/>
      </w:pPr>
      <w:r>
        <w:tab/>
      </w:r>
      <w:r>
        <w:rPr>
          <w:i/>
          <w:iCs/>
        </w:rPr>
        <w:t>Outcome, Actions, Timeframe:</w:t>
      </w:r>
      <w:r>
        <w:tab/>
      </w:r>
    </w:p>
    <w:p w:rsidR="00862D27" w:rsidRPr="00FA3FAD"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p>
    <w:p w:rsidR="00AA6DFC" w:rsidRDefault="00862D27">
      <w:pPr>
        <w:tabs>
          <w:tab w:val="left" w:pos="540"/>
        </w:tabs>
        <w:ind w:left="540" w:hanging="540"/>
      </w:pPr>
      <w:r>
        <w:tab/>
      </w:r>
      <w:r>
        <w:rPr>
          <w:i/>
          <w:iCs/>
        </w:rPr>
        <w:t xml:space="preserve">Discussion: </w:t>
      </w:r>
      <w:r w:rsidR="00E22FBA">
        <w:tab/>
      </w:r>
    </w:p>
    <w:p w:rsidR="00862D27" w:rsidRDefault="00AF546B">
      <w:pPr>
        <w:tabs>
          <w:tab w:val="left" w:pos="540"/>
        </w:tabs>
        <w:ind w:left="540" w:hanging="540"/>
      </w:pPr>
      <w:r>
        <w:t xml:space="preserve">         </w:t>
      </w:r>
      <w:r w:rsidR="00862D27">
        <w:rPr>
          <w:i/>
          <w:iCs/>
        </w:rPr>
        <w:t>Outcome, Actions, Timeframe:</w:t>
      </w:r>
      <w:r w:rsidR="00862D27">
        <w:tab/>
      </w:r>
    </w:p>
    <w:p w:rsidR="00A84595" w:rsidRPr="00A84595" w:rsidRDefault="00A84595" w:rsidP="00A84595">
      <w:pPr>
        <w:tabs>
          <w:tab w:val="left" w:pos="540"/>
        </w:tabs>
        <w:ind w:left="540" w:hanging="540"/>
        <w:rPr>
          <w:b/>
          <w:color w:val="0070C0"/>
        </w:rPr>
      </w:pPr>
      <w:r>
        <w:rPr>
          <w:i/>
          <w:iCs/>
        </w:rPr>
        <w:t>4.</w:t>
      </w:r>
      <w:r>
        <w:rPr>
          <w:i/>
          <w:iCs/>
        </w:rPr>
        <w:tab/>
        <w:t>Sub-topic:</w:t>
      </w:r>
      <w:r>
        <w:tab/>
      </w:r>
    </w:p>
    <w:p w:rsidR="00A84595" w:rsidRDefault="00A84595" w:rsidP="00A84595">
      <w:pPr>
        <w:tabs>
          <w:tab w:val="left" w:pos="540"/>
        </w:tabs>
        <w:ind w:left="540" w:hanging="540"/>
      </w:pPr>
      <w:r>
        <w:tab/>
      </w:r>
      <w:r>
        <w:rPr>
          <w:i/>
          <w:iCs/>
        </w:rPr>
        <w:t xml:space="preserve">Discussion: </w:t>
      </w:r>
      <w:r>
        <w:tab/>
      </w:r>
      <w:r w:rsidR="009C30B8">
        <w:t xml:space="preserve"> </w:t>
      </w:r>
    </w:p>
    <w:p w:rsidR="00A84595" w:rsidRDefault="00A84595" w:rsidP="00A84595">
      <w:pPr>
        <w:tabs>
          <w:tab w:val="left" w:pos="540"/>
        </w:tabs>
        <w:ind w:left="540" w:hanging="540"/>
      </w:pPr>
      <w:r>
        <w:tab/>
      </w:r>
      <w:r>
        <w:rPr>
          <w:i/>
          <w:iCs/>
        </w:rPr>
        <w:t>Outcome, Actions, Timeframe:</w:t>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lastRenderedPageBreak/>
        <w:tab/>
      </w:r>
      <w:r>
        <w:rPr>
          <w:i/>
          <w:iCs/>
        </w:rPr>
        <w:t>Outcome, Actions, Timeframe:</w:t>
      </w:r>
      <w:r>
        <w:tab/>
      </w:r>
    </w:p>
    <w:p w:rsidR="00AA6DFC" w:rsidRDefault="00957AF8" w:rsidP="007C205B">
      <w:pPr>
        <w:tabs>
          <w:tab w:val="left" w:pos="0"/>
        </w:tabs>
        <w:rPr>
          <w:u w:val="single"/>
        </w:rPr>
      </w:pPr>
      <w:r>
        <w:rPr>
          <w:u w:val="single"/>
        </w:rPr>
        <w:t xml:space="preserve"> </w:t>
      </w:r>
    </w:p>
    <w:p w:rsidR="003C5CE3" w:rsidRDefault="003C5CE3" w:rsidP="007C205B">
      <w:pPr>
        <w:tabs>
          <w:tab w:val="left" w:pos="0"/>
        </w:tabs>
        <w:rPr>
          <w:u w:val="single"/>
        </w:rPr>
      </w:pPr>
    </w:p>
    <w:p w:rsidR="00304E7C" w:rsidRDefault="00304E7C" w:rsidP="007C205B">
      <w:pPr>
        <w:tabs>
          <w:tab w:val="left" w:pos="0"/>
        </w:tabs>
        <w:rPr>
          <w:u w:val="single"/>
        </w:rPr>
      </w:pPr>
    </w:p>
    <w:p w:rsidR="00862D27" w:rsidRDefault="00862D27" w:rsidP="007C205B">
      <w:pPr>
        <w:tabs>
          <w:tab w:val="left" w:pos="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0D67E3"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BF72AD">
        <w:tab/>
      </w:r>
    </w:p>
    <w:p w:rsidR="00862D27" w:rsidRDefault="00862D27">
      <w:pPr>
        <w:tabs>
          <w:tab w:val="left" w:pos="540"/>
        </w:tabs>
        <w:ind w:left="540" w:hanging="540"/>
      </w:pPr>
      <w:r>
        <w:tab/>
      </w:r>
      <w:r>
        <w:rPr>
          <w:i/>
          <w:iCs/>
        </w:rPr>
        <w:t>Outcome, Actions, Timeframe:</w:t>
      </w:r>
      <w:r>
        <w:tab/>
      </w: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862D27" w:rsidRPr="00CF1BB0" w:rsidRDefault="00CF1BB0" w:rsidP="00CF1BB0">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AA6DFC" w:rsidRDefault="00AA6DFC" w:rsidP="00BF72AD">
      <w:pPr>
        <w:pStyle w:val="Heading1"/>
        <w:tabs>
          <w:tab w:val="left" w:pos="540"/>
        </w:tabs>
        <w:spacing w:before="240"/>
      </w:pP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77063B" w:rsidRDefault="00862D27">
      <w:pPr>
        <w:tabs>
          <w:tab w:val="left" w:pos="540"/>
        </w:tabs>
        <w:ind w:left="540" w:hanging="540"/>
        <w:rPr>
          <w:b/>
          <w:color w:val="0070C0"/>
        </w:rPr>
      </w:pPr>
      <w:r>
        <w:rPr>
          <w:i/>
          <w:iCs/>
        </w:rPr>
        <w:t>1.</w:t>
      </w:r>
      <w:r>
        <w:rPr>
          <w:i/>
          <w:iCs/>
        </w:rPr>
        <w:tab/>
        <w:t>Sub-topic:</w:t>
      </w:r>
      <w:r>
        <w:tab/>
      </w:r>
      <w:r w:rsidR="0077063B">
        <w:rPr>
          <w:b/>
          <w:color w:val="0070C0"/>
        </w:rPr>
        <w:t>Shift Exchanges – Carlos L., Residential Supervisor</w:t>
      </w:r>
    </w:p>
    <w:p w:rsidR="00862D27" w:rsidRDefault="00862D27">
      <w:pPr>
        <w:tabs>
          <w:tab w:val="left" w:pos="540"/>
        </w:tabs>
        <w:ind w:left="540" w:hanging="540"/>
      </w:pPr>
      <w:r>
        <w:tab/>
      </w:r>
      <w:r>
        <w:rPr>
          <w:i/>
          <w:iCs/>
        </w:rPr>
        <w:t xml:space="preserve">Discussion: </w:t>
      </w:r>
      <w:r w:rsidR="00957AF8">
        <w:tab/>
      </w:r>
      <w:r w:rsidR="003A57FD">
        <w:t>Please remember that ALL shift exchanges will be made up in the Intake room, away from all the participants. Shift exchange should never be done on the floor, or anywhere around the children at any time.</w:t>
      </w:r>
    </w:p>
    <w:p w:rsidR="00862D27" w:rsidRDefault="00862D27">
      <w:pPr>
        <w:tabs>
          <w:tab w:val="left" w:pos="540"/>
        </w:tabs>
        <w:ind w:left="540" w:hanging="540"/>
      </w:pPr>
      <w:r>
        <w:tab/>
      </w:r>
      <w:r>
        <w:rPr>
          <w:i/>
          <w:iCs/>
        </w:rPr>
        <w:t>Outcome, Actions, Timeframe:</w:t>
      </w:r>
      <w:r>
        <w:tab/>
      </w:r>
    </w:p>
    <w:p w:rsidR="007430CF" w:rsidRPr="0077063B" w:rsidRDefault="007430CF" w:rsidP="0077063B">
      <w:pPr>
        <w:tabs>
          <w:tab w:val="left" w:pos="540"/>
        </w:tabs>
        <w:ind w:left="540" w:hanging="540"/>
        <w:rPr>
          <w:b/>
          <w:color w:val="0070C0"/>
        </w:rPr>
      </w:pPr>
      <w:r>
        <w:rPr>
          <w:i/>
          <w:iCs/>
        </w:rPr>
        <w:t>2.</w:t>
      </w:r>
      <w:r>
        <w:rPr>
          <w:i/>
          <w:iCs/>
        </w:rPr>
        <w:tab/>
        <w:t>Sub-topic:</w:t>
      </w:r>
      <w:r w:rsidR="0077063B">
        <w:t xml:space="preserve"> </w:t>
      </w:r>
      <w:r w:rsidR="0077063B">
        <w:tab/>
      </w:r>
      <w:r w:rsidR="0077063B">
        <w:rPr>
          <w:b/>
          <w:color w:val="0070C0"/>
        </w:rPr>
        <w:t>Spring Break Schedule March 21</w:t>
      </w:r>
      <w:r w:rsidR="0077063B" w:rsidRPr="0077063B">
        <w:rPr>
          <w:b/>
          <w:color w:val="0070C0"/>
          <w:vertAlign w:val="superscript"/>
        </w:rPr>
        <w:t>st</w:t>
      </w:r>
      <w:r w:rsidR="0077063B">
        <w:rPr>
          <w:b/>
          <w:color w:val="0070C0"/>
        </w:rPr>
        <w:t xml:space="preserve"> – 25</w:t>
      </w:r>
      <w:r w:rsidR="0077063B" w:rsidRPr="0077063B">
        <w:rPr>
          <w:b/>
          <w:color w:val="0070C0"/>
          <w:vertAlign w:val="superscript"/>
        </w:rPr>
        <w:t>th</w:t>
      </w:r>
      <w:r w:rsidR="0077063B">
        <w:rPr>
          <w:b/>
          <w:color w:val="0070C0"/>
        </w:rPr>
        <w:t xml:space="preserve"> – Carlos L., Residential Supervisor</w:t>
      </w:r>
    </w:p>
    <w:p w:rsidR="007430CF" w:rsidRDefault="007430CF" w:rsidP="007430CF">
      <w:pPr>
        <w:tabs>
          <w:tab w:val="left" w:pos="540"/>
        </w:tabs>
        <w:ind w:left="540" w:hanging="540"/>
      </w:pPr>
      <w:r>
        <w:tab/>
      </w:r>
      <w:r>
        <w:rPr>
          <w:i/>
          <w:iCs/>
        </w:rPr>
        <w:t xml:space="preserve">Discussion: </w:t>
      </w:r>
      <w:r>
        <w:tab/>
      </w:r>
      <w:r w:rsidR="003A57FD">
        <w:t xml:space="preserve">Mrs. Wanda has come up with a Schedule for this year’s Spring Break and the activities that will be done during that week. </w:t>
      </w:r>
      <w:r>
        <w:tab/>
      </w:r>
    </w:p>
    <w:p w:rsidR="007430CF" w:rsidRDefault="007430CF" w:rsidP="007430CF">
      <w:pPr>
        <w:tabs>
          <w:tab w:val="left" w:pos="540"/>
        </w:tabs>
        <w:ind w:left="540" w:hanging="540"/>
      </w:pPr>
      <w:r>
        <w:tab/>
      </w:r>
      <w:r>
        <w:rPr>
          <w:i/>
          <w:iCs/>
        </w:rPr>
        <w:t>Outcome, Actions, Timeframe:</w:t>
      </w:r>
      <w:r>
        <w:tab/>
      </w:r>
    </w:p>
    <w:p w:rsidR="0077063B" w:rsidRPr="0077063B" w:rsidRDefault="0077063B" w:rsidP="0077063B">
      <w:pPr>
        <w:tabs>
          <w:tab w:val="left" w:pos="540"/>
        </w:tabs>
        <w:ind w:left="540" w:hanging="540"/>
        <w:rPr>
          <w:b/>
          <w:color w:val="0070C0"/>
        </w:rPr>
      </w:pPr>
      <w:r>
        <w:rPr>
          <w:i/>
          <w:iCs/>
        </w:rPr>
        <w:t>3.</w:t>
      </w:r>
      <w:r>
        <w:rPr>
          <w:i/>
          <w:iCs/>
        </w:rPr>
        <w:tab/>
        <w:t xml:space="preserve">Sub-topic: </w:t>
      </w:r>
      <w:r>
        <w:rPr>
          <w:i/>
          <w:iCs/>
        </w:rPr>
        <w:tab/>
      </w:r>
      <w:r>
        <w:rPr>
          <w:b/>
          <w:color w:val="0070C0"/>
        </w:rPr>
        <w:t>Report Participants Situations in Progress Notes – Carlos L., Residential Supervisor</w:t>
      </w:r>
    </w:p>
    <w:p w:rsidR="0077063B" w:rsidRDefault="0077063B" w:rsidP="0077063B">
      <w:pPr>
        <w:tabs>
          <w:tab w:val="left" w:pos="540"/>
        </w:tabs>
        <w:ind w:left="540" w:hanging="540"/>
      </w:pPr>
      <w:r>
        <w:tab/>
      </w:r>
      <w:r>
        <w:rPr>
          <w:i/>
          <w:iCs/>
        </w:rPr>
        <w:t xml:space="preserve">Discussion: </w:t>
      </w:r>
      <w:r>
        <w:tab/>
      </w:r>
      <w:r w:rsidR="00057BD8">
        <w:t>Anything pertaining to the youth should be documented in that youth’s file. Home visits, doctor’s visits, if the child is IH (in house) or OH (out of house), what happened with that participant during your shift. This is where you put all of the child’s movements throughout your shift. Incidents as well should be documented and explain what happened, where, and what was done and what report</w:t>
      </w:r>
      <w:r w:rsidR="003A57FD">
        <w:t xml:space="preserve"> was written and who you called to report the incident to.</w:t>
      </w:r>
    </w:p>
    <w:p w:rsidR="0077063B" w:rsidRDefault="0077063B" w:rsidP="0077063B">
      <w:pPr>
        <w:tabs>
          <w:tab w:val="left" w:pos="540"/>
        </w:tabs>
        <w:ind w:left="540" w:hanging="540"/>
        <w:rPr>
          <w:i/>
          <w:iCs/>
        </w:rPr>
      </w:pPr>
      <w:r>
        <w:t xml:space="preserve">         </w:t>
      </w:r>
      <w:r>
        <w:rPr>
          <w:i/>
          <w:iCs/>
        </w:rPr>
        <w:t>Outcome, Actions, Timeframe:</w:t>
      </w:r>
    </w:p>
    <w:p w:rsidR="0077063B" w:rsidRPr="0077063B" w:rsidRDefault="0077063B" w:rsidP="0077063B">
      <w:pPr>
        <w:tabs>
          <w:tab w:val="left" w:pos="540"/>
        </w:tabs>
        <w:ind w:left="540" w:hanging="540"/>
        <w:rPr>
          <w:b/>
          <w:color w:val="0070C0"/>
        </w:rPr>
      </w:pPr>
      <w:r>
        <w:rPr>
          <w:i/>
          <w:iCs/>
        </w:rPr>
        <w:t>4.</w:t>
      </w:r>
      <w:r>
        <w:rPr>
          <w:i/>
          <w:iCs/>
        </w:rPr>
        <w:tab/>
        <w:t>Sub-topic:</w:t>
      </w:r>
      <w:r>
        <w:tab/>
      </w:r>
      <w:r>
        <w:rPr>
          <w:b/>
          <w:color w:val="0070C0"/>
        </w:rPr>
        <w:t>3CX Phone Training &amp; Etiquette – Carlos L., Residential Supervisor</w:t>
      </w:r>
    </w:p>
    <w:p w:rsidR="0077063B" w:rsidRDefault="0077063B" w:rsidP="0077063B">
      <w:pPr>
        <w:tabs>
          <w:tab w:val="left" w:pos="540"/>
        </w:tabs>
        <w:ind w:left="540" w:hanging="540"/>
      </w:pPr>
      <w:r>
        <w:tab/>
      </w:r>
      <w:r>
        <w:rPr>
          <w:i/>
          <w:iCs/>
        </w:rPr>
        <w:t xml:space="preserve">Discussion: </w:t>
      </w:r>
      <w:r>
        <w:tab/>
        <w:t xml:space="preserve"> </w:t>
      </w:r>
      <w:r w:rsidR="00BE5D8E">
        <w:t xml:space="preserve">When answering the phone, say the following Greeting: Good morning, Good Afternoon, Good Evening. CDS Family &amp; Behavioral Health Services, Inc. this is Walter speaking, how may I help you? When ending the call: Have a good day, night, </w:t>
      </w:r>
      <w:r w:rsidR="00BE5D8E">
        <w:lastRenderedPageBreak/>
        <w:t>eveni</w:t>
      </w:r>
      <w:r w:rsidR="006C7B00">
        <w:t>ng, etc. To place a call on park mode</w:t>
      </w:r>
      <w:r w:rsidR="00BE5D8E">
        <w:t>, look at the right side of the phone there are 2 green lights lit up. Touch one of those, the light will turn</w:t>
      </w:r>
      <w:r w:rsidR="006C7B00">
        <w:t xml:space="preserve"> red, that person is now in park mode, let the person know which line to pick up (the red lit up button). To answer a call in park mode</w:t>
      </w:r>
      <w:r w:rsidR="00BE5D8E">
        <w:t xml:space="preserve"> touch the light that is red after picking up the hand set and speak. To blind transfer a call: </w:t>
      </w:r>
      <w:r w:rsidR="006C7B00">
        <w:t>Press the button with 2 telephones on it, then dial the Ext. of the person the call is for. To place a call on hold by pressing the hold button (II). To resume the call press the line that is blinking.</w:t>
      </w:r>
    </w:p>
    <w:p w:rsidR="0077063B" w:rsidRDefault="0077063B" w:rsidP="0077063B">
      <w:pPr>
        <w:tabs>
          <w:tab w:val="left" w:pos="540"/>
        </w:tabs>
        <w:ind w:left="540" w:hanging="540"/>
      </w:pPr>
      <w:r>
        <w:tab/>
      </w:r>
      <w:r>
        <w:rPr>
          <w:i/>
          <w:iCs/>
        </w:rPr>
        <w:t>Outcome, Actions, Timeframe:</w:t>
      </w:r>
    </w:p>
    <w:p w:rsidR="00862D27" w:rsidRDefault="00862D27" w:rsidP="00CF1BB0">
      <w:pPr>
        <w:tabs>
          <w:tab w:val="left" w:pos="540"/>
        </w:tabs>
        <w:spacing w:before="240"/>
        <w:rPr>
          <w:b/>
          <w:bCs/>
        </w:rPr>
      </w:pPr>
      <w:r>
        <w:rPr>
          <w:b/>
          <w:bCs/>
        </w:rPr>
        <w:t>VII.</w:t>
      </w:r>
      <w:r>
        <w:rPr>
          <w:b/>
          <w:bCs/>
        </w:rPr>
        <w:tab/>
        <w:t>Other Business:</w:t>
      </w:r>
    </w:p>
    <w:p w:rsidR="00862D27" w:rsidRPr="007430CF" w:rsidRDefault="00862D27">
      <w:pPr>
        <w:tabs>
          <w:tab w:val="left" w:pos="540"/>
        </w:tabs>
        <w:ind w:left="540" w:hanging="540"/>
        <w:rPr>
          <w:b/>
          <w:color w:val="0070C0"/>
        </w:rPr>
      </w:pPr>
      <w:r>
        <w:rPr>
          <w:i/>
          <w:iCs/>
        </w:rPr>
        <w:t>1.</w:t>
      </w:r>
      <w:r>
        <w:rPr>
          <w:i/>
          <w:iCs/>
        </w:rPr>
        <w:tab/>
        <w:t>Sub-topic:</w:t>
      </w:r>
      <w:r>
        <w:tab/>
      </w:r>
    </w:p>
    <w:p w:rsidR="00FA3FAD" w:rsidRDefault="00862D27">
      <w:pPr>
        <w:tabs>
          <w:tab w:val="left" w:pos="540"/>
        </w:tabs>
        <w:ind w:left="540" w:hanging="540"/>
      </w:pPr>
      <w:r>
        <w:tab/>
      </w:r>
      <w:r>
        <w:rPr>
          <w:i/>
          <w:iCs/>
        </w:rPr>
        <w:t xml:space="preserve">Discussion: </w:t>
      </w:r>
      <w:r w:rsidR="00DD5639">
        <w:tab/>
      </w:r>
      <w:r>
        <w:tab/>
      </w:r>
    </w:p>
    <w:p w:rsidR="00862D27" w:rsidRDefault="00FA3FAD">
      <w:pPr>
        <w:tabs>
          <w:tab w:val="left" w:pos="540"/>
        </w:tabs>
        <w:ind w:left="540" w:hanging="540"/>
      </w:pPr>
      <w:r>
        <w:tab/>
      </w:r>
      <w:r w:rsidR="00862D27">
        <w:rPr>
          <w:i/>
          <w:iCs/>
        </w:rPr>
        <w:t>Outcome, Actions, Timeframe:</w:t>
      </w:r>
      <w:r w:rsidR="00862D27">
        <w:tab/>
      </w:r>
    </w:p>
    <w:p w:rsidR="00FA3FAD" w:rsidRPr="00BF72AD" w:rsidRDefault="00FA3FAD" w:rsidP="00EB6ECC">
      <w:pPr>
        <w:tabs>
          <w:tab w:val="left" w:pos="540"/>
        </w:tabs>
        <w:rPr>
          <w:b/>
          <w:color w:val="0070C0"/>
        </w:rPr>
      </w:pPr>
      <w:r>
        <w:rPr>
          <w:i/>
          <w:iCs/>
        </w:rPr>
        <w:t>2.</w:t>
      </w:r>
      <w:r>
        <w:rPr>
          <w:i/>
          <w:iCs/>
        </w:rPr>
        <w:tab/>
        <w:t>Sub-topic:</w:t>
      </w:r>
      <w:r>
        <w:tab/>
      </w:r>
    </w:p>
    <w:p w:rsidR="00FA3FAD" w:rsidRDefault="00FA3FAD" w:rsidP="00FA3FAD">
      <w:pPr>
        <w:tabs>
          <w:tab w:val="left" w:pos="540"/>
        </w:tabs>
        <w:ind w:left="540" w:hanging="540"/>
      </w:pPr>
      <w:r>
        <w:tab/>
      </w:r>
      <w:r>
        <w:rPr>
          <w:i/>
          <w:iCs/>
        </w:rPr>
        <w:t xml:space="preserve">Discussion: </w:t>
      </w:r>
      <w:r>
        <w:tab/>
      </w:r>
      <w:r>
        <w:tab/>
      </w:r>
    </w:p>
    <w:p w:rsidR="00FA3FAD" w:rsidRDefault="00FA3FAD" w:rsidP="00FA3FAD">
      <w:pPr>
        <w:tabs>
          <w:tab w:val="left" w:pos="540"/>
        </w:tabs>
        <w:ind w:left="540" w:hanging="540"/>
      </w:pPr>
      <w:r>
        <w:tab/>
      </w:r>
      <w:r>
        <w:rPr>
          <w:i/>
          <w:iCs/>
        </w:rPr>
        <w:t>Outcome, Actions, Timeframe:</w:t>
      </w:r>
      <w:r>
        <w:tab/>
      </w:r>
    </w:p>
    <w:p w:rsidR="00AD37AB" w:rsidRDefault="00AD37AB" w:rsidP="00BF72AD">
      <w:pPr>
        <w:tabs>
          <w:tab w:val="left" w:pos="540"/>
        </w:tabs>
        <w:ind w:left="540" w:hanging="540"/>
        <w:rPr>
          <w:i/>
          <w:iCs/>
        </w:rPr>
      </w:pP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5A2526">
            <w:r w:rsidRPr="001D1BD6">
              <w:rPr>
                <w:rFonts w:ascii="Brush Script MT" w:hAnsi="Brush Script MT"/>
                <w:sz w:val="44"/>
                <w:szCs w:val="44"/>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3A57FD">
            <w:r>
              <w:t>3/11/2022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C5CE3">
      <w:footerReference w:type="default" r:id="rId7"/>
      <w:pgSz w:w="12240" w:h="15840"/>
      <w:pgMar w:top="63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2" w:rsidRDefault="00354A32">
      <w:r>
        <w:separator/>
      </w:r>
    </w:p>
  </w:endnote>
  <w:endnote w:type="continuationSeparator" w:id="0">
    <w:p w:rsidR="00354A32" w:rsidRDefault="0035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BC55B8">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BC55B8">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2" w:rsidRDefault="00354A32">
      <w:r>
        <w:separator/>
      </w:r>
    </w:p>
  </w:footnote>
  <w:footnote w:type="continuationSeparator" w:id="0">
    <w:p w:rsidR="00354A32" w:rsidRDefault="00354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57BD8"/>
    <w:rsid w:val="000D67E3"/>
    <w:rsid w:val="00157F20"/>
    <w:rsid w:val="001A387B"/>
    <w:rsid w:val="001B2FEC"/>
    <w:rsid w:val="001B3D87"/>
    <w:rsid w:val="002067F3"/>
    <w:rsid w:val="002C0C71"/>
    <w:rsid w:val="002C6534"/>
    <w:rsid w:val="002E6B70"/>
    <w:rsid w:val="0030242B"/>
    <w:rsid w:val="00304E7C"/>
    <w:rsid w:val="003442D9"/>
    <w:rsid w:val="00354A32"/>
    <w:rsid w:val="003A57FD"/>
    <w:rsid w:val="003B783A"/>
    <w:rsid w:val="003C5CE3"/>
    <w:rsid w:val="003C7833"/>
    <w:rsid w:val="00410B0B"/>
    <w:rsid w:val="00421615"/>
    <w:rsid w:val="00461EAA"/>
    <w:rsid w:val="004B1A9A"/>
    <w:rsid w:val="004D6601"/>
    <w:rsid w:val="004E2AFF"/>
    <w:rsid w:val="005202C5"/>
    <w:rsid w:val="00571790"/>
    <w:rsid w:val="005A2526"/>
    <w:rsid w:val="005C6351"/>
    <w:rsid w:val="006445CC"/>
    <w:rsid w:val="006576CE"/>
    <w:rsid w:val="0069053E"/>
    <w:rsid w:val="006C5756"/>
    <w:rsid w:val="006C7B00"/>
    <w:rsid w:val="007013FB"/>
    <w:rsid w:val="007170AE"/>
    <w:rsid w:val="007430CF"/>
    <w:rsid w:val="0077063B"/>
    <w:rsid w:val="00792A95"/>
    <w:rsid w:val="00794ABF"/>
    <w:rsid w:val="007A1034"/>
    <w:rsid w:val="007A6606"/>
    <w:rsid w:val="007C205B"/>
    <w:rsid w:val="007D3B27"/>
    <w:rsid w:val="007D6FDB"/>
    <w:rsid w:val="00850304"/>
    <w:rsid w:val="00862D27"/>
    <w:rsid w:val="008F3B5D"/>
    <w:rsid w:val="00915718"/>
    <w:rsid w:val="00924164"/>
    <w:rsid w:val="009418B4"/>
    <w:rsid w:val="00957AF8"/>
    <w:rsid w:val="009922E9"/>
    <w:rsid w:val="009C30B8"/>
    <w:rsid w:val="009D7414"/>
    <w:rsid w:val="00A060CE"/>
    <w:rsid w:val="00A21E42"/>
    <w:rsid w:val="00A84595"/>
    <w:rsid w:val="00AA3C4A"/>
    <w:rsid w:val="00AA6DFC"/>
    <w:rsid w:val="00AC1726"/>
    <w:rsid w:val="00AD37AB"/>
    <w:rsid w:val="00AF546B"/>
    <w:rsid w:val="00B2531A"/>
    <w:rsid w:val="00B26C1C"/>
    <w:rsid w:val="00B52432"/>
    <w:rsid w:val="00B57B56"/>
    <w:rsid w:val="00BA79D7"/>
    <w:rsid w:val="00BC55B8"/>
    <w:rsid w:val="00BE5D8E"/>
    <w:rsid w:val="00BF72AD"/>
    <w:rsid w:val="00C01C08"/>
    <w:rsid w:val="00C145B1"/>
    <w:rsid w:val="00C50825"/>
    <w:rsid w:val="00C64C8A"/>
    <w:rsid w:val="00C709B3"/>
    <w:rsid w:val="00C766C3"/>
    <w:rsid w:val="00CC2D4F"/>
    <w:rsid w:val="00CD5BD1"/>
    <w:rsid w:val="00CF1BB0"/>
    <w:rsid w:val="00CF378B"/>
    <w:rsid w:val="00D301F5"/>
    <w:rsid w:val="00D45166"/>
    <w:rsid w:val="00D63D33"/>
    <w:rsid w:val="00D70B5B"/>
    <w:rsid w:val="00DD5639"/>
    <w:rsid w:val="00E22FBA"/>
    <w:rsid w:val="00EA0F21"/>
    <w:rsid w:val="00EB6ECC"/>
    <w:rsid w:val="00F7308A"/>
    <w:rsid w:val="00F90325"/>
    <w:rsid w:val="00FA3FAD"/>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C3F59-380F-4DAA-AF90-2450A379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2022-04-28T18:51:00Z</cp:lastPrinted>
  <dcterms:created xsi:type="dcterms:W3CDTF">2022-05-30T16:54:00Z</dcterms:created>
  <dcterms:modified xsi:type="dcterms:W3CDTF">2022-05-30T16:54:00Z</dcterms:modified>
</cp:coreProperties>
</file>