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2F95" w14:textId="77777777" w:rsidR="00D63D33" w:rsidRPr="00D63D33" w:rsidRDefault="00D63D33" w:rsidP="00F42C43">
      <w:pPr>
        <w:pBdr>
          <w:bottom w:val="single" w:sz="4" w:space="1" w:color="auto"/>
        </w:pBdr>
        <w:tabs>
          <w:tab w:val="left" w:pos="2520"/>
        </w:tabs>
        <w:ind w:left="2520" w:hanging="2520"/>
        <w:jc w:val="center"/>
        <w:rPr>
          <w:b/>
          <w:sz w:val="32"/>
          <w:szCs w:val="32"/>
        </w:rPr>
      </w:pPr>
      <w:r w:rsidRPr="00D63D33">
        <w:rPr>
          <w:b/>
          <w:sz w:val="32"/>
          <w:szCs w:val="32"/>
        </w:rPr>
        <w:t>Meeting Minutes</w:t>
      </w:r>
    </w:p>
    <w:p w14:paraId="1C67404C" w14:textId="77777777"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14:paraId="401A5CEE" w14:textId="77777777" w:rsidR="00D63D33" w:rsidRDefault="00D63D33" w:rsidP="00F42C43">
      <w:pPr>
        <w:tabs>
          <w:tab w:val="left" w:pos="2520"/>
        </w:tabs>
        <w:ind w:left="2520" w:hanging="2520"/>
      </w:pPr>
    </w:p>
    <w:p w14:paraId="4E6BEE93" w14:textId="77777777" w:rsidR="00862D27" w:rsidRDefault="00D63D33" w:rsidP="00F42C43">
      <w:pPr>
        <w:tabs>
          <w:tab w:val="left" w:pos="2520"/>
        </w:tabs>
        <w:ind w:left="2520" w:hanging="2520"/>
      </w:pPr>
      <w:r>
        <w:t>Meeting:</w:t>
      </w:r>
      <w:r w:rsidR="00862D27">
        <w:tab/>
      </w:r>
      <w:r w:rsidR="00BE5E60">
        <w:t>EMT</w:t>
      </w:r>
    </w:p>
    <w:p w14:paraId="1DAC6E9F" w14:textId="5A054284" w:rsidR="00862D27" w:rsidRDefault="00862D27" w:rsidP="00F42C43">
      <w:pPr>
        <w:tabs>
          <w:tab w:val="left" w:pos="2520"/>
        </w:tabs>
        <w:ind w:left="2520" w:hanging="2520"/>
      </w:pPr>
      <w:r>
        <w:t xml:space="preserve">Date: </w:t>
      </w:r>
      <w:r>
        <w:tab/>
      </w:r>
      <w:r w:rsidR="00D221CF">
        <w:t>December 15</w:t>
      </w:r>
      <w:r w:rsidR="00BE5E60">
        <w:t>, 2022</w:t>
      </w:r>
    </w:p>
    <w:p w14:paraId="7B1C8ED8" w14:textId="3E8889B7" w:rsidR="00862D27" w:rsidRDefault="00862D27" w:rsidP="00F42C43">
      <w:pPr>
        <w:tabs>
          <w:tab w:val="left" w:pos="1290"/>
          <w:tab w:val="left" w:pos="2520"/>
        </w:tabs>
        <w:ind w:left="2520" w:hanging="2520"/>
      </w:pPr>
      <w:r>
        <w:t>Time:</w:t>
      </w:r>
      <w:r>
        <w:tab/>
      </w:r>
      <w:r>
        <w:tab/>
      </w:r>
      <w:r w:rsidR="003971B3">
        <w:t>9</w:t>
      </w:r>
      <w:r w:rsidR="00BE5E60">
        <w:t>:00a</w:t>
      </w:r>
    </w:p>
    <w:p w14:paraId="11A0E072" w14:textId="77777777" w:rsidR="00862D27" w:rsidRPr="007A052E" w:rsidRDefault="00862D27" w:rsidP="00F42C43">
      <w:pPr>
        <w:tabs>
          <w:tab w:val="left" w:pos="2520"/>
        </w:tabs>
        <w:ind w:left="2520" w:hanging="2520"/>
      </w:pPr>
      <w:r w:rsidRPr="007A052E">
        <w:t xml:space="preserve">Location: </w:t>
      </w:r>
      <w:r w:rsidRPr="007A052E">
        <w:tab/>
      </w:r>
      <w:r w:rsidR="00BE5E60" w:rsidRPr="007A052E">
        <w:t>Via Zoom</w:t>
      </w:r>
    </w:p>
    <w:p w14:paraId="63CF1F26" w14:textId="1471F863" w:rsidR="00862D27" w:rsidRPr="003971B3" w:rsidRDefault="00862D27" w:rsidP="00F42C43">
      <w:pPr>
        <w:tabs>
          <w:tab w:val="left" w:pos="2520"/>
        </w:tabs>
        <w:ind w:left="2520" w:hanging="2520"/>
        <w:rPr>
          <w:b/>
        </w:rPr>
      </w:pPr>
      <w:r w:rsidRPr="007A052E">
        <w:t>Date of Next Meeting:</w:t>
      </w:r>
      <w:r w:rsidRPr="007A052E">
        <w:tab/>
      </w:r>
      <w:r w:rsidR="00C51ECE" w:rsidRPr="00F42C43">
        <w:t>January 1</w:t>
      </w:r>
      <w:r w:rsidR="004C7FD7" w:rsidRPr="00F42C43">
        <w:t>8</w:t>
      </w:r>
      <w:r w:rsidR="00BE5E60" w:rsidRPr="00F42C43">
        <w:t>, 202</w:t>
      </w:r>
      <w:r w:rsidR="00CE641A" w:rsidRPr="00F42C43">
        <w:t>3</w:t>
      </w:r>
      <w:r w:rsidR="000909CB" w:rsidRPr="00F42C43">
        <w:t>, 9:00a</w:t>
      </w:r>
    </w:p>
    <w:p w14:paraId="1BEAD551" w14:textId="08A6BB0F" w:rsidR="00862D27" w:rsidRPr="00246EA5" w:rsidRDefault="00862D27" w:rsidP="00F42C43">
      <w:pPr>
        <w:tabs>
          <w:tab w:val="left" w:pos="2520"/>
        </w:tabs>
        <w:ind w:left="2520" w:hanging="2520"/>
      </w:pPr>
      <w:r w:rsidRPr="007A052E">
        <w:t>Attendance:</w:t>
      </w:r>
      <w:r w:rsidRPr="007A052E">
        <w:tab/>
      </w:r>
      <w:r w:rsidR="00BE5E60" w:rsidRPr="00246EA5">
        <w:t xml:space="preserve">Jessica Bechtold, </w:t>
      </w:r>
      <w:r w:rsidR="00D06967" w:rsidRPr="00246EA5">
        <w:t xml:space="preserve">James Berger, </w:t>
      </w:r>
      <w:r w:rsidR="00BE5E60" w:rsidRPr="00246EA5">
        <w:t xml:space="preserve">Marianna Cotter, Alex Culbreth, </w:t>
      </w:r>
      <w:r w:rsidR="00CE641A" w:rsidRPr="00246EA5">
        <w:t xml:space="preserve">Stephanie Douglas, </w:t>
      </w:r>
      <w:r w:rsidR="00BE5E60" w:rsidRPr="00246EA5">
        <w:t xml:space="preserve">Phil Kabler, </w:t>
      </w:r>
      <w:r w:rsidR="00CE641A" w:rsidRPr="00246EA5">
        <w:t xml:space="preserve">Carlos Lopez, Gwen Love, </w:t>
      </w:r>
      <w:r w:rsidR="00BE5E60" w:rsidRPr="00246EA5">
        <w:t xml:space="preserve">Stephanie Sheppard, </w:t>
      </w:r>
      <w:proofErr w:type="spellStart"/>
      <w:r w:rsidR="007D1D28" w:rsidRPr="00246EA5">
        <w:t>Evelitza</w:t>
      </w:r>
      <w:proofErr w:type="spellEnd"/>
      <w:r w:rsidR="007D1D28" w:rsidRPr="00246EA5">
        <w:t xml:space="preserve"> Soto, </w:t>
      </w:r>
      <w:r w:rsidR="00141B93" w:rsidRPr="00246EA5">
        <w:t>Cindy Starling-</w:t>
      </w:r>
      <w:r w:rsidR="00544AE8" w:rsidRPr="00246EA5">
        <w:t xml:space="preserve">Hersey, </w:t>
      </w:r>
      <w:r w:rsidR="00D82BBC" w:rsidRPr="00246EA5">
        <w:t xml:space="preserve">Liz Tschumy, </w:t>
      </w:r>
      <w:r w:rsidR="007D1D28" w:rsidRPr="00246EA5">
        <w:t>Zeke Whitter</w:t>
      </w:r>
    </w:p>
    <w:p w14:paraId="1B06361B" w14:textId="7AA8EE82" w:rsidR="00862D27" w:rsidRDefault="00862D27" w:rsidP="00F42C43">
      <w:pPr>
        <w:tabs>
          <w:tab w:val="left" w:pos="2520"/>
        </w:tabs>
        <w:ind w:left="2520" w:hanging="2520"/>
      </w:pPr>
      <w:r w:rsidRPr="00246EA5">
        <w:t xml:space="preserve">Absent: </w:t>
      </w:r>
      <w:r w:rsidRPr="00246EA5">
        <w:tab/>
      </w:r>
      <w:r w:rsidR="00246EA5" w:rsidRPr="00246EA5">
        <w:t xml:space="preserve">Angie Lay, Paula Moreno, Brian Smith, Jr., </w:t>
      </w:r>
      <w:proofErr w:type="spellStart"/>
      <w:r w:rsidR="00246EA5" w:rsidRPr="00246EA5">
        <w:t>Sabriena</w:t>
      </w:r>
      <w:proofErr w:type="spellEnd"/>
      <w:r w:rsidR="00246EA5" w:rsidRPr="00246EA5">
        <w:t xml:space="preserve"> Williams</w:t>
      </w:r>
    </w:p>
    <w:p w14:paraId="1135176B" w14:textId="77777777" w:rsidR="00C95399" w:rsidRDefault="00C95399" w:rsidP="00F42C43">
      <w:pPr>
        <w:tabs>
          <w:tab w:val="left" w:pos="2520"/>
        </w:tabs>
        <w:ind w:left="2520" w:hanging="2520"/>
      </w:pPr>
    </w:p>
    <w:p w14:paraId="58566DB1" w14:textId="6AB388EB"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14:paraId="04989C6E" w14:textId="793D8AA2"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14:paraId="508776E7" w14:textId="572C16D7"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t xml:space="preserve">Deliverables </w:t>
      </w:r>
      <w:r w:rsidR="003A1E57">
        <w:rPr>
          <w:bCs/>
        </w:rPr>
        <w:t>(Cindy S-H)</w:t>
      </w:r>
    </w:p>
    <w:p w14:paraId="77E95C93" w14:textId="1A50377E" w:rsidR="00147B2A" w:rsidRPr="004276CD" w:rsidRDefault="00147B2A" w:rsidP="00F42C43">
      <w:pPr>
        <w:pBdr>
          <w:top w:val="single" w:sz="4" w:space="1" w:color="auto"/>
        </w:pBdr>
        <w:tabs>
          <w:tab w:val="left" w:pos="540"/>
        </w:tabs>
        <w:ind w:left="547" w:hanging="547"/>
        <w:rPr>
          <w:bCs/>
        </w:rPr>
      </w:pPr>
      <w:r>
        <w:rPr>
          <w:bCs/>
        </w:rPr>
        <w:tab/>
      </w:r>
      <w:r w:rsidRPr="00FC6913">
        <w:rPr>
          <w:bCs/>
          <w:i/>
        </w:rPr>
        <w:t>Discussion:</w:t>
      </w:r>
      <w:r w:rsidRPr="00FC6913">
        <w:rPr>
          <w:bCs/>
          <w:i/>
        </w:rPr>
        <w:tab/>
      </w:r>
      <w:r w:rsidR="004276CD">
        <w:rPr>
          <w:bCs/>
        </w:rPr>
        <w:t>All programs are on-track</w:t>
      </w:r>
      <w:r w:rsidR="001D638D">
        <w:rPr>
          <w:bCs/>
        </w:rPr>
        <w:t>; FL Network has recognized CINS/FINS performance</w:t>
      </w:r>
      <w:r w:rsidR="00FC69F9">
        <w:rPr>
          <w:bCs/>
        </w:rPr>
        <w:t>; positively affecting revenue stream.</w:t>
      </w:r>
    </w:p>
    <w:p w14:paraId="4E915961" w14:textId="4A110AF4" w:rsidR="00147B2A" w:rsidRDefault="00147B2A" w:rsidP="00F42C43">
      <w:pPr>
        <w:pBdr>
          <w:top w:val="single" w:sz="4" w:space="1" w:color="auto"/>
        </w:pBdr>
        <w:tabs>
          <w:tab w:val="left" w:pos="540"/>
        </w:tabs>
        <w:ind w:left="547" w:hanging="547"/>
        <w:rPr>
          <w:iCs/>
        </w:rPr>
      </w:pPr>
      <w:r>
        <w:rPr>
          <w:bCs/>
        </w:rPr>
        <w:tab/>
      </w:r>
      <w:r w:rsidRPr="00AB5948">
        <w:rPr>
          <w:i/>
          <w:iCs/>
        </w:rPr>
        <w:t>Outcome, Actions, Timeframe:</w:t>
      </w:r>
      <w:r>
        <w:rPr>
          <w:iCs/>
        </w:rPr>
        <w:t xml:space="preserve"> </w:t>
      </w:r>
      <w:r w:rsidRPr="00164B67">
        <w:rPr>
          <w:iCs/>
        </w:rPr>
        <w:t>Ongoing</w:t>
      </w:r>
    </w:p>
    <w:p w14:paraId="18A17C01" w14:textId="65BFAF62" w:rsidR="00DD32C0" w:rsidRPr="00147B2A" w:rsidRDefault="003A1E57"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CE641A">
        <w:t>Foc</w:t>
      </w:r>
      <w:r>
        <w:t>us on accessibility (</w:t>
      </w:r>
      <w:r w:rsidR="00DD32C0">
        <w:rPr>
          <w:bCs/>
        </w:rPr>
        <w:t>PNK</w:t>
      </w:r>
      <w:r w:rsidR="00FA7D82">
        <w:rPr>
          <w:bCs/>
        </w:rPr>
        <w:t>, Cindy S-H</w:t>
      </w:r>
      <w:r w:rsidR="00DD32C0">
        <w:rPr>
          <w:bCs/>
        </w:rPr>
        <w:t>)</w:t>
      </w:r>
    </w:p>
    <w:p w14:paraId="061EFB46" w14:textId="26587EDB" w:rsidR="00DD32C0" w:rsidRPr="00FC69F9" w:rsidRDefault="00DD32C0" w:rsidP="00F42C43">
      <w:pPr>
        <w:pBdr>
          <w:top w:val="single" w:sz="4" w:space="1" w:color="auto"/>
        </w:pBdr>
        <w:tabs>
          <w:tab w:val="left" w:pos="540"/>
        </w:tabs>
        <w:ind w:left="547" w:hanging="547"/>
        <w:rPr>
          <w:bCs/>
        </w:rPr>
      </w:pPr>
      <w:r>
        <w:rPr>
          <w:bCs/>
        </w:rPr>
        <w:tab/>
      </w:r>
      <w:r w:rsidRPr="00FC6913">
        <w:rPr>
          <w:bCs/>
          <w:i/>
        </w:rPr>
        <w:t>Discussion:</w:t>
      </w:r>
      <w:r w:rsidRPr="00FC6913">
        <w:rPr>
          <w:bCs/>
          <w:i/>
        </w:rPr>
        <w:tab/>
      </w:r>
      <w:r w:rsidR="00FC69F9" w:rsidRPr="00FC69F9">
        <w:rPr>
          <w:bCs/>
        </w:rPr>
        <w:t>R</w:t>
      </w:r>
      <w:r w:rsidR="00FC69F9">
        <w:rPr>
          <w:bCs/>
        </w:rPr>
        <w:t>e</w:t>
      </w:r>
      <w:r w:rsidR="00FC69F9" w:rsidRPr="00FC69F9">
        <w:rPr>
          <w:bCs/>
        </w:rPr>
        <w:t>minded</w:t>
      </w:r>
      <w:r w:rsidR="00FC69F9">
        <w:rPr>
          <w:bCs/>
        </w:rPr>
        <w:t xml:space="preserve"> Team about the need to maintain a focus on</w:t>
      </w:r>
      <w:r w:rsidR="00FA7D82">
        <w:rPr>
          <w:bCs/>
        </w:rPr>
        <w:t xml:space="preserve"> accessibility across-the-board; includes hiring, outreach, Board composition.</w:t>
      </w:r>
    </w:p>
    <w:p w14:paraId="6D9A55CA" w14:textId="111DEC19" w:rsidR="00DD32C0" w:rsidRPr="000F73A7" w:rsidRDefault="00DD32C0" w:rsidP="00F42C43">
      <w:pPr>
        <w:pBdr>
          <w:top w:val="single" w:sz="4" w:space="1" w:color="auto"/>
        </w:pBdr>
        <w:tabs>
          <w:tab w:val="left" w:pos="540"/>
        </w:tabs>
        <w:ind w:left="547" w:hanging="547"/>
        <w:rPr>
          <w:iCs/>
        </w:rPr>
      </w:pPr>
      <w:r w:rsidRPr="00B165C7">
        <w:rPr>
          <w:bCs/>
        </w:rPr>
        <w:tab/>
      </w:r>
      <w:r w:rsidRPr="00B165C7">
        <w:rPr>
          <w:i/>
          <w:iCs/>
        </w:rPr>
        <w:t>Outcome, Actions, Timeframe:</w:t>
      </w:r>
      <w:r w:rsidRPr="00B165C7">
        <w:rPr>
          <w:iCs/>
        </w:rPr>
        <w:t xml:space="preserve"> </w:t>
      </w:r>
      <w:r w:rsidR="003A1E57">
        <w:rPr>
          <w:iCs/>
        </w:rPr>
        <w:t>Ongoing</w:t>
      </w:r>
    </w:p>
    <w:p w14:paraId="4C2E6D79" w14:textId="4A88B0E7" w:rsidR="00DD32C0" w:rsidRPr="00B165C7" w:rsidRDefault="005404C7" w:rsidP="00F42C43">
      <w:pPr>
        <w:pBdr>
          <w:top w:val="single" w:sz="4" w:space="1" w:color="auto"/>
        </w:pBdr>
        <w:tabs>
          <w:tab w:val="left" w:pos="540"/>
        </w:tabs>
        <w:ind w:left="547" w:hanging="547"/>
        <w:rPr>
          <w:bCs/>
        </w:rPr>
      </w:pPr>
      <w:r>
        <w:rPr>
          <w:i/>
          <w:iCs/>
        </w:rPr>
        <w:t>3</w:t>
      </w:r>
      <w:r w:rsidR="00DD32C0" w:rsidRPr="00D82BBC">
        <w:rPr>
          <w:i/>
          <w:iCs/>
        </w:rPr>
        <w:t>.</w:t>
      </w:r>
      <w:r w:rsidR="00DD32C0" w:rsidRPr="00D82BBC">
        <w:rPr>
          <w:i/>
          <w:iCs/>
        </w:rPr>
        <w:tab/>
        <w:t>Sub-topic:</w:t>
      </w:r>
      <w:r w:rsidR="00DD32C0" w:rsidRPr="00D82BBC">
        <w:tab/>
      </w:r>
      <w:r w:rsidR="00DD32C0">
        <w:rPr>
          <w:bCs/>
        </w:rPr>
        <w:t xml:space="preserve">Monthly </w:t>
      </w:r>
      <w:r w:rsidR="00DD32C0" w:rsidRPr="00B165C7">
        <w:rPr>
          <w:bCs/>
        </w:rPr>
        <w:t xml:space="preserve">Program Reports </w:t>
      </w:r>
      <w:r>
        <w:rPr>
          <w:bCs/>
        </w:rPr>
        <w:t>(</w:t>
      </w:r>
      <w:r w:rsidR="00DD32C0" w:rsidRPr="00B165C7">
        <w:rPr>
          <w:bCs/>
        </w:rPr>
        <w:t>Cindy S-H</w:t>
      </w:r>
      <w:r>
        <w:rPr>
          <w:bCs/>
        </w:rPr>
        <w:t>)</w:t>
      </w:r>
    </w:p>
    <w:p w14:paraId="2C2A8A9B" w14:textId="73B9169D" w:rsidR="00DD32C0" w:rsidRPr="00B165C7"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5404C7" w:rsidRPr="005F0B72">
        <w:t>November</w:t>
      </w:r>
      <w:r w:rsidR="005404C7">
        <w:t xml:space="preserve"> Program Reports attached</w:t>
      </w:r>
      <w:r w:rsidR="00AD6150">
        <w:t>.</w:t>
      </w:r>
    </w:p>
    <w:p w14:paraId="7714395E" w14:textId="41E1FA23" w:rsidR="00DD32C0" w:rsidRPr="000F73A7" w:rsidRDefault="00DD32C0" w:rsidP="00F42C43">
      <w:pPr>
        <w:pBdr>
          <w:top w:val="single" w:sz="4" w:space="1" w:color="auto"/>
        </w:pBdr>
        <w:tabs>
          <w:tab w:val="left" w:pos="540"/>
        </w:tabs>
        <w:ind w:left="547" w:hanging="547"/>
        <w:rPr>
          <w:iCs/>
        </w:rPr>
      </w:pPr>
      <w:r w:rsidRPr="00B165C7">
        <w:rPr>
          <w:bCs/>
        </w:rPr>
        <w:tab/>
      </w:r>
      <w:r w:rsidRPr="00B165C7">
        <w:rPr>
          <w:i/>
          <w:iCs/>
        </w:rPr>
        <w:t>Outcome, Actions, Timeframe:</w:t>
      </w:r>
      <w:r w:rsidR="00CD19C5">
        <w:rPr>
          <w:iCs/>
        </w:rPr>
        <w:tab/>
      </w:r>
      <w:r w:rsidR="00B165C7" w:rsidRPr="00B165C7">
        <w:rPr>
          <w:bCs/>
        </w:rPr>
        <w:t>B</w:t>
      </w:r>
      <w:r w:rsidR="00B165C7">
        <w:rPr>
          <w:bCs/>
        </w:rPr>
        <w:t>y 1/5/2</w:t>
      </w:r>
      <w:r w:rsidR="005404C7">
        <w:rPr>
          <w:bCs/>
        </w:rPr>
        <w:t>3</w:t>
      </w:r>
    </w:p>
    <w:p w14:paraId="7B7EAD1E" w14:textId="6899253D" w:rsidR="00147B2A" w:rsidRDefault="00147B2A" w:rsidP="00F42C43">
      <w:pPr>
        <w:pBdr>
          <w:top w:val="single" w:sz="4" w:space="1" w:color="auto"/>
        </w:pBdr>
        <w:tabs>
          <w:tab w:val="left" w:pos="540"/>
        </w:tabs>
        <w:ind w:left="547" w:hanging="547"/>
        <w:rPr>
          <w:bCs/>
        </w:rPr>
      </w:pPr>
    </w:p>
    <w:p w14:paraId="06BB0EDF" w14:textId="4EFF09EF" w:rsidR="00862D27" w:rsidRPr="00D82BBC" w:rsidRDefault="00FC6913" w:rsidP="00F42C43">
      <w:pPr>
        <w:tabs>
          <w:tab w:val="left" w:pos="540"/>
        </w:tabs>
        <w:ind w:left="547" w:hanging="547"/>
        <w:rPr>
          <w:u w:val="single"/>
        </w:rPr>
      </w:pPr>
      <w:r>
        <w:rPr>
          <w:u w:val="single"/>
        </w:rPr>
        <w:t>B</w:t>
      </w:r>
      <w:r w:rsidR="00862D27" w:rsidRPr="00D82BBC">
        <w:rPr>
          <w:u w:val="single"/>
        </w:rPr>
        <w:t>.</w:t>
      </w:r>
      <w:r w:rsidR="00862D27" w:rsidRPr="00D82BBC">
        <w:rPr>
          <w:u w:val="single"/>
        </w:rPr>
        <w:tab/>
        <w:t>Monthly Budget (Revenue and Expenses)</w:t>
      </w:r>
    </w:p>
    <w:p w14:paraId="5136463F" w14:textId="0F879A99" w:rsidR="00862D27" w:rsidRPr="00AB5948" w:rsidRDefault="00862D27" w:rsidP="00F42C43">
      <w:pPr>
        <w:tabs>
          <w:tab w:val="left" w:pos="540"/>
        </w:tabs>
        <w:ind w:left="547" w:hanging="547"/>
      </w:pPr>
      <w:r w:rsidRPr="00D82BBC">
        <w:rPr>
          <w:i/>
          <w:iCs/>
        </w:rPr>
        <w:t>1.</w:t>
      </w:r>
      <w:r w:rsidRPr="00D82BBC">
        <w:rPr>
          <w:i/>
          <w:iCs/>
        </w:rPr>
        <w:tab/>
        <w:t>Sub-topic:</w:t>
      </w:r>
      <w:r w:rsidRPr="00D82BBC">
        <w:tab/>
      </w:r>
      <w:r w:rsidR="00EA5432" w:rsidRPr="00AB5948">
        <w:t>Director Budgets</w:t>
      </w:r>
      <w:r w:rsidR="00F75C3F" w:rsidRPr="00AB5948">
        <w:t xml:space="preserve"> (</w:t>
      </w:r>
      <w:r w:rsidR="003A1E57">
        <w:t>Cindy S-H</w:t>
      </w:r>
      <w:r w:rsidR="00F75C3F" w:rsidRPr="00AB5948">
        <w:t>)</w:t>
      </w:r>
    </w:p>
    <w:p w14:paraId="2A31B26F" w14:textId="25EEEA7E" w:rsidR="00862D27" w:rsidRPr="00383E1D" w:rsidRDefault="00862D27" w:rsidP="00F42C43">
      <w:pPr>
        <w:tabs>
          <w:tab w:val="left" w:pos="540"/>
        </w:tabs>
        <w:ind w:left="540" w:hanging="540"/>
      </w:pPr>
      <w:r w:rsidRPr="00AB5948">
        <w:tab/>
      </w:r>
      <w:r w:rsidR="004D3BA6" w:rsidRPr="00AB5948">
        <w:rPr>
          <w:i/>
          <w:iCs/>
        </w:rPr>
        <w:t>Discussion:</w:t>
      </w:r>
      <w:r w:rsidR="004D3BA6" w:rsidRPr="00AB5948">
        <w:rPr>
          <w:i/>
          <w:iCs/>
        </w:rPr>
        <w:tab/>
      </w:r>
      <w:r w:rsidR="003A1E57">
        <w:rPr>
          <w:iCs/>
        </w:rPr>
        <w:t>November report issued 12/8/22 (copy attached)</w:t>
      </w:r>
      <w:r w:rsidR="00AD6150">
        <w:rPr>
          <w:iCs/>
        </w:rPr>
        <w:t>; focus on line-items</w:t>
      </w:r>
      <w:r w:rsidR="00584F62">
        <w:rPr>
          <w:iCs/>
        </w:rPr>
        <w:t>/utilization definitions</w:t>
      </w:r>
      <w:r w:rsidR="00AD6150">
        <w:rPr>
          <w:iCs/>
        </w:rPr>
        <w:t xml:space="preserve">, </w:t>
      </w:r>
      <w:r w:rsidR="00D046B9">
        <w:rPr>
          <w:iCs/>
        </w:rPr>
        <w:t xml:space="preserve">paper, </w:t>
      </w:r>
      <w:r w:rsidR="00AD6150">
        <w:rPr>
          <w:iCs/>
        </w:rPr>
        <w:t>utilities and copying costs</w:t>
      </w:r>
      <w:r w:rsidR="00D046B9">
        <w:rPr>
          <w:iCs/>
        </w:rPr>
        <w:t>.</w:t>
      </w:r>
    </w:p>
    <w:p w14:paraId="4F97141B" w14:textId="0622D89C" w:rsidR="00862D27" w:rsidRDefault="00862D27" w:rsidP="00F42C43">
      <w:pPr>
        <w:tabs>
          <w:tab w:val="left" w:pos="540"/>
        </w:tabs>
        <w:ind w:left="540" w:hanging="540"/>
      </w:pPr>
      <w:r w:rsidRPr="00AB5948">
        <w:tab/>
      </w:r>
      <w:r w:rsidRPr="00AB5948">
        <w:rPr>
          <w:i/>
          <w:iCs/>
        </w:rPr>
        <w:t>Outcome, Actions, Timeframe:</w:t>
      </w:r>
      <w:r w:rsidRPr="00AB5948">
        <w:tab/>
      </w:r>
      <w:r w:rsidR="00D32F4A" w:rsidRPr="00AB5948">
        <w:t>Ongoing</w:t>
      </w:r>
    </w:p>
    <w:p w14:paraId="7CECA389" w14:textId="32074F63" w:rsidR="00CD19C5" w:rsidRDefault="00CD19C5" w:rsidP="00F42C43">
      <w:pPr>
        <w:tabs>
          <w:tab w:val="left" w:pos="540"/>
        </w:tabs>
        <w:ind w:left="540" w:hanging="540"/>
      </w:pPr>
      <w:r>
        <w:rPr>
          <w:i/>
          <w:iCs/>
        </w:rPr>
        <w:t>2.</w:t>
      </w:r>
      <w:r>
        <w:rPr>
          <w:i/>
          <w:iCs/>
        </w:rPr>
        <w:tab/>
        <w:t>Sub-topic:</w:t>
      </w:r>
      <w:r>
        <w:tab/>
        <w:t>Annual Budget Planning and Process</w:t>
      </w:r>
    </w:p>
    <w:p w14:paraId="1D4AA93F" w14:textId="62E38497" w:rsidR="00CD19C5" w:rsidRPr="00CD19C5" w:rsidRDefault="00CD19C5" w:rsidP="00F42C43">
      <w:pPr>
        <w:tabs>
          <w:tab w:val="left" w:pos="540"/>
        </w:tabs>
        <w:ind w:left="540" w:hanging="540"/>
      </w:pPr>
      <w:r>
        <w:tab/>
      </w:r>
      <w:r>
        <w:rPr>
          <w:i/>
          <w:iCs/>
        </w:rPr>
        <w:t xml:space="preserve">Discussion: </w:t>
      </w:r>
      <w:r>
        <w:tab/>
        <w:t>No discussion (</w:t>
      </w:r>
      <w:r w:rsidRPr="00CD19C5">
        <w:rPr>
          <w:u w:val="single"/>
        </w:rPr>
        <w:t>see</w:t>
      </w:r>
      <w:r>
        <w:t xml:space="preserve"> Director </w:t>
      </w:r>
      <w:r w:rsidRPr="00CD19C5">
        <w:t>Budget</w:t>
      </w:r>
      <w:r w:rsidR="006B43B0">
        <w:t>s</w:t>
      </w:r>
      <w:r w:rsidRPr="00CD19C5">
        <w:t>)</w:t>
      </w:r>
      <w:r w:rsidR="00AD6150">
        <w:t>.</w:t>
      </w:r>
    </w:p>
    <w:p w14:paraId="544B8DB5" w14:textId="7F85D909" w:rsidR="00CD19C5" w:rsidRDefault="00CD19C5" w:rsidP="00F42C43">
      <w:pPr>
        <w:tabs>
          <w:tab w:val="left" w:pos="540"/>
        </w:tabs>
        <w:ind w:left="540" w:hanging="540"/>
      </w:pPr>
      <w:r>
        <w:tab/>
      </w:r>
      <w:r>
        <w:rPr>
          <w:i/>
          <w:iCs/>
        </w:rPr>
        <w:t>Outcome, Actions, Timeframe:</w:t>
      </w:r>
      <w:r>
        <w:tab/>
        <w:t>Ongoing</w:t>
      </w:r>
    </w:p>
    <w:p w14:paraId="78757AC4" w14:textId="33865680" w:rsidR="00AB1F31" w:rsidRDefault="00CD19C5" w:rsidP="00F42C43">
      <w:pPr>
        <w:tabs>
          <w:tab w:val="left" w:pos="540"/>
        </w:tabs>
        <w:ind w:left="540" w:hanging="540"/>
      </w:pPr>
      <w:r>
        <w:rPr>
          <w:i/>
          <w:iCs/>
        </w:rPr>
        <w:t>3</w:t>
      </w:r>
      <w:r w:rsidR="00AB1F31" w:rsidRPr="00AB5948">
        <w:rPr>
          <w:i/>
          <w:iCs/>
        </w:rPr>
        <w:t>.</w:t>
      </w:r>
      <w:r w:rsidR="00AB1F31" w:rsidRPr="00AB5948">
        <w:rPr>
          <w:i/>
          <w:iCs/>
        </w:rPr>
        <w:tab/>
        <w:t>Sub-topic:</w:t>
      </w:r>
      <w:r w:rsidR="00AB1F31" w:rsidRPr="00AB5948">
        <w:tab/>
      </w:r>
      <w:r w:rsidR="00AB1F31">
        <w:t xml:space="preserve">CPA audit </w:t>
      </w:r>
      <w:r w:rsidR="00F32193">
        <w:t xml:space="preserve">– 2021-2022 </w:t>
      </w:r>
      <w:r w:rsidR="00AB1F31">
        <w:t>(</w:t>
      </w:r>
      <w:r w:rsidR="003A1E57">
        <w:t>Phil</w:t>
      </w:r>
      <w:r w:rsidR="005404C7">
        <w:t xml:space="preserve"> K</w:t>
      </w:r>
      <w:r w:rsidR="00AB1F31">
        <w:t>)</w:t>
      </w:r>
    </w:p>
    <w:p w14:paraId="2F150972" w14:textId="4789F6A4" w:rsidR="00AB1F31" w:rsidRPr="00383E1D" w:rsidRDefault="00AB1F31" w:rsidP="00F42C43">
      <w:pPr>
        <w:tabs>
          <w:tab w:val="left" w:pos="540"/>
        </w:tabs>
        <w:ind w:left="540" w:hanging="540"/>
      </w:pPr>
      <w:r w:rsidRPr="00AB5948">
        <w:tab/>
      </w:r>
      <w:r w:rsidRPr="00AB5948">
        <w:rPr>
          <w:i/>
          <w:iCs/>
        </w:rPr>
        <w:t>Discussion:</w:t>
      </w:r>
      <w:r w:rsidRPr="00AB5948">
        <w:rPr>
          <w:i/>
          <w:iCs/>
        </w:rPr>
        <w:tab/>
      </w:r>
      <w:r w:rsidR="003A1E57">
        <w:rPr>
          <w:iCs/>
        </w:rPr>
        <w:t>Draft u</w:t>
      </w:r>
      <w:r w:rsidR="00383E1D">
        <w:rPr>
          <w:iCs/>
        </w:rPr>
        <w:t xml:space="preserve">nmodified </w:t>
      </w:r>
      <w:r w:rsidR="00F32193">
        <w:rPr>
          <w:iCs/>
        </w:rPr>
        <w:t xml:space="preserve">(‘clean’) </w:t>
      </w:r>
      <w:r w:rsidR="00383E1D">
        <w:rPr>
          <w:iCs/>
        </w:rPr>
        <w:t>audit</w:t>
      </w:r>
      <w:r w:rsidR="003A1E57">
        <w:rPr>
          <w:iCs/>
        </w:rPr>
        <w:t xml:space="preserve"> received</w:t>
      </w:r>
      <w:r w:rsidR="00F32193">
        <w:rPr>
          <w:iCs/>
        </w:rPr>
        <w:t>.</w:t>
      </w:r>
    </w:p>
    <w:p w14:paraId="4867E018" w14:textId="61F5126A" w:rsidR="006249D4" w:rsidRPr="00AB5948" w:rsidRDefault="00AB1F31" w:rsidP="00F42C43">
      <w:pPr>
        <w:tabs>
          <w:tab w:val="left" w:pos="540"/>
        </w:tabs>
        <w:ind w:left="540" w:hanging="540"/>
      </w:pPr>
      <w:r w:rsidRPr="00AB5948">
        <w:tab/>
      </w:r>
      <w:r w:rsidRPr="00AB5948">
        <w:rPr>
          <w:i/>
          <w:iCs/>
        </w:rPr>
        <w:t>Outcome, Actions, Timeframe:</w:t>
      </w:r>
      <w:r w:rsidRPr="00AB5948">
        <w:tab/>
      </w:r>
      <w:r w:rsidR="003A1E57">
        <w:t>Reviewing</w:t>
      </w:r>
    </w:p>
    <w:p w14:paraId="45745C1A" w14:textId="55DF16AE" w:rsidR="00383E1D" w:rsidRDefault="00383E1D" w:rsidP="00F42C43">
      <w:pPr>
        <w:tabs>
          <w:tab w:val="left" w:pos="540"/>
        </w:tabs>
        <w:ind w:left="540" w:hanging="540"/>
      </w:pPr>
    </w:p>
    <w:p w14:paraId="71EB2A18" w14:textId="58250B15" w:rsidR="00862D27" w:rsidRPr="00AB5948" w:rsidRDefault="00FC6913" w:rsidP="00F42C43">
      <w:pPr>
        <w:tabs>
          <w:tab w:val="left" w:pos="540"/>
        </w:tabs>
        <w:ind w:left="540" w:hanging="540"/>
        <w:rPr>
          <w:u w:val="single"/>
        </w:rPr>
      </w:pPr>
      <w:r>
        <w:rPr>
          <w:u w:val="single"/>
        </w:rPr>
        <w:t>C</w:t>
      </w:r>
      <w:r w:rsidR="00862D27" w:rsidRPr="00AB5948">
        <w:rPr>
          <w:u w:val="single"/>
        </w:rPr>
        <w:t>.</w:t>
      </w:r>
      <w:r w:rsidR="00862D27" w:rsidRPr="00AB5948">
        <w:rPr>
          <w:u w:val="single"/>
        </w:rPr>
        <w:tab/>
        <w:t xml:space="preserve">Marketing and Business Development </w:t>
      </w:r>
    </w:p>
    <w:p w14:paraId="27587871" w14:textId="735D9564" w:rsidR="00D32F4A" w:rsidRPr="00AB5948" w:rsidRDefault="00862D27" w:rsidP="00F42C43">
      <w:pPr>
        <w:tabs>
          <w:tab w:val="left" w:pos="540"/>
        </w:tabs>
        <w:ind w:left="540" w:hanging="540"/>
      </w:pPr>
      <w:r w:rsidRPr="00AB5948">
        <w:rPr>
          <w:i/>
          <w:iCs/>
        </w:rPr>
        <w:t>1.</w:t>
      </w:r>
      <w:r w:rsidRPr="00AB5948">
        <w:rPr>
          <w:i/>
          <w:iCs/>
        </w:rPr>
        <w:tab/>
        <w:t>Sub-topic:</w:t>
      </w:r>
      <w:r w:rsidRPr="00AB5948">
        <w:tab/>
      </w:r>
      <w:r w:rsidR="00D82BBC" w:rsidRPr="00AB5948">
        <w:t>Annual Meeting</w:t>
      </w:r>
      <w:r w:rsidR="00EA5432" w:rsidRPr="00AB5948">
        <w:t xml:space="preserve"> and Celebration </w:t>
      </w:r>
      <w:r w:rsidR="003A1E57">
        <w:t xml:space="preserve">wrap-up </w:t>
      </w:r>
      <w:r w:rsidR="00EA5432" w:rsidRPr="00AB5948">
        <w:t>(11/</w:t>
      </w:r>
      <w:r w:rsidR="00F75C3F" w:rsidRPr="00AB5948">
        <w:t>17</w:t>
      </w:r>
      <w:r w:rsidR="00EA5432" w:rsidRPr="00AB5948">
        <w:t>/22)</w:t>
      </w:r>
      <w:r w:rsidR="00A66967" w:rsidRPr="00AB5948">
        <w:t xml:space="preserve"> </w:t>
      </w:r>
      <w:r w:rsidR="00D32F4A" w:rsidRPr="00AB5948">
        <w:t>(Paula M)</w:t>
      </w:r>
    </w:p>
    <w:p w14:paraId="4BB8498E" w14:textId="4798D3D4" w:rsidR="00862D27" w:rsidRPr="00AB5948" w:rsidRDefault="00862D27" w:rsidP="00F42C43">
      <w:pPr>
        <w:tabs>
          <w:tab w:val="left" w:pos="540"/>
        </w:tabs>
        <w:ind w:left="540" w:hanging="540"/>
      </w:pPr>
      <w:r w:rsidRPr="00AB5948">
        <w:tab/>
      </w:r>
      <w:r w:rsidRPr="00AB5948">
        <w:rPr>
          <w:i/>
          <w:iCs/>
        </w:rPr>
        <w:t xml:space="preserve">Discussion: </w:t>
      </w:r>
      <w:r w:rsidRPr="00AB5948">
        <w:tab/>
      </w:r>
      <w:r w:rsidR="00F32193">
        <w:t xml:space="preserve">Input received, to </w:t>
      </w:r>
      <w:proofErr w:type="gramStart"/>
      <w:r w:rsidR="00F42C43">
        <w:t xml:space="preserve">be </w:t>
      </w:r>
      <w:r w:rsidR="00F32193">
        <w:t>reviewed</w:t>
      </w:r>
      <w:proofErr w:type="gramEnd"/>
      <w:r w:rsidR="00F42C43">
        <w:t xml:space="preserve"> for implementation at future events</w:t>
      </w:r>
      <w:r w:rsidR="00F32193">
        <w:t xml:space="preserve">; Christian Minor’s remarks very moving, he will </w:t>
      </w:r>
      <w:r w:rsidR="00D85BBF">
        <w:t>visiting IYP-NW at Stephanie D’s invitation</w:t>
      </w:r>
      <w:r w:rsidR="00F42C43" w:rsidRPr="00F42C43">
        <w:t>.</w:t>
      </w:r>
    </w:p>
    <w:p w14:paraId="77EA9D0E" w14:textId="414E380D" w:rsidR="00862D27" w:rsidRDefault="00862D27" w:rsidP="00F42C43">
      <w:pPr>
        <w:tabs>
          <w:tab w:val="left" w:pos="540"/>
        </w:tabs>
        <w:ind w:left="540" w:hanging="540"/>
      </w:pPr>
      <w:r w:rsidRPr="00AB5948">
        <w:tab/>
      </w:r>
      <w:r w:rsidRPr="00AB5948">
        <w:rPr>
          <w:i/>
          <w:iCs/>
        </w:rPr>
        <w:t>Outcome, Actions, Timeframe:</w:t>
      </w:r>
      <w:r w:rsidR="00D32F4A" w:rsidRPr="00AB5948">
        <w:t xml:space="preserve"> </w:t>
      </w:r>
      <w:r w:rsidR="005404C7">
        <w:t>Completed</w:t>
      </w:r>
    </w:p>
    <w:p w14:paraId="6A9D258F" w14:textId="0B8E9136" w:rsidR="005404C7" w:rsidRDefault="005404C7" w:rsidP="00F42C43">
      <w:pPr>
        <w:tabs>
          <w:tab w:val="left" w:pos="540"/>
        </w:tabs>
        <w:ind w:left="540" w:hanging="540"/>
      </w:pPr>
      <w:r w:rsidRPr="005404C7">
        <w:rPr>
          <w:i/>
        </w:rPr>
        <w:t>2.</w:t>
      </w:r>
      <w:r w:rsidRPr="005404C7">
        <w:rPr>
          <w:i/>
        </w:rPr>
        <w:tab/>
        <w:t>Sub-topic:</w:t>
      </w:r>
      <w:r>
        <w:tab/>
        <w:t>Rebranding ‘ribbon-cutting’ (Paula M)</w:t>
      </w:r>
    </w:p>
    <w:p w14:paraId="1556D736" w14:textId="1C1B00F2"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60105D">
        <w:t xml:space="preserve">Soft-launch ongoing; formal </w:t>
      </w:r>
      <w:proofErr w:type="gramStart"/>
      <w:r w:rsidR="0060105D">
        <w:t>ribbon-cutting</w:t>
      </w:r>
      <w:proofErr w:type="gramEnd"/>
      <w:r w:rsidR="0060105D">
        <w:t xml:space="preserve"> in February.</w:t>
      </w:r>
    </w:p>
    <w:p w14:paraId="3F8AF933" w14:textId="2A0A5790" w:rsidR="005404C7" w:rsidRDefault="005404C7" w:rsidP="00F42C43">
      <w:pPr>
        <w:tabs>
          <w:tab w:val="left" w:pos="540"/>
        </w:tabs>
        <w:ind w:left="540" w:hanging="540"/>
      </w:pPr>
      <w:r w:rsidRPr="00AB5948">
        <w:tab/>
      </w:r>
      <w:r w:rsidRPr="00AB5948">
        <w:rPr>
          <w:i/>
          <w:iCs/>
        </w:rPr>
        <w:t>Outcome, Actions, Timeframe:</w:t>
      </w:r>
      <w:r w:rsidRPr="00AB5948">
        <w:t xml:space="preserve"> </w:t>
      </w:r>
      <w:r w:rsidR="002C1AAF">
        <w:t>Ongoing</w:t>
      </w:r>
    </w:p>
    <w:p w14:paraId="305AB7D0" w14:textId="6C56158D" w:rsidR="005404C7" w:rsidRDefault="005404C7" w:rsidP="00F42C43">
      <w:pPr>
        <w:tabs>
          <w:tab w:val="left" w:pos="540"/>
        </w:tabs>
        <w:ind w:left="540" w:hanging="540"/>
      </w:pPr>
      <w:r>
        <w:rPr>
          <w:i/>
        </w:rPr>
        <w:lastRenderedPageBreak/>
        <w:t>3</w:t>
      </w:r>
      <w:r w:rsidRPr="005404C7">
        <w:rPr>
          <w:i/>
        </w:rPr>
        <w:t>.</w:t>
      </w:r>
      <w:r w:rsidRPr="005404C7">
        <w:rPr>
          <w:i/>
        </w:rPr>
        <w:tab/>
        <w:t>Sub-topic:</w:t>
      </w:r>
      <w:r>
        <w:tab/>
        <w:t xml:space="preserve">New IYP-C </w:t>
      </w:r>
      <w:proofErr w:type="gramStart"/>
      <w:r>
        <w:t>ground-breaking</w:t>
      </w:r>
      <w:proofErr w:type="gramEnd"/>
      <w:r>
        <w:t xml:space="preserve"> (Phil K)</w:t>
      </w:r>
    </w:p>
    <w:p w14:paraId="234A66A1" w14:textId="648DB3F1" w:rsidR="005404C7" w:rsidRPr="00AB5948" w:rsidRDefault="005404C7" w:rsidP="00F42C43">
      <w:pPr>
        <w:tabs>
          <w:tab w:val="left" w:pos="540"/>
        </w:tabs>
        <w:ind w:left="540" w:hanging="540"/>
      </w:pPr>
      <w:r w:rsidRPr="00AB5948">
        <w:tab/>
      </w:r>
      <w:r w:rsidRPr="00AB5948">
        <w:rPr>
          <w:i/>
          <w:iCs/>
        </w:rPr>
        <w:t xml:space="preserve">Discussion: </w:t>
      </w:r>
      <w:r w:rsidRPr="00AB5948">
        <w:tab/>
      </w:r>
      <w:r>
        <w:t xml:space="preserve">To </w:t>
      </w:r>
      <w:proofErr w:type="gramStart"/>
      <w:r>
        <w:t>be held</w:t>
      </w:r>
      <w:proofErr w:type="gramEnd"/>
      <w:r>
        <w:t xml:space="preserve"> during March of April</w:t>
      </w:r>
      <w:r w:rsidR="002C1AAF">
        <w:t>.</w:t>
      </w:r>
    </w:p>
    <w:p w14:paraId="784FED93" w14:textId="0E3EF2E6" w:rsidR="005404C7" w:rsidRDefault="005404C7" w:rsidP="00F42C43">
      <w:pPr>
        <w:tabs>
          <w:tab w:val="left" w:pos="540"/>
        </w:tabs>
        <w:ind w:left="540" w:hanging="540"/>
      </w:pPr>
      <w:r w:rsidRPr="00AB5948">
        <w:tab/>
      </w:r>
      <w:r w:rsidRPr="00AB5948">
        <w:rPr>
          <w:i/>
          <w:iCs/>
        </w:rPr>
        <w:t>Outcome, Actions, Timeframe:</w:t>
      </w:r>
      <w:r w:rsidRPr="00AB5948">
        <w:t xml:space="preserve"> </w:t>
      </w:r>
      <w:r>
        <w:t>Pending</w:t>
      </w:r>
    </w:p>
    <w:p w14:paraId="2B3C8D1D" w14:textId="15067A7A" w:rsidR="005404C7" w:rsidRDefault="005404C7" w:rsidP="00F42C43">
      <w:pPr>
        <w:tabs>
          <w:tab w:val="left" w:pos="540"/>
        </w:tabs>
        <w:ind w:left="540" w:hanging="540"/>
      </w:pPr>
      <w:r>
        <w:rPr>
          <w:i/>
        </w:rPr>
        <w:t>4</w:t>
      </w:r>
      <w:r w:rsidRPr="005404C7">
        <w:rPr>
          <w:i/>
        </w:rPr>
        <w:t>.</w:t>
      </w:r>
      <w:r w:rsidRPr="005404C7">
        <w:rPr>
          <w:i/>
        </w:rPr>
        <w:tab/>
        <w:t>Sub-topic:</w:t>
      </w:r>
      <w:r>
        <w:tab/>
        <w:t>Safe Place (Marianna C)</w:t>
      </w:r>
    </w:p>
    <w:p w14:paraId="4CFE52A6" w14:textId="2D19E9E9"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2C1AAF">
        <w:t xml:space="preserve">Adding new sites; </w:t>
      </w:r>
      <w:r w:rsidR="001161BE">
        <w:t>Eighth Judicial Circuit Bar Association is now a supporter</w:t>
      </w:r>
      <w:r w:rsidR="002C1AAF">
        <w:t xml:space="preserve">; National Runaway </w:t>
      </w:r>
      <w:proofErr w:type="spellStart"/>
      <w:r w:rsidR="002C1AAF">
        <w:t>Safeline</w:t>
      </w:r>
      <w:proofErr w:type="spellEnd"/>
      <w:r w:rsidR="002C1AAF">
        <w:t xml:space="preserve"> recognition.</w:t>
      </w:r>
    </w:p>
    <w:p w14:paraId="53B57E39" w14:textId="1B757AD5" w:rsidR="005404C7" w:rsidRDefault="005404C7" w:rsidP="00F42C43">
      <w:pPr>
        <w:tabs>
          <w:tab w:val="left" w:pos="540"/>
        </w:tabs>
        <w:ind w:left="540" w:hanging="540"/>
      </w:pPr>
      <w:r w:rsidRPr="00AB5948">
        <w:tab/>
      </w:r>
      <w:r w:rsidRPr="00AB5948">
        <w:rPr>
          <w:i/>
          <w:iCs/>
        </w:rPr>
        <w:t>Outcome, Actions, Timeframe:</w:t>
      </w:r>
      <w:r w:rsidRPr="00AB5948">
        <w:t xml:space="preserve"> </w:t>
      </w:r>
      <w:r>
        <w:t>Ongoing</w:t>
      </w:r>
    </w:p>
    <w:p w14:paraId="7E98256F" w14:textId="4CF75ED2" w:rsidR="002D17DE" w:rsidRPr="00AB5948" w:rsidRDefault="00B11ABC" w:rsidP="00F42C43">
      <w:pPr>
        <w:tabs>
          <w:tab w:val="left" w:pos="540"/>
        </w:tabs>
        <w:ind w:left="540" w:hanging="540"/>
      </w:pPr>
      <w:r>
        <w:rPr>
          <w:i/>
          <w:iCs/>
        </w:rPr>
        <w:t>5</w:t>
      </w:r>
      <w:r w:rsidR="002D17DE" w:rsidRPr="00AB5948">
        <w:rPr>
          <w:i/>
          <w:iCs/>
        </w:rPr>
        <w:t>.</w:t>
      </w:r>
      <w:r w:rsidR="002D17DE" w:rsidRPr="00AB5948">
        <w:rPr>
          <w:i/>
          <w:iCs/>
        </w:rPr>
        <w:tab/>
        <w:t>Sub-topic:</w:t>
      </w:r>
      <w:r w:rsidR="002D17DE" w:rsidRPr="00AB5948">
        <w:tab/>
      </w:r>
      <w:r w:rsidR="005404C7">
        <w:t xml:space="preserve">Additional </w:t>
      </w:r>
      <w:r w:rsidR="00EA5432" w:rsidRPr="00AB5948">
        <w:t>Central/Northwest activities &amp; plans</w:t>
      </w:r>
      <w:r w:rsidR="00D32F4A" w:rsidRPr="00AB5948">
        <w:t xml:space="preserve"> (</w:t>
      </w:r>
      <w:r w:rsidR="00DA24F5">
        <w:t>Cindy S-H</w:t>
      </w:r>
      <w:r w:rsidR="00D32F4A" w:rsidRPr="00AB5948">
        <w:t>)</w:t>
      </w:r>
    </w:p>
    <w:p w14:paraId="2DE0FD33" w14:textId="5578EDA1" w:rsidR="002D17DE" w:rsidRPr="00AB5948" w:rsidRDefault="002D17DE" w:rsidP="00F42C43">
      <w:pPr>
        <w:tabs>
          <w:tab w:val="left" w:pos="540"/>
        </w:tabs>
        <w:ind w:left="540" w:hanging="540"/>
      </w:pPr>
      <w:r w:rsidRPr="00AB5948">
        <w:tab/>
      </w:r>
      <w:r w:rsidRPr="00AB5948">
        <w:rPr>
          <w:i/>
          <w:iCs/>
        </w:rPr>
        <w:t xml:space="preserve">Discussion: </w:t>
      </w:r>
      <w:r w:rsidRPr="00AB5948">
        <w:tab/>
      </w:r>
      <w:r w:rsidR="00DA24F5">
        <w:t>New CDS promotion video being prepared 1</w:t>
      </w:r>
      <w:r w:rsidR="00DA24F5" w:rsidRPr="00DA24F5">
        <w:rPr>
          <w:vertAlign w:val="superscript"/>
        </w:rPr>
        <w:t>st</w:t>
      </w:r>
      <w:r w:rsidR="00DA24F5">
        <w:t xml:space="preserve"> quarter of 2023; youth a</w:t>
      </w:r>
      <w:r w:rsidR="00F42C43">
        <w:t>nd parents sought for the video</w:t>
      </w:r>
      <w:r w:rsidR="00820E81">
        <w:t>.</w:t>
      </w:r>
    </w:p>
    <w:p w14:paraId="2B5E5A55" w14:textId="4BC55144" w:rsidR="002D17DE" w:rsidRPr="00AB5948" w:rsidRDefault="002D17DE" w:rsidP="00F42C43">
      <w:pPr>
        <w:tabs>
          <w:tab w:val="left" w:pos="540"/>
        </w:tabs>
        <w:ind w:left="540" w:hanging="540"/>
      </w:pPr>
      <w:r w:rsidRPr="00AB5948">
        <w:tab/>
      </w:r>
      <w:r w:rsidRPr="00AB5948">
        <w:rPr>
          <w:i/>
          <w:iCs/>
        </w:rPr>
        <w:t>Outcome, Actions, Timeframe:</w:t>
      </w:r>
      <w:r w:rsidRPr="00AB5948">
        <w:tab/>
      </w:r>
      <w:r w:rsidR="00D32F4A" w:rsidRPr="00AB5948">
        <w:t>Ongoing</w:t>
      </w:r>
    </w:p>
    <w:p w14:paraId="14268151" w14:textId="02B65CED" w:rsidR="00EA5432" w:rsidRPr="00AB5948" w:rsidRDefault="00B11ABC" w:rsidP="00F42C43">
      <w:pPr>
        <w:tabs>
          <w:tab w:val="left" w:pos="540"/>
        </w:tabs>
        <w:ind w:left="540" w:hanging="540"/>
      </w:pPr>
      <w:r>
        <w:rPr>
          <w:i/>
          <w:iCs/>
        </w:rPr>
        <w:t>6</w:t>
      </w:r>
      <w:r w:rsidR="00EA5432" w:rsidRPr="00BC5EA9">
        <w:rPr>
          <w:i/>
          <w:iCs/>
        </w:rPr>
        <w:t>.</w:t>
      </w:r>
      <w:r w:rsidR="00EA5432" w:rsidRPr="00BC5EA9">
        <w:rPr>
          <w:i/>
          <w:iCs/>
        </w:rPr>
        <w:tab/>
        <w:t>Sub-topic:</w:t>
      </w:r>
      <w:r w:rsidR="00EA5432" w:rsidRPr="00BC5EA9">
        <w:tab/>
      </w:r>
      <w:r w:rsidR="005404C7">
        <w:t xml:space="preserve">Additional </w:t>
      </w:r>
      <w:r w:rsidR="00EA5432" w:rsidRPr="00BC5EA9">
        <w:t>East activities &amp; plans</w:t>
      </w:r>
      <w:r w:rsidR="00A66967" w:rsidRPr="00BC5EA9">
        <w:t xml:space="preserve"> </w:t>
      </w:r>
      <w:r w:rsidR="00D32F4A" w:rsidRPr="00BC5EA9">
        <w:t>(Marian</w:t>
      </w:r>
      <w:r w:rsidR="00BC5EA9" w:rsidRPr="00BC5EA9">
        <w:t>n</w:t>
      </w:r>
      <w:r w:rsidR="00D32F4A" w:rsidRPr="00BC5EA9">
        <w:t>a</w:t>
      </w:r>
      <w:r w:rsidR="008C5361">
        <w:t xml:space="preserve"> C</w:t>
      </w:r>
      <w:r w:rsidR="00D32F4A" w:rsidRPr="00BC5EA9">
        <w:t>)</w:t>
      </w:r>
    </w:p>
    <w:p w14:paraId="243BBC85" w14:textId="2E6B76DE" w:rsidR="00EA5432" w:rsidRPr="00AB5948" w:rsidRDefault="00EA5432" w:rsidP="00F42C43">
      <w:pPr>
        <w:tabs>
          <w:tab w:val="left" w:pos="540"/>
        </w:tabs>
        <w:ind w:left="540" w:hanging="540"/>
      </w:pPr>
      <w:r w:rsidRPr="00AB5948">
        <w:tab/>
      </w:r>
      <w:r w:rsidRPr="00AB5948">
        <w:rPr>
          <w:i/>
          <w:iCs/>
        </w:rPr>
        <w:t xml:space="preserve">Discussion: </w:t>
      </w:r>
      <w:r w:rsidRPr="00AB5948">
        <w:tab/>
      </w:r>
      <w:r w:rsidR="001161BE">
        <w:t>No report</w:t>
      </w:r>
      <w:r w:rsidR="00210D50">
        <w:t xml:space="preserve"> this month</w:t>
      </w:r>
      <w:r w:rsidR="00DA24F5">
        <w:t>.</w:t>
      </w:r>
    </w:p>
    <w:p w14:paraId="06EBF52B" w14:textId="37DA9B28" w:rsidR="008C5361" w:rsidRPr="00AB5948" w:rsidRDefault="00EA5432" w:rsidP="00F42C43">
      <w:pPr>
        <w:tabs>
          <w:tab w:val="left" w:pos="540"/>
        </w:tabs>
        <w:ind w:left="540" w:hanging="540"/>
      </w:pPr>
      <w:r w:rsidRPr="00AB5948">
        <w:tab/>
      </w:r>
      <w:r w:rsidRPr="00AB5948">
        <w:rPr>
          <w:i/>
          <w:iCs/>
        </w:rPr>
        <w:t>Outcome, Actions, Timeframe:</w:t>
      </w:r>
      <w:r w:rsidRPr="00AB5948">
        <w:tab/>
      </w:r>
      <w:r w:rsidR="00F75C3F" w:rsidRPr="00AB5948">
        <w:t>O</w:t>
      </w:r>
      <w:r w:rsidR="00D32F4A" w:rsidRPr="00AB5948">
        <w:t>ngoing</w:t>
      </w:r>
    </w:p>
    <w:p w14:paraId="1AEB4BCB" w14:textId="279A2C9F" w:rsidR="00BC5EA9" w:rsidRDefault="00BC5EA9" w:rsidP="00F42C43">
      <w:pPr>
        <w:tabs>
          <w:tab w:val="left" w:pos="540"/>
        </w:tabs>
        <w:ind w:left="540" w:hanging="540"/>
      </w:pPr>
    </w:p>
    <w:p w14:paraId="5DBC2952" w14:textId="5B35E7F5" w:rsidR="00862D27" w:rsidRPr="00AB5948" w:rsidRDefault="00FC6913" w:rsidP="00F42C43">
      <w:pPr>
        <w:tabs>
          <w:tab w:val="left" w:pos="540"/>
        </w:tabs>
        <w:ind w:left="540" w:hanging="540"/>
        <w:rPr>
          <w:u w:val="single"/>
        </w:rPr>
      </w:pPr>
      <w:r>
        <w:rPr>
          <w:u w:val="single"/>
        </w:rPr>
        <w:t>D</w:t>
      </w:r>
      <w:r w:rsidR="00862D27" w:rsidRPr="00AB5948">
        <w:rPr>
          <w:u w:val="single"/>
        </w:rPr>
        <w:t>.</w:t>
      </w:r>
      <w:r w:rsidR="00862D27" w:rsidRPr="00AB5948">
        <w:rPr>
          <w:u w:val="single"/>
        </w:rPr>
        <w:tab/>
        <w:t xml:space="preserve">Regulatory Issues </w:t>
      </w:r>
    </w:p>
    <w:p w14:paraId="168A22B5" w14:textId="424C32F2" w:rsidR="00862D27" w:rsidRPr="00AB5948" w:rsidRDefault="00862D27" w:rsidP="00F42C43">
      <w:pPr>
        <w:tabs>
          <w:tab w:val="left" w:pos="540"/>
        </w:tabs>
        <w:ind w:left="540" w:hanging="540"/>
      </w:pPr>
      <w:r w:rsidRPr="00AB5948">
        <w:rPr>
          <w:i/>
          <w:iCs/>
        </w:rPr>
        <w:t>1.</w:t>
      </w:r>
      <w:r w:rsidRPr="00AB5948">
        <w:rPr>
          <w:i/>
          <w:iCs/>
        </w:rPr>
        <w:tab/>
        <w:t>Sub-topic:</w:t>
      </w:r>
      <w:r w:rsidRPr="00AB5948">
        <w:tab/>
      </w:r>
      <w:r w:rsidR="00BC5EA9">
        <w:t>Signed contracts (Phil K)</w:t>
      </w:r>
    </w:p>
    <w:p w14:paraId="30AA577C" w14:textId="3C443D3A" w:rsidR="00D32F4A" w:rsidRPr="001161BE" w:rsidRDefault="00862D27" w:rsidP="00F42C43">
      <w:pPr>
        <w:tabs>
          <w:tab w:val="left" w:pos="540"/>
        </w:tabs>
        <w:ind w:left="540" w:hanging="540"/>
        <w:rPr>
          <w:color w:val="000000" w:themeColor="text1"/>
        </w:rPr>
      </w:pPr>
      <w:r w:rsidRPr="00AB5948">
        <w:tab/>
      </w:r>
      <w:r w:rsidRPr="00AB5948">
        <w:rPr>
          <w:i/>
          <w:iCs/>
        </w:rPr>
        <w:t xml:space="preserve">Discussion: </w:t>
      </w:r>
      <w:r w:rsidRPr="00AB5948">
        <w:tab/>
      </w:r>
      <w:r w:rsidR="00741D8B">
        <w:t xml:space="preserve">HPW Coalition, </w:t>
      </w:r>
      <w:r w:rsidR="000B2666">
        <w:t>Partnership for Strong Families – Amendment 1</w:t>
      </w:r>
      <w:r w:rsidR="00616A09">
        <w:t xml:space="preserve">; </w:t>
      </w:r>
      <w:r w:rsidR="001161BE">
        <w:t xml:space="preserve">relationship formed with </w:t>
      </w:r>
      <w:r w:rsidR="001161BE" w:rsidRPr="001161BE">
        <w:rPr>
          <w:color w:val="000000" w:themeColor="text1"/>
        </w:rPr>
        <w:t xml:space="preserve">Gainesville </w:t>
      </w:r>
      <w:proofErr w:type="spellStart"/>
      <w:r w:rsidR="00616A09" w:rsidRPr="001161BE">
        <w:rPr>
          <w:color w:val="000000" w:themeColor="text1"/>
        </w:rPr>
        <w:t>YouthBuild</w:t>
      </w:r>
      <w:proofErr w:type="spellEnd"/>
      <w:r w:rsidR="00616A09" w:rsidRPr="001161BE">
        <w:rPr>
          <w:color w:val="000000" w:themeColor="text1"/>
        </w:rPr>
        <w:t>/AmeriCorps</w:t>
      </w:r>
      <w:r w:rsidR="00F42C43">
        <w:rPr>
          <w:color w:val="000000" w:themeColor="text1"/>
        </w:rPr>
        <w:t>.</w:t>
      </w:r>
    </w:p>
    <w:p w14:paraId="6D6B223B" w14:textId="188D5B9C" w:rsidR="00862D27" w:rsidRDefault="00862D27" w:rsidP="00F42C43">
      <w:pPr>
        <w:tabs>
          <w:tab w:val="left" w:pos="540"/>
        </w:tabs>
        <w:ind w:left="540" w:hanging="540"/>
      </w:pPr>
      <w:r w:rsidRPr="00AB5948">
        <w:tab/>
      </w:r>
      <w:r w:rsidRPr="00AB5948">
        <w:rPr>
          <w:i/>
          <w:iCs/>
        </w:rPr>
        <w:t>Outcome, Actions, Timeframe:</w:t>
      </w:r>
      <w:r w:rsidRPr="00AB5948">
        <w:tab/>
      </w:r>
      <w:r w:rsidR="00F4611B">
        <w:t>Ongoing</w:t>
      </w:r>
    </w:p>
    <w:p w14:paraId="4146309B" w14:textId="7C58610A" w:rsidR="00A96D95" w:rsidRPr="00AB5948" w:rsidRDefault="00A96D95" w:rsidP="00F42C43">
      <w:pPr>
        <w:tabs>
          <w:tab w:val="left" w:pos="540"/>
        </w:tabs>
        <w:ind w:left="540" w:hanging="540"/>
      </w:pPr>
      <w:r>
        <w:rPr>
          <w:i/>
          <w:iCs/>
        </w:rPr>
        <w:t>2</w:t>
      </w:r>
      <w:r w:rsidRPr="00AB5948">
        <w:rPr>
          <w:i/>
          <w:iCs/>
        </w:rPr>
        <w:t>.</w:t>
      </w:r>
      <w:r w:rsidRPr="00AB5948">
        <w:rPr>
          <w:i/>
          <w:iCs/>
        </w:rPr>
        <w:tab/>
        <w:t>Sub-topic:</w:t>
      </w:r>
      <w:r w:rsidRPr="00AB5948">
        <w:tab/>
      </w:r>
      <w:r>
        <w:t>Cooperative Service Agreements (Cindy S-H)</w:t>
      </w:r>
    </w:p>
    <w:p w14:paraId="3CC37324" w14:textId="7018337C" w:rsidR="00A96D95" w:rsidRPr="00AB5948" w:rsidRDefault="00A96D95" w:rsidP="00F42C43">
      <w:pPr>
        <w:tabs>
          <w:tab w:val="left" w:pos="540"/>
        </w:tabs>
        <w:ind w:left="540" w:hanging="540"/>
      </w:pPr>
      <w:r w:rsidRPr="00AB5948">
        <w:tab/>
      </w:r>
      <w:r w:rsidRPr="00AB5948">
        <w:rPr>
          <w:i/>
          <w:iCs/>
        </w:rPr>
        <w:t xml:space="preserve">Discussion: </w:t>
      </w:r>
      <w:r w:rsidRPr="00AB5948">
        <w:tab/>
      </w:r>
      <w:r w:rsidR="00903B72">
        <w:t>They are coming in.</w:t>
      </w:r>
    </w:p>
    <w:p w14:paraId="3124F4D6" w14:textId="77777777" w:rsidR="00A96D95" w:rsidRDefault="00A96D95" w:rsidP="00F42C43">
      <w:pPr>
        <w:tabs>
          <w:tab w:val="left" w:pos="540"/>
        </w:tabs>
        <w:ind w:left="540" w:hanging="540"/>
      </w:pPr>
      <w:r w:rsidRPr="00AB5948">
        <w:tab/>
      </w:r>
      <w:r w:rsidRPr="00AB5948">
        <w:rPr>
          <w:i/>
          <w:iCs/>
        </w:rPr>
        <w:t>Outcome, Actions, Timeframe:</w:t>
      </w:r>
      <w:r w:rsidRPr="00AB5948">
        <w:tab/>
      </w:r>
      <w:r>
        <w:t>Ongoing</w:t>
      </w:r>
    </w:p>
    <w:p w14:paraId="62640832" w14:textId="6EFCAFE8" w:rsidR="00A66967" w:rsidRPr="00AB5948" w:rsidRDefault="001C1D22" w:rsidP="00F42C43">
      <w:pPr>
        <w:tabs>
          <w:tab w:val="left" w:pos="540"/>
        </w:tabs>
        <w:ind w:left="540" w:hanging="540"/>
      </w:pPr>
      <w:r>
        <w:rPr>
          <w:i/>
        </w:rPr>
        <w:t>3</w:t>
      </w:r>
      <w:r w:rsidR="00A66967" w:rsidRPr="00AB5948">
        <w:rPr>
          <w:i/>
        </w:rPr>
        <w:t>.</w:t>
      </w:r>
      <w:r w:rsidR="00A66967" w:rsidRPr="00AB5948">
        <w:tab/>
      </w:r>
      <w:r w:rsidR="00A66967" w:rsidRPr="00AB5948">
        <w:rPr>
          <w:i/>
        </w:rPr>
        <w:t>Subtopic:</w:t>
      </w:r>
      <w:r w:rsidR="00A66967" w:rsidRPr="00AB5948">
        <w:t xml:space="preserve"> </w:t>
      </w:r>
      <w:r w:rsidR="00BC5EA9">
        <w:t>Grant</w:t>
      </w:r>
      <w:r>
        <w:t>s</w:t>
      </w:r>
      <w:r w:rsidR="00BC5EA9">
        <w:t xml:space="preserve"> </w:t>
      </w:r>
      <w:r>
        <w:t>received</w:t>
      </w:r>
      <w:r w:rsidR="00BC5EA9">
        <w:t xml:space="preserve"> (Phil K)</w:t>
      </w:r>
      <w:r w:rsidR="00BC5EA9">
        <w:rPr>
          <w:highlight w:val="red"/>
        </w:rPr>
        <w:t xml:space="preserve"> </w:t>
      </w:r>
    </w:p>
    <w:p w14:paraId="52750E9D" w14:textId="3B09925C" w:rsidR="00A66967" w:rsidRPr="000D281E" w:rsidRDefault="00A66967" w:rsidP="00F42C43">
      <w:pPr>
        <w:tabs>
          <w:tab w:val="left" w:pos="540"/>
        </w:tabs>
        <w:ind w:left="540" w:hanging="540"/>
      </w:pPr>
      <w:r w:rsidRPr="00AB5948">
        <w:tab/>
        <w:t xml:space="preserve">Discussion: </w:t>
      </w:r>
      <w:r w:rsidR="001C1D22">
        <w:t>United Way of Suwannee Valley</w:t>
      </w:r>
      <w:r w:rsidR="00903B72">
        <w:t xml:space="preserve"> (duffel bags, summer program)</w:t>
      </w:r>
    </w:p>
    <w:p w14:paraId="418831A6" w14:textId="5543A0C4" w:rsidR="00A66967" w:rsidRDefault="00D40E49" w:rsidP="00F42C43">
      <w:pPr>
        <w:tabs>
          <w:tab w:val="left" w:pos="540"/>
        </w:tabs>
        <w:ind w:left="540" w:hanging="540"/>
      </w:pPr>
      <w:r w:rsidRPr="00AB5948">
        <w:tab/>
      </w:r>
      <w:r w:rsidRPr="00AB5948">
        <w:rPr>
          <w:i/>
          <w:iCs/>
        </w:rPr>
        <w:t>Outcome, Actions, Timeframe:</w:t>
      </w:r>
      <w:r w:rsidRPr="00AB5948">
        <w:tab/>
      </w:r>
      <w:r w:rsidR="00366422">
        <w:t>Ongoing</w:t>
      </w:r>
    </w:p>
    <w:p w14:paraId="7E201158" w14:textId="63686D36" w:rsidR="001C1D22" w:rsidRPr="00AB5948" w:rsidRDefault="001C1D22" w:rsidP="00F42C43">
      <w:pPr>
        <w:tabs>
          <w:tab w:val="left" w:pos="540"/>
        </w:tabs>
        <w:ind w:left="540" w:hanging="540"/>
      </w:pPr>
      <w:r>
        <w:rPr>
          <w:i/>
        </w:rPr>
        <w:t>4</w:t>
      </w:r>
      <w:r w:rsidRPr="00AB5948">
        <w:rPr>
          <w:i/>
        </w:rPr>
        <w:t>.</w:t>
      </w:r>
      <w:r w:rsidRPr="00AB5948">
        <w:tab/>
      </w:r>
      <w:r w:rsidRPr="00AB5948">
        <w:rPr>
          <w:i/>
        </w:rPr>
        <w:t>Subtopic:</w:t>
      </w:r>
      <w:r w:rsidRPr="00AB5948">
        <w:t xml:space="preserve"> </w:t>
      </w:r>
      <w:proofErr w:type="gramStart"/>
      <w:r>
        <w:t xml:space="preserve">Independent </w:t>
      </w:r>
      <w:r w:rsidR="00F42C43">
        <w:t xml:space="preserve">contractor </w:t>
      </w:r>
      <w:r>
        <w:t>grant writer</w:t>
      </w:r>
      <w:proofErr w:type="gramEnd"/>
      <w:r>
        <w:t xml:space="preserve"> (Phil K)</w:t>
      </w:r>
      <w:r>
        <w:rPr>
          <w:highlight w:val="red"/>
        </w:rPr>
        <w:t xml:space="preserve"> </w:t>
      </w:r>
    </w:p>
    <w:p w14:paraId="2F466437" w14:textId="7486036B" w:rsidR="001C1D22" w:rsidRPr="000D281E" w:rsidRDefault="001C1D22" w:rsidP="00F42C43">
      <w:pPr>
        <w:tabs>
          <w:tab w:val="left" w:pos="540"/>
        </w:tabs>
        <w:ind w:left="540" w:hanging="540"/>
      </w:pPr>
      <w:r w:rsidRPr="00AB5948">
        <w:tab/>
        <w:t xml:space="preserve">Discussion: </w:t>
      </w:r>
      <w:r>
        <w:t>Engaged</w:t>
      </w:r>
      <w:r w:rsidR="00F42C43">
        <w:t>; currently focusing on Basic Center Grant renewal; send needs to Phil K to address with the grant writer.</w:t>
      </w:r>
    </w:p>
    <w:p w14:paraId="3A7F6693" w14:textId="77777777" w:rsidR="001C1D22" w:rsidRDefault="001C1D22" w:rsidP="00F42C43">
      <w:pPr>
        <w:tabs>
          <w:tab w:val="left" w:pos="540"/>
        </w:tabs>
        <w:ind w:left="540" w:hanging="540"/>
      </w:pPr>
      <w:r w:rsidRPr="00AB5948">
        <w:tab/>
      </w:r>
      <w:r w:rsidRPr="00AB5948">
        <w:rPr>
          <w:i/>
          <w:iCs/>
        </w:rPr>
        <w:t>Outcome, Actions, Timeframe:</w:t>
      </w:r>
      <w:r w:rsidRPr="00AB5948">
        <w:tab/>
      </w:r>
      <w:r>
        <w:t>Ongoing</w:t>
      </w:r>
    </w:p>
    <w:p w14:paraId="57FDBE48" w14:textId="0C20A41B" w:rsidR="00FE52F9" w:rsidRPr="00374C2B" w:rsidRDefault="00741D8B" w:rsidP="00F42C43">
      <w:pPr>
        <w:tabs>
          <w:tab w:val="left" w:pos="540"/>
        </w:tabs>
        <w:ind w:left="540" w:hanging="540"/>
      </w:pPr>
      <w:r>
        <w:rPr>
          <w:i/>
        </w:rPr>
        <w:t>5</w:t>
      </w:r>
      <w:r w:rsidR="00FE52F9" w:rsidRPr="00AB5948">
        <w:rPr>
          <w:i/>
        </w:rPr>
        <w:t>.</w:t>
      </w:r>
      <w:r w:rsidR="00FE52F9" w:rsidRPr="00AB5948">
        <w:tab/>
      </w:r>
      <w:r w:rsidR="00FE52F9" w:rsidRPr="00AB5948">
        <w:rPr>
          <w:i/>
        </w:rPr>
        <w:t>Subtopic:</w:t>
      </w:r>
      <w:r w:rsidR="00FE52F9" w:rsidRPr="00AB5948">
        <w:t xml:space="preserve"> Board update</w:t>
      </w:r>
      <w:r w:rsidR="00B947DC" w:rsidRPr="00AB5948">
        <w:t xml:space="preserve"> (</w:t>
      </w:r>
      <w:r w:rsidR="00B947DC" w:rsidRPr="00374C2B">
        <w:t>Phil K)</w:t>
      </w:r>
    </w:p>
    <w:p w14:paraId="3C79A580" w14:textId="241C3E94" w:rsidR="00FE52F9" w:rsidRPr="00B947DC" w:rsidRDefault="00FE52F9" w:rsidP="00F42C43">
      <w:pPr>
        <w:tabs>
          <w:tab w:val="left" w:pos="540"/>
        </w:tabs>
        <w:ind w:left="540" w:hanging="540"/>
      </w:pPr>
      <w:r w:rsidRPr="00374C2B">
        <w:tab/>
        <w:t xml:space="preserve">Discussion: </w:t>
      </w:r>
      <w:r w:rsidR="00741D8B">
        <w:t>New Treasurer (Frank Williams, Esq.), 3</w:t>
      </w:r>
      <w:r w:rsidR="00741D8B" w:rsidRPr="00741D8B">
        <w:rPr>
          <w:vertAlign w:val="superscript"/>
        </w:rPr>
        <w:t>rd</w:t>
      </w:r>
      <w:r w:rsidR="00741D8B">
        <w:t xml:space="preserve"> Circuit SNAP application, 2023 Legislative Session</w:t>
      </w:r>
      <w:r w:rsidR="00F42C43">
        <w:t>.</w:t>
      </w:r>
    </w:p>
    <w:p w14:paraId="124A36EF" w14:textId="44CFA52D" w:rsidR="00132AF1" w:rsidRDefault="00FE52F9" w:rsidP="00F42C43">
      <w:pPr>
        <w:tabs>
          <w:tab w:val="left" w:pos="540"/>
        </w:tabs>
        <w:ind w:left="540" w:hanging="540"/>
      </w:pPr>
      <w:r w:rsidRPr="00B947DC">
        <w:tab/>
      </w:r>
      <w:r w:rsidRPr="00B947DC">
        <w:rPr>
          <w:i/>
          <w:iCs/>
        </w:rPr>
        <w:t>Outcome, Actions, Timeframe:</w:t>
      </w:r>
      <w:r w:rsidRPr="00B947DC">
        <w:tab/>
      </w:r>
      <w:r w:rsidR="00741D8B">
        <w:t xml:space="preserve">Next meeting </w:t>
      </w:r>
      <w:r w:rsidR="002C2441">
        <w:t>1/1</w:t>
      </w:r>
      <w:r w:rsidR="00741D8B">
        <w:t>2/23</w:t>
      </w:r>
    </w:p>
    <w:p w14:paraId="470A2C60" w14:textId="77777777" w:rsidR="00741D8B" w:rsidRDefault="00741D8B" w:rsidP="00F42C43">
      <w:pPr>
        <w:tabs>
          <w:tab w:val="left" w:pos="540"/>
        </w:tabs>
        <w:ind w:left="540" w:hanging="540"/>
      </w:pPr>
    </w:p>
    <w:p w14:paraId="420D354F" w14:textId="14FE4A42" w:rsidR="00862D27" w:rsidRPr="00A340CB" w:rsidRDefault="00FC6913" w:rsidP="00F42C43">
      <w:pPr>
        <w:tabs>
          <w:tab w:val="left" w:pos="540"/>
        </w:tabs>
        <w:ind w:left="540" w:hanging="540"/>
        <w:rPr>
          <w:u w:val="single"/>
        </w:rPr>
      </w:pPr>
      <w:r>
        <w:rPr>
          <w:u w:val="single"/>
        </w:rPr>
        <w:t>E</w:t>
      </w:r>
      <w:r w:rsidR="00862D27" w:rsidRPr="00A340CB">
        <w:rPr>
          <w:u w:val="single"/>
        </w:rPr>
        <w:t>.</w:t>
      </w:r>
      <w:r w:rsidR="00862D27" w:rsidRPr="00A340CB">
        <w:rPr>
          <w:u w:val="single"/>
        </w:rPr>
        <w:tab/>
        <w:t>Human Resource Issues (Staffing and Training)</w:t>
      </w:r>
    </w:p>
    <w:p w14:paraId="0FC2E58E" w14:textId="54B31552" w:rsidR="00862D27" w:rsidRPr="00A340CB" w:rsidRDefault="00862D27" w:rsidP="00F42C43">
      <w:pPr>
        <w:tabs>
          <w:tab w:val="left" w:pos="540"/>
        </w:tabs>
        <w:ind w:left="540" w:hanging="540"/>
      </w:pPr>
      <w:r w:rsidRPr="00A340CB">
        <w:rPr>
          <w:i/>
          <w:iCs/>
        </w:rPr>
        <w:t>1.</w:t>
      </w:r>
      <w:r w:rsidRPr="00A340CB">
        <w:rPr>
          <w:i/>
          <w:iCs/>
        </w:rPr>
        <w:tab/>
        <w:t>Sub-topic:</w:t>
      </w:r>
      <w:r w:rsidRPr="00A340CB">
        <w:tab/>
      </w:r>
      <w:r w:rsidR="00B947DC">
        <w:t>HR update (Angie L)</w:t>
      </w:r>
    </w:p>
    <w:p w14:paraId="42ED217F" w14:textId="1651839E" w:rsidR="00862D27" w:rsidRPr="00A340CB" w:rsidRDefault="00862D27" w:rsidP="00F42C43">
      <w:pPr>
        <w:tabs>
          <w:tab w:val="left" w:pos="540"/>
        </w:tabs>
        <w:ind w:left="540" w:hanging="540"/>
      </w:pPr>
      <w:r w:rsidRPr="00A340CB">
        <w:tab/>
      </w:r>
      <w:r w:rsidRPr="00A340CB">
        <w:rPr>
          <w:i/>
          <w:iCs/>
        </w:rPr>
        <w:t xml:space="preserve">Discussion: </w:t>
      </w:r>
      <w:r w:rsidRPr="00A340CB">
        <w:tab/>
      </w:r>
      <w:r w:rsidR="006C4405">
        <w:t>No report due to illness.</w:t>
      </w:r>
    </w:p>
    <w:p w14:paraId="1E2AE5B9" w14:textId="2CF939EC" w:rsidR="00862D27" w:rsidRDefault="00862D27" w:rsidP="00F42C43">
      <w:pPr>
        <w:tabs>
          <w:tab w:val="left" w:pos="540"/>
        </w:tabs>
        <w:ind w:left="540" w:hanging="540"/>
      </w:pPr>
      <w:r w:rsidRPr="00A340CB">
        <w:tab/>
      </w:r>
      <w:r w:rsidRPr="00A340CB">
        <w:rPr>
          <w:i/>
          <w:iCs/>
        </w:rPr>
        <w:t>Outcome, Actions, Timeframe:</w:t>
      </w:r>
      <w:r w:rsidRPr="00A340CB">
        <w:tab/>
      </w:r>
      <w:r w:rsidR="00B947DC" w:rsidRPr="00F4611B">
        <w:t>Ongoing</w:t>
      </w:r>
    </w:p>
    <w:p w14:paraId="65936067" w14:textId="4C63DC81" w:rsidR="003F7D8E" w:rsidRPr="00A340CB" w:rsidRDefault="003F7D8E" w:rsidP="00F42C43">
      <w:pPr>
        <w:tabs>
          <w:tab w:val="left" w:pos="540"/>
        </w:tabs>
        <w:ind w:left="540" w:hanging="540"/>
      </w:pPr>
      <w:r>
        <w:rPr>
          <w:i/>
          <w:iCs/>
        </w:rPr>
        <w:t>2</w:t>
      </w:r>
      <w:r w:rsidRPr="00A340CB">
        <w:rPr>
          <w:i/>
          <w:iCs/>
        </w:rPr>
        <w:t>.</w:t>
      </w:r>
      <w:r w:rsidRPr="00A340CB">
        <w:rPr>
          <w:i/>
          <w:iCs/>
        </w:rPr>
        <w:tab/>
        <w:t>Sub-topic:</w:t>
      </w:r>
      <w:r w:rsidRPr="00A340CB">
        <w:tab/>
      </w:r>
      <w:r w:rsidRPr="001161BE">
        <w:t>Holiday season bonuses (Phil K, Cindy S-H)</w:t>
      </w:r>
    </w:p>
    <w:p w14:paraId="61E63971" w14:textId="299D27E0" w:rsidR="003F7D8E" w:rsidRPr="00A340CB" w:rsidRDefault="003F7D8E" w:rsidP="00F42C43">
      <w:pPr>
        <w:tabs>
          <w:tab w:val="left" w:pos="540"/>
        </w:tabs>
        <w:ind w:left="540" w:hanging="540"/>
      </w:pPr>
      <w:r w:rsidRPr="00A340CB">
        <w:tab/>
      </w:r>
      <w:r w:rsidRPr="00A340CB">
        <w:rPr>
          <w:i/>
          <w:iCs/>
        </w:rPr>
        <w:t xml:space="preserve">Discussion: </w:t>
      </w:r>
      <w:r w:rsidRPr="00A340CB">
        <w:tab/>
      </w:r>
      <w:r w:rsidR="00402C4F">
        <w:t>Ca</w:t>
      </w:r>
      <w:r w:rsidR="001161BE">
        <w:t>rlos L noted morale remains ‘up</w:t>
      </w:r>
      <w:r w:rsidR="00402C4F">
        <w:t>.</w:t>
      </w:r>
    </w:p>
    <w:p w14:paraId="58367EB6" w14:textId="77777777" w:rsidR="003F7D8E" w:rsidRDefault="003F7D8E" w:rsidP="00F42C43">
      <w:pPr>
        <w:tabs>
          <w:tab w:val="left" w:pos="540"/>
        </w:tabs>
        <w:ind w:left="540" w:hanging="540"/>
      </w:pPr>
      <w:r w:rsidRPr="00A340CB">
        <w:tab/>
      </w:r>
      <w:r w:rsidRPr="00A340CB">
        <w:rPr>
          <w:i/>
          <w:iCs/>
        </w:rPr>
        <w:t>Outcome, Actions, Timeframe:</w:t>
      </w:r>
      <w:r w:rsidRPr="00A340CB">
        <w:tab/>
      </w:r>
      <w:r w:rsidRPr="00F4611B">
        <w:t>Ongoing</w:t>
      </w:r>
    </w:p>
    <w:p w14:paraId="29FEA357" w14:textId="67C62247" w:rsidR="00D40E49" w:rsidRPr="00AF0885" w:rsidRDefault="003F7D8E" w:rsidP="00F42C43">
      <w:pPr>
        <w:tabs>
          <w:tab w:val="left" w:pos="540"/>
        </w:tabs>
        <w:ind w:left="540" w:hanging="540"/>
      </w:pPr>
      <w:r>
        <w:rPr>
          <w:i/>
          <w:iCs/>
        </w:rPr>
        <w:t>3</w:t>
      </w:r>
      <w:r w:rsidR="00D40E49" w:rsidRPr="00AF0885">
        <w:rPr>
          <w:i/>
          <w:iCs/>
        </w:rPr>
        <w:t>.</w:t>
      </w:r>
      <w:r w:rsidR="00D40E49" w:rsidRPr="00AF0885">
        <w:rPr>
          <w:i/>
          <w:iCs/>
        </w:rPr>
        <w:tab/>
        <w:t>Sub-topic:</w:t>
      </w:r>
      <w:r w:rsidR="00D40E49" w:rsidRPr="00AF0885">
        <w:tab/>
      </w:r>
      <w:r w:rsidR="00D40E49" w:rsidRPr="00AF0885">
        <w:rPr>
          <w:color w:val="000000" w:themeColor="text1"/>
        </w:rPr>
        <w:t xml:space="preserve">Training </w:t>
      </w:r>
      <w:r w:rsidR="00B947DC">
        <w:rPr>
          <w:color w:val="000000" w:themeColor="text1"/>
        </w:rPr>
        <w:t>(Cindy S-H</w:t>
      </w:r>
      <w:r w:rsidR="00CD19C5">
        <w:rPr>
          <w:color w:val="000000" w:themeColor="text1"/>
        </w:rPr>
        <w:t xml:space="preserve">, Alex </w:t>
      </w:r>
      <w:r w:rsidR="00B4231B">
        <w:rPr>
          <w:color w:val="000000" w:themeColor="text1"/>
        </w:rPr>
        <w:t>C</w:t>
      </w:r>
      <w:r w:rsidR="00B947DC">
        <w:rPr>
          <w:color w:val="000000" w:themeColor="text1"/>
        </w:rPr>
        <w:t>)</w:t>
      </w:r>
    </w:p>
    <w:p w14:paraId="28CD0D1C" w14:textId="2E39731A" w:rsidR="00D40E49" w:rsidRPr="00AF0885" w:rsidRDefault="00D40E49" w:rsidP="00F42C43">
      <w:pPr>
        <w:tabs>
          <w:tab w:val="left" w:pos="540"/>
        </w:tabs>
        <w:ind w:left="540" w:hanging="540"/>
      </w:pPr>
      <w:r w:rsidRPr="00AF0885">
        <w:tab/>
      </w:r>
      <w:r w:rsidRPr="00AF0885">
        <w:rPr>
          <w:i/>
          <w:iCs/>
        </w:rPr>
        <w:t xml:space="preserve">Discussion: </w:t>
      </w:r>
      <w:r w:rsidRPr="00AF0885">
        <w:tab/>
      </w:r>
      <w:r w:rsidR="00CD19C5">
        <w:t>QIC update</w:t>
      </w:r>
      <w:r w:rsidR="008C2471">
        <w:t xml:space="preserve"> (topics – nature of the PXs’ needs</w:t>
      </w:r>
      <w:r w:rsidR="00D61E7D">
        <w:t>, fundraising</w:t>
      </w:r>
      <w:r w:rsidR="008C2471">
        <w:t>)</w:t>
      </w:r>
      <w:r w:rsidR="00FD24A9">
        <w:t>; December CINS/FINS meeting postponed.</w:t>
      </w:r>
    </w:p>
    <w:p w14:paraId="67396FE5" w14:textId="20D59ACD" w:rsidR="00D40E49" w:rsidRDefault="00D40E49" w:rsidP="00F42C43">
      <w:pPr>
        <w:tabs>
          <w:tab w:val="left" w:pos="540"/>
        </w:tabs>
        <w:ind w:left="540" w:hanging="540"/>
      </w:pPr>
      <w:r w:rsidRPr="00AF0885">
        <w:tab/>
      </w:r>
      <w:r w:rsidRPr="00AF0885">
        <w:rPr>
          <w:i/>
          <w:iCs/>
        </w:rPr>
        <w:t>Outcome, Actions, Timeframe:</w:t>
      </w:r>
      <w:r w:rsidRPr="00AF0885">
        <w:tab/>
      </w:r>
      <w:r w:rsidR="00B947DC" w:rsidRPr="00F4611B">
        <w:t>Ongoing</w:t>
      </w:r>
    </w:p>
    <w:p w14:paraId="3DA07A46" w14:textId="3F508C13" w:rsidR="00F42C43" w:rsidRDefault="00F42C43" w:rsidP="00F42C43">
      <w:pPr>
        <w:tabs>
          <w:tab w:val="left" w:pos="540"/>
        </w:tabs>
        <w:ind w:left="540" w:hanging="540"/>
      </w:pPr>
    </w:p>
    <w:p w14:paraId="101A7CC3" w14:textId="77777777" w:rsidR="00F42C43" w:rsidRDefault="00F42C43" w:rsidP="00F42C43">
      <w:pPr>
        <w:tabs>
          <w:tab w:val="left" w:pos="540"/>
        </w:tabs>
        <w:ind w:left="540" w:hanging="540"/>
      </w:pPr>
    </w:p>
    <w:p w14:paraId="739A7BB4" w14:textId="46E7AE86" w:rsidR="00BA1CAA" w:rsidRPr="00374C2B" w:rsidRDefault="003F7D8E" w:rsidP="00F42C43">
      <w:pPr>
        <w:tabs>
          <w:tab w:val="left" w:pos="540"/>
        </w:tabs>
        <w:ind w:left="540" w:hanging="540"/>
      </w:pPr>
      <w:r>
        <w:rPr>
          <w:i/>
          <w:iCs/>
        </w:rPr>
        <w:lastRenderedPageBreak/>
        <w:t>4</w:t>
      </w:r>
      <w:r w:rsidR="00BA1CAA" w:rsidRPr="00AF0885">
        <w:rPr>
          <w:i/>
          <w:iCs/>
        </w:rPr>
        <w:t>.</w:t>
      </w:r>
      <w:r w:rsidR="00BA1CAA" w:rsidRPr="00AF0885">
        <w:rPr>
          <w:i/>
          <w:iCs/>
        </w:rPr>
        <w:tab/>
        <w:t>Sub-topic:</w:t>
      </w:r>
      <w:r w:rsidR="00BA1CAA" w:rsidRPr="00AF0885">
        <w:tab/>
      </w:r>
      <w:r w:rsidR="002C2441">
        <w:t>Overtime management/approval (Cindy S-H)</w:t>
      </w:r>
    </w:p>
    <w:p w14:paraId="08889D5B" w14:textId="4A38A63D" w:rsidR="00BA1CAA" w:rsidRPr="00374C2B" w:rsidRDefault="00BA1CAA" w:rsidP="00F42C43">
      <w:pPr>
        <w:tabs>
          <w:tab w:val="left" w:pos="540"/>
        </w:tabs>
        <w:ind w:left="540" w:hanging="540"/>
      </w:pPr>
      <w:r w:rsidRPr="00374C2B">
        <w:tab/>
      </w:r>
      <w:r w:rsidRPr="00374C2B">
        <w:rPr>
          <w:i/>
          <w:iCs/>
        </w:rPr>
        <w:t>Discussion:</w:t>
      </w:r>
      <w:r w:rsidRPr="00374C2B">
        <w:tab/>
      </w:r>
      <w:r w:rsidR="00817418">
        <w:t xml:space="preserve">15+/hours </w:t>
      </w:r>
      <w:r w:rsidR="00D022DD">
        <w:t xml:space="preserve">to be approved </w:t>
      </w:r>
      <w:proofErr w:type="gramStart"/>
      <w:r w:rsidR="00817418">
        <w:t>in-writing</w:t>
      </w:r>
      <w:proofErr w:type="gramEnd"/>
      <w:r w:rsidR="00D022DD">
        <w:t>;</w:t>
      </w:r>
      <w:r w:rsidR="00FA2918">
        <w:t xml:space="preserve"> being carefully tracked.</w:t>
      </w:r>
    </w:p>
    <w:p w14:paraId="7C09745C" w14:textId="511EBAB2" w:rsidR="00BA1CAA" w:rsidRDefault="00BA1CAA" w:rsidP="00F42C43">
      <w:pPr>
        <w:tabs>
          <w:tab w:val="left" w:pos="540"/>
        </w:tabs>
        <w:ind w:left="540" w:hanging="540"/>
      </w:pPr>
      <w:r w:rsidRPr="00374C2B">
        <w:tab/>
      </w:r>
      <w:r w:rsidRPr="00490A88">
        <w:rPr>
          <w:i/>
          <w:iCs/>
        </w:rPr>
        <w:t>Outcome, Actions, Timeframe:</w:t>
      </w:r>
      <w:r w:rsidRPr="00490A88">
        <w:tab/>
      </w:r>
      <w:r w:rsidR="002C2441" w:rsidRPr="00490A88">
        <w:t>Ongoing</w:t>
      </w:r>
    </w:p>
    <w:p w14:paraId="7120831F" w14:textId="1A1EB596" w:rsidR="00374C2B" w:rsidRPr="00490A88" w:rsidRDefault="003F7D8E" w:rsidP="00F42C43">
      <w:pPr>
        <w:tabs>
          <w:tab w:val="left" w:pos="540"/>
        </w:tabs>
        <w:ind w:left="540" w:hanging="540"/>
      </w:pPr>
      <w:r>
        <w:rPr>
          <w:i/>
        </w:rPr>
        <w:t>5</w:t>
      </w:r>
      <w:r w:rsidR="00374C2B" w:rsidRPr="00490A88">
        <w:t>.</w:t>
      </w:r>
      <w:r w:rsidR="00374C2B" w:rsidRPr="00490A88">
        <w:tab/>
      </w:r>
      <w:r w:rsidR="00374C2B" w:rsidRPr="00490A88">
        <w:rPr>
          <w:i/>
        </w:rPr>
        <w:t>Sub-topic:</w:t>
      </w:r>
      <w:r w:rsidR="00374C2B" w:rsidRPr="00490A88">
        <w:tab/>
      </w:r>
      <w:r w:rsidR="00A16A3F" w:rsidRPr="00490A88">
        <w:t xml:space="preserve">Ongoing hiring freeze for </w:t>
      </w:r>
      <w:r w:rsidR="00E84563" w:rsidRPr="00490A88">
        <w:t xml:space="preserve">all </w:t>
      </w:r>
      <w:r w:rsidR="00A16A3F" w:rsidRPr="00490A88">
        <w:t>positions</w:t>
      </w:r>
      <w:r w:rsidR="007445EA" w:rsidRPr="00490A88">
        <w:t xml:space="preserve"> (Cindy S-H; Phil K)</w:t>
      </w:r>
    </w:p>
    <w:p w14:paraId="6B8B9CDD" w14:textId="20C02096" w:rsidR="00A16A3F" w:rsidRPr="00490A88" w:rsidRDefault="00374C2B" w:rsidP="00F42C43">
      <w:pPr>
        <w:tabs>
          <w:tab w:val="left" w:pos="540"/>
        </w:tabs>
        <w:ind w:left="540" w:hanging="540"/>
      </w:pPr>
      <w:r w:rsidRPr="00490A88">
        <w:tab/>
      </w:r>
      <w:r w:rsidRPr="00490A88">
        <w:rPr>
          <w:i/>
        </w:rPr>
        <w:t>Discussion</w:t>
      </w:r>
      <w:r w:rsidRPr="00490A88">
        <w:t>:</w:t>
      </w:r>
      <w:r w:rsidR="00A16A3F" w:rsidRPr="00490A88">
        <w:t xml:space="preserve"> </w:t>
      </w:r>
      <w:r w:rsidR="00490A88" w:rsidRPr="00490A88">
        <w:t xml:space="preserve">Programs to </w:t>
      </w:r>
      <w:proofErr w:type="gramStart"/>
      <w:r w:rsidR="00490A88" w:rsidRPr="00490A88">
        <w:t>be approved</w:t>
      </w:r>
      <w:proofErr w:type="gramEnd"/>
      <w:r w:rsidR="00490A88" w:rsidRPr="00490A88">
        <w:t xml:space="preserve"> by Cindy S-H, Administration by Phil K</w:t>
      </w:r>
    </w:p>
    <w:p w14:paraId="527B3534" w14:textId="0BC327EB" w:rsidR="00A16A3F" w:rsidRDefault="00374C2B" w:rsidP="00F42C43">
      <w:pPr>
        <w:tabs>
          <w:tab w:val="left" w:pos="540"/>
        </w:tabs>
        <w:ind w:left="540" w:hanging="540"/>
      </w:pPr>
      <w:r w:rsidRPr="00490A88">
        <w:tab/>
      </w:r>
      <w:r w:rsidRPr="00490A88">
        <w:rPr>
          <w:i/>
          <w:iCs/>
        </w:rPr>
        <w:t>Outcome, Actions, Timeframe:</w:t>
      </w:r>
      <w:r w:rsidRPr="00490A88">
        <w:tab/>
        <w:t>Ongoing</w:t>
      </w:r>
    </w:p>
    <w:p w14:paraId="777A5414" w14:textId="43879B25" w:rsidR="00D40E49" w:rsidRDefault="00D40E49" w:rsidP="00F42C43">
      <w:pPr>
        <w:tabs>
          <w:tab w:val="left" w:pos="540"/>
        </w:tabs>
        <w:ind w:left="540" w:hanging="540"/>
      </w:pPr>
    </w:p>
    <w:p w14:paraId="62DEF730" w14:textId="4E22F45C" w:rsidR="00862D27" w:rsidRDefault="00862D27" w:rsidP="00F42C43">
      <w:pPr>
        <w:pStyle w:val="Heading1"/>
        <w:tabs>
          <w:tab w:val="left" w:pos="540"/>
        </w:tabs>
        <w:ind w:left="540" w:hanging="540"/>
      </w:pPr>
      <w:r>
        <w:t>II.</w:t>
      </w:r>
      <w:r>
        <w:tab/>
        <w:t>Health and Safety: Program/Regional Coordinators</w:t>
      </w:r>
    </w:p>
    <w:p w14:paraId="1EBDCF7F" w14:textId="77777777" w:rsidR="00862D27" w:rsidRDefault="00862D27" w:rsidP="00F42C43">
      <w:pPr>
        <w:tabs>
          <w:tab w:val="left" w:pos="540"/>
        </w:tabs>
        <w:ind w:left="540" w:hanging="540"/>
        <w:rPr>
          <w:u w:val="single"/>
        </w:rPr>
      </w:pPr>
      <w:r>
        <w:rPr>
          <w:u w:val="single"/>
        </w:rPr>
        <w:t>A.</w:t>
      </w:r>
      <w:r>
        <w:rPr>
          <w:u w:val="single"/>
        </w:rPr>
        <w:tab/>
        <w:t>External Inspections</w:t>
      </w:r>
    </w:p>
    <w:p w14:paraId="72CDF38E" w14:textId="77BA6466" w:rsidR="00862D27" w:rsidRDefault="00862D27" w:rsidP="00F42C43">
      <w:pPr>
        <w:tabs>
          <w:tab w:val="left" w:pos="540"/>
        </w:tabs>
        <w:ind w:left="540" w:hanging="540"/>
      </w:pPr>
      <w:r>
        <w:rPr>
          <w:i/>
          <w:iCs/>
        </w:rPr>
        <w:t>1.</w:t>
      </w:r>
      <w:r>
        <w:rPr>
          <w:i/>
          <w:iCs/>
        </w:rPr>
        <w:tab/>
        <w:t>Sub-topic:</w:t>
      </w:r>
      <w:r>
        <w:tab/>
      </w:r>
      <w:r w:rsidR="002C2441">
        <w:t xml:space="preserve">Completed and pending </w:t>
      </w:r>
      <w:r w:rsidR="00AB1F31">
        <w:t>(</w:t>
      </w:r>
      <w:r w:rsidR="009A25AC">
        <w:t>Cindy S-H</w:t>
      </w:r>
      <w:r w:rsidR="00AB1F31">
        <w:t>)</w:t>
      </w:r>
    </w:p>
    <w:p w14:paraId="6205862B" w14:textId="3C6481F6" w:rsidR="00862D27" w:rsidRDefault="00862D27" w:rsidP="00F42C43">
      <w:pPr>
        <w:tabs>
          <w:tab w:val="left" w:pos="540"/>
        </w:tabs>
        <w:ind w:left="540" w:hanging="540"/>
      </w:pPr>
      <w:r>
        <w:tab/>
      </w:r>
      <w:r>
        <w:rPr>
          <w:i/>
          <w:iCs/>
        </w:rPr>
        <w:t xml:space="preserve">Discussion: </w:t>
      </w:r>
      <w:r>
        <w:tab/>
      </w:r>
      <w:proofErr w:type="spellStart"/>
      <w:r w:rsidR="00DC3584">
        <w:t>Bivens</w:t>
      </w:r>
      <w:proofErr w:type="spellEnd"/>
      <w:r w:rsidR="00DC3584">
        <w:t xml:space="preserve"> </w:t>
      </w:r>
      <w:r w:rsidR="00490A88">
        <w:t xml:space="preserve">fire </w:t>
      </w:r>
      <w:r w:rsidR="00DC3584">
        <w:t xml:space="preserve">inspections with </w:t>
      </w:r>
      <w:r w:rsidR="00DC3584" w:rsidRPr="00FA2918">
        <w:t>follow-up</w:t>
      </w:r>
      <w:r w:rsidR="00FA2918">
        <w:t xml:space="preserve">, tree work completed 12/14/22, </w:t>
      </w:r>
      <w:proofErr w:type="gramStart"/>
      <w:r w:rsidR="00FA2918">
        <w:t>final</w:t>
      </w:r>
      <w:proofErr w:type="gramEnd"/>
      <w:r w:rsidR="00FA2918">
        <w:t xml:space="preserve"> inspection 12/21/22</w:t>
      </w:r>
      <w:r w:rsidR="00490A88" w:rsidRPr="00FA2918">
        <w:t>; shelters also undergoing fire inspections</w:t>
      </w:r>
      <w:r w:rsidR="00F302AA">
        <w:t>; DCF child care licensing during Q1 2023.</w:t>
      </w:r>
    </w:p>
    <w:p w14:paraId="08F91BEE" w14:textId="3EFF6005" w:rsidR="00862D27" w:rsidRDefault="00862D27" w:rsidP="00F42C43">
      <w:pPr>
        <w:tabs>
          <w:tab w:val="left" w:pos="540"/>
        </w:tabs>
        <w:ind w:left="540" w:hanging="540"/>
      </w:pPr>
      <w:r>
        <w:tab/>
      </w:r>
      <w:r>
        <w:rPr>
          <w:i/>
          <w:iCs/>
        </w:rPr>
        <w:t>Outcome, Actions, Timeframe:</w:t>
      </w:r>
      <w:r>
        <w:tab/>
      </w:r>
      <w:r w:rsidR="00DC3584">
        <w:t>Ongoing</w:t>
      </w:r>
    </w:p>
    <w:p w14:paraId="7F377F9D" w14:textId="77777777" w:rsidR="00490A88" w:rsidRDefault="00490A88" w:rsidP="00F42C43">
      <w:pPr>
        <w:tabs>
          <w:tab w:val="left" w:pos="540"/>
        </w:tabs>
        <w:ind w:left="540" w:hanging="540"/>
      </w:pPr>
    </w:p>
    <w:p w14:paraId="57B13A0C" w14:textId="77777777" w:rsidR="00862D27" w:rsidRDefault="00862D27" w:rsidP="00F42C43">
      <w:pPr>
        <w:tabs>
          <w:tab w:val="left" w:pos="540"/>
        </w:tabs>
        <w:ind w:left="540" w:hanging="540"/>
        <w:rPr>
          <w:u w:val="single"/>
        </w:rPr>
      </w:pPr>
      <w:r>
        <w:rPr>
          <w:u w:val="single"/>
        </w:rPr>
        <w:t>B.</w:t>
      </w:r>
      <w:r>
        <w:rPr>
          <w:u w:val="single"/>
        </w:rPr>
        <w:tab/>
        <w:t>Self-Inspections (Reports, analysis, and recommendations)</w:t>
      </w:r>
    </w:p>
    <w:p w14:paraId="75C3086E" w14:textId="5B1E8780" w:rsidR="00132AF1" w:rsidRDefault="00132AF1" w:rsidP="00F42C43">
      <w:pPr>
        <w:tabs>
          <w:tab w:val="left" w:pos="540"/>
        </w:tabs>
        <w:ind w:left="540" w:hanging="540"/>
      </w:pPr>
      <w:r>
        <w:rPr>
          <w:i/>
          <w:iCs/>
        </w:rPr>
        <w:t>1.</w:t>
      </w:r>
      <w:r>
        <w:rPr>
          <w:i/>
          <w:iCs/>
        </w:rPr>
        <w:tab/>
        <w:t>Sub-topic:</w:t>
      </w:r>
      <w:r>
        <w:tab/>
      </w:r>
      <w:r w:rsidR="00B11ABC">
        <w:t>Safety drills (Jessica B)</w:t>
      </w:r>
    </w:p>
    <w:p w14:paraId="56275E2B" w14:textId="5E9557B5" w:rsidR="00132AF1" w:rsidRDefault="00132AF1" w:rsidP="00F42C43">
      <w:pPr>
        <w:tabs>
          <w:tab w:val="left" w:pos="540"/>
        </w:tabs>
        <w:ind w:left="540" w:hanging="540"/>
      </w:pPr>
      <w:r>
        <w:tab/>
      </w:r>
      <w:r>
        <w:rPr>
          <w:i/>
          <w:iCs/>
        </w:rPr>
        <w:t>Discussion:</w:t>
      </w:r>
      <w:r>
        <w:tab/>
      </w:r>
      <w:r w:rsidR="00072D01">
        <w:t>Regularly conducted; do at all shelters, as well.</w:t>
      </w:r>
    </w:p>
    <w:p w14:paraId="3F547B5A" w14:textId="11E8BC1F" w:rsidR="00132AF1" w:rsidRDefault="00132AF1" w:rsidP="00F42C43">
      <w:pPr>
        <w:tabs>
          <w:tab w:val="left" w:pos="540"/>
        </w:tabs>
        <w:ind w:left="540" w:hanging="540"/>
      </w:pPr>
      <w:r>
        <w:tab/>
      </w:r>
      <w:r w:rsidRPr="00E41527">
        <w:rPr>
          <w:i/>
          <w:iCs/>
        </w:rPr>
        <w:t>Outcome, Actions, Timeframe:</w:t>
      </w:r>
      <w:r w:rsidRPr="00E41527">
        <w:tab/>
      </w:r>
      <w:r w:rsidR="00B11ABC">
        <w:t>Ongoing</w:t>
      </w:r>
    </w:p>
    <w:p w14:paraId="68E7028D" w14:textId="44AC33A3" w:rsidR="001B6359" w:rsidRDefault="001B6359" w:rsidP="00F42C43">
      <w:pPr>
        <w:tabs>
          <w:tab w:val="left" w:pos="540"/>
        </w:tabs>
        <w:ind w:left="540" w:hanging="540"/>
      </w:pPr>
      <w:r>
        <w:rPr>
          <w:i/>
          <w:iCs/>
        </w:rPr>
        <w:t>2.</w:t>
      </w:r>
      <w:r>
        <w:rPr>
          <w:i/>
          <w:iCs/>
        </w:rPr>
        <w:tab/>
        <w:t>Sub-topic:</w:t>
      </w:r>
      <w:r>
        <w:tab/>
        <w:t>Building inspection logs (Cindy S-H)</w:t>
      </w:r>
    </w:p>
    <w:p w14:paraId="0159C2B4" w14:textId="4447C174" w:rsidR="001B6359" w:rsidRDefault="001B6359" w:rsidP="00F42C43">
      <w:pPr>
        <w:tabs>
          <w:tab w:val="left" w:pos="540"/>
        </w:tabs>
        <w:ind w:left="540" w:hanging="540"/>
      </w:pPr>
      <w:r>
        <w:tab/>
      </w:r>
      <w:r>
        <w:rPr>
          <w:i/>
          <w:iCs/>
        </w:rPr>
        <w:t>Discussion:</w:t>
      </w:r>
      <w:r>
        <w:tab/>
      </w:r>
      <w:r w:rsidR="00072D01">
        <w:t>Weekly (with signatures), re-inspect and update logs.</w:t>
      </w:r>
    </w:p>
    <w:p w14:paraId="6B8F20F2" w14:textId="77777777" w:rsidR="001B6359" w:rsidRDefault="001B6359" w:rsidP="00F42C43">
      <w:pPr>
        <w:tabs>
          <w:tab w:val="left" w:pos="540"/>
        </w:tabs>
        <w:ind w:left="540" w:hanging="540"/>
      </w:pPr>
      <w:r>
        <w:tab/>
      </w:r>
      <w:r w:rsidRPr="00E41527">
        <w:rPr>
          <w:i/>
          <w:iCs/>
        </w:rPr>
        <w:t>Outcome, Actions, Timeframe:</w:t>
      </w:r>
      <w:r w:rsidRPr="00E41527">
        <w:tab/>
      </w:r>
      <w:r>
        <w:t>Ongoing</w:t>
      </w:r>
    </w:p>
    <w:p w14:paraId="64712425" w14:textId="5FA11980" w:rsidR="001B6359" w:rsidRDefault="001B6359" w:rsidP="00F42C43">
      <w:pPr>
        <w:tabs>
          <w:tab w:val="left" w:pos="540"/>
        </w:tabs>
        <w:ind w:left="540" w:hanging="540"/>
      </w:pPr>
      <w:r>
        <w:rPr>
          <w:i/>
          <w:iCs/>
        </w:rPr>
        <w:t>3.</w:t>
      </w:r>
      <w:r>
        <w:rPr>
          <w:i/>
          <w:iCs/>
        </w:rPr>
        <w:tab/>
        <w:t>Sub-topic:</w:t>
      </w:r>
      <w:r>
        <w:tab/>
      </w:r>
      <w:r w:rsidR="00072D01">
        <w:t xml:space="preserve">Vehicle </w:t>
      </w:r>
      <w:r>
        <w:t>inspection</w:t>
      </w:r>
      <w:r w:rsidR="00072D01">
        <w:t>,</w:t>
      </w:r>
      <w:r>
        <w:t xml:space="preserve"> logs</w:t>
      </w:r>
      <w:r w:rsidR="00072D01">
        <w:t>, maintenance</w:t>
      </w:r>
      <w:r>
        <w:t xml:space="preserve"> (Cindy S-H)</w:t>
      </w:r>
    </w:p>
    <w:p w14:paraId="638493A7" w14:textId="3BE807C7" w:rsidR="001B6359" w:rsidRDefault="001B6359" w:rsidP="00F42C43">
      <w:pPr>
        <w:tabs>
          <w:tab w:val="left" w:pos="540"/>
        </w:tabs>
        <w:ind w:left="540" w:hanging="540"/>
      </w:pPr>
      <w:r>
        <w:tab/>
      </w:r>
      <w:r>
        <w:rPr>
          <w:i/>
          <w:iCs/>
        </w:rPr>
        <w:t>Discussion:</w:t>
      </w:r>
      <w:r>
        <w:tab/>
      </w:r>
      <w:r w:rsidR="00371E34">
        <w:t>Conduct regularly, check fire extinguishers/first aid (and component items)</w:t>
      </w:r>
      <w:r w:rsidR="00F03077">
        <w:t xml:space="preserve">, </w:t>
      </w:r>
      <w:proofErr w:type="gramStart"/>
      <w:r w:rsidR="00F03077">
        <w:t>attend</w:t>
      </w:r>
      <w:proofErr w:type="gramEnd"/>
      <w:r w:rsidR="00F03077">
        <w:t xml:space="preserve"> to annual inspections with documentation.</w:t>
      </w:r>
    </w:p>
    <w:p w14:paraId="7021634E" w14:textId="77777777" w:rsidR="001B6359" w:rsidRDefault="001B6359" w:rsidP="00F42C43">
      <w:pPr>
        <w:tabs>
          <w:tab w:val="left" w:pos="540"/>
        </w:tabs>
        <w:ind w:left="540" w:hanging="540"/>
      </w:pPr>
      <w:r>
        <w:tab/>
      </w:r>
      <w:r w:rsidRPr="00E41527">
        <w:rPr>
          <w:i/>
          <w:iCs/>
        </w:rPr>
        <w:t>Outcome, Actions, Timeframe:</w:t>
      </w:r>
      <w:r w:rsidRPr="00E41527">
        <w:tab/>
      </w:r>
      <w:r>
        <w:t>Ongoing</w:t>
      </w:r>
    </w:p>
    <w:p w14:paraId="2885B4EC" w14:textId="77777777" w:rsidR="00B11ABC" w:rsidRPr="00E41527" w:rsidRDefault="00B11ABC" w:rsidP="00F42C43">
      <w:pPr>
        <w:tabs>
          <w:tab w:val="left" w:pos="540"/>
        </w:tabs>
        <w:ind w:left="540" w:hanging="540"/>
      </w:pPr>
    </w:p>
    <w:p w14:paraId="226A8BD3" w14:textId="77777777" w:rsidR="00862D27" w:rsidRPr="00E41527" w:rsidRDefault="00862D27" w:rsidP="00F42C43">
      <w:pPr>
        <w:tabs>
          <w:tab w:val="left" w:pos="540"/>
        </w:tabs>
        <w:ind w:left="540" w:hanging="540"/>
        <w:rPr>
          <w:u w:val="single"/>
        </w:rPr>
      </w:pPr>
      <w:r w:rsidRPr="00E41527">
        <w:rPr>
          <w:u w:val="single"/>
        </w:rPr>
        <w:t>C.</w:t>
      </w:r>
      <w:r w:rsidRPr="00E41527">
        <w:rPr>
          <w:u w:val="single"/>
        </w:rPr>
        <w:tab/>
        <w:t>Incident Reports (Reports, analysis of trends, recommendations)</w:t>
      </w:r>
    </w:p>
    <w:p w14:paraId="6C82DDB7" w14:textId="3036AD39" w:rsidR="00862D27" w:rsidRPr="00B947DC" w:rsidRDefault="00862D27" w:rsidP="00F42C43">
      <w:pPr>
        <w:tabs>
          <w:tab w:val="left" w:pos="540"/>
        </w:tabs>
        <w:ind w:left="540" w:hanging="540"/>
      </w:pPr>
      <w:r w:rsidRPr="00E41527">
        <w:rPr>
          <w:i/>
          <w:iCs/>
        </w:rPr>
        <w:t>1.</w:t>
      </w:r>
      <w:r w:rsidRPr="00E41527">
        <w:rPr>
          <w:i/>
          <w:iCs/>
        </w:rPr>
        <w:tab/>
        <w:t>Sub-topic:</w:t>
      </w:r>
      <w:r w:rsidRPr="00E41527">
        <w:tab/>
      </w:r>
      <w:r w:rsidR="00B947DC">
        <w:t xml:space="preserve">Reporting </w:t>
      </w:r>
      <w:r w:rsidR="00B947DC" w:rsidRPr="00B947DC">
        <w:t>(Cindy S-H)</w:t>
      </w:r>
    </w:p>
    <w:p w14:paraId="73809AEE" w14:textId="68783C83" w:rsidR="00862D27" w:rsidRPr="000F6BCC" w:rsidRDefault="00862D27" w:rsidP="00F42C43">
      <w:pPr>
        <w:tabs>
          <w:tab w:val="left" w:pos="540"/>
        </w:tabs>
        <w:ind w:left="540" w:hanging="540"/>
      </w:pPr>
      <w:r w:rsidRPr="00B947DC">
        <w:tab/>
      </w:r>
      <w:r w:rsidRPr="00B947DC">
        <w:rPr>
          <w:i/>
          <w:iCs/>
        </w:rPr>
        <w:t xml:space="preserve">Discussion: </w:t>
      </w:r>
      <w:r w:rsidRPr="00B947DC">
        <w:tab/>
      </w:r>
      <w:r w:rsidR="00F33460">
        <w:t>Nothing currently of note; reminder to check locked grievance boxes, log update daily.</w:t>
      </w:r>
    </w:p>
    <w:p w14:paraId="27C49A91" w14:textId="3A525B66" w:rsidR="00862D27" w:rsidRDefault="00862D27" w:rsidP="00F42C43">
      <w:pPr>
        <w:tabs>
          <w:tab w:val="left" w:pos="540"/>
        </w:tabs>
        <w:ind w:left="540" w:hanging="540"/>
      </w:pPr>
      <w:r w:rsidRPr="000F6BCC">
        <w:tab/>
      </w:r>
      <w:r w:rsidRPr="000F6BCC">
        <w:rPr>
          <w:i/>
          <w:iCs/>
        </w:rPr>
        <w:t>Outcome, Actions, Timeframe</w:t>
      </w:r>
      <w:r w:rsidRPr="004F37FA">
        <w:rPr>
          <w:i/>
          <w:iCs/>
        </w:rPr>
        <w:t>:</w:t>
      </w:r>
      <w:r w:rsidRPr="004F37FA">
        <w:tab/>
      </w:r>
      <w:r w:rsidR="00B947DC" w:rsidRPr="004F37FA">
        <w:t>Ongoing</w:t>
      </w:r>
    </w:p>
    <w:p w14:paraId="048938B7" w14:textId="77777777" w:rsidR="002C2441" w:rsidRPr="000F6BCC" w:rsidRDefault="002C2441" w:rsidP="00F42C43">
      <w:pPr>
        <w:tabs>
          <w:tab w:val="left" w:pos="540"/>
        </w:tabs>
        <w:ind w:left="540" w:hanging="540"/>
      </w:pPr>
    </w:p>
    <w:p w14:paraId="3C6A7B20" w14:textId="77777777" w:rsidR="00862D27" w:rsidRDefault="00862D27" w:rsidP="00F42C43">
      <w:pPr>
        <w:pStyle w:val="Heading1"/>
        <w:tabs>
          <w:tab w:val="left" w:pos="540"/>
        </w:tabs>
        <w:ind w:left="540" w:hanging="540"/>
      </w:pPr>
      <w:r>
        <w:t>III.</w:t>
      </w:r>
      <w:r>
        <w:tab/>
        <w:t>Quality Improvement</w:t>
      </w:r>
    </w:p>
    <w:p w14:paraId="5C025B48" w14:textId="77777777"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14:paraId="6174BF22" w14:textId="7D91EE9F" w:rsidR="00862D27" w:rsidRDefault="00862D27" w:rsidP="00F42C43">
      <w:pPr>
        <w:tabs>
          <w:tab w:val="left" w:pos="540"/>
        </w:tabs>
        <w:ind w:left="540" w:hanging="540"/>
      </w:pPr>
      <w:r>
        <w:rPr>
          <w:i/>
          <w:iCs/>
        </w:rPr>
        <w:t>1.</w:t>
      </w:r>
      <w:r>
        <w:rPr>
          <w:i/>
          <w:iCs/>
        </w:rPr>
        <w:tab/>
        <w:t>Sub-topic:</w:t>
      </w:r>
      <w:r>
        <w:tab/>
      </w:r>
      <w:r w:rsidR="003F7D8E">
        <w:t>Preparing for QI (Cindy S-H)</w:t>
      </w:r>
    </w:p>
    <w:p w14:paraId="56D55D5B" w14:textId="73E0ED50" w:rsidR="00862D27" w:rsidRDefault="00862D27" w:rsidP="00F42C43">
      <w:pPr>
        <w:tabs>
          <w:tab w:val="left" w:pos="540"/>
        </w:tabs>
        <w:ind w:left="540" w:hanging="540"/>
      </w:pPr>
      <w:r>
        <w:tab/>
      </w:r>
      <w:r>
        <w:rPr>
          <w:i/>
          <w:iCs/>
        </w:rPr>
        <w:t xml:space="preserve">Discussion: </w:t>
      </w:r>
      <w:r>
        <w:tab/>
      </w:r>
      <w:r w:rsidR="00F33460">
        <w:t>It is upcoming shortly; pull last six months of suicide assessments; always ‘audit ready’</w:t>
      </w:r>
      <w:r w:rsidR="00345BE0">
        <w:t>; also transportation, medication, emergency drill records.</w:t>
      </w:r>
    </w:p>
    <w:p w14:paraId="526B5C60" w14:textId="35F29B66" w:rsidR="00862D27" w:rsidRDefault="00862D27" w:rsidP="00F42C43">
      <w:pPr>
        <w:tabs>
          <w:tab w:val="left" w:pos="540"/>
        </w:tabs>
        <w:ind w:left="540" w:hanging="540"/>
      </w:pPr>
      <w:r>
        <w:tab/>
      </w:r>
      <w:r w:rsidRPr="003F7D8E">
        <w:rPr>
          <w:i/>
          <w:iCs/>
        </w:rPr>
        <w:t xml:space="preserve">Outcome, </w:t>
      </w:r>
      <w:r w:rsidRPr="00F33460">
        <w:rPr>
          <w:i/>
          <w:iCs/>
        </w:rPr>
        <w:t>Actions, Timeframe:</w:t>
      </w:r>
      <w:r w:rsidRPr="00F33460">
        <w:tab/>
      </w:r>
      <w:r w:rsidR="00F33460" w:rsidRPr="00F33460">
        <w:t>Ongoing</w:t>
      </w:r>
    </w:p>
    <w:p w14:paraId="091A6339" w14:textId="77777777" w:rsidR="00017768" w:rsidRDefault="00017768" w:rsidP="00F42C43">
      <w:pPr>
        <w:tabs>
          <w:tab w:val="left" w:pos="540"/>
        </w:tabs>
        <w:ind w:left="540" w:hanging="540"/>
      </w:pPr>
    </w:p>
    <w:p w14:paraId="7BC3B36D" w14:textId="77777777"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14:paraId="1DC753A9" w14:textId="248CD2EC" w:rsidR="00862D27" w:rsidRPr="003F7D8E" w:rsidRDefault="00862D27" w:rsidP="00F42C43">
      <w:pPr>
        <w:tabs>
          <w:tab w:val="left" w:pos="540"/>
        </w:tabs>
        <w:ind w:left="540" w:hanging="540"/>
      </w:pPr>
      <w:r w:rsidRPr="00E41527">
        <w:rPr>
          <w:i/>
          <w:iCs/>
        </w:rPr>
        <w:t>1.</w:t>
      </w:r>
      <w:r w:rsidRPr="00E41527">
        <w:rPr>
          <w:i/>
          <w:iCs/>
        </w:rPr>
        <w:tab/>
        <w:t>Sub-topic:</w:t>
      </w:r>
      <w:r w:rsidRPr="00E41527">
        <w:tab/>
      </w:r>
      <w:r w:rsidR="003F7D8E" w:rsidRPr="003F7D8E">
        <w:t>Progress toward performance measure goals/prod</w:t>
      </w:r>
      <w:r w:rsidR="00F42C43">
        <w:t>uction expectations (Cindy S-H)</w:t>
      </w:r>
    </w:p>
    <w:p w14:paraId="02E14600" w14:textId="696529CE" w:rsidR="00862D27" w:rsidRPr="00E41527" w:rsidRDefault="00862D27" w:rsidP="00F42C43">
      <w:pPr>
        <w:tabs>
          <w:tab w:val="left" w:pos="540"/>
        </w:tabs>
        <w:ind w:left="540" w:hanging="540"/>
      </w:pPr>
      <w:r w:rsidRPr="00E41527">
        <w:tab/>
      </w:r>
      <w:r w:rsidRPr="00E41527">
        <w:rPr>
          <w:i/>
          <w:iCs/>
        </w:rPr>
        <w:t>Discussion:</w:t>
      </w:r>
      <w:r w:rsidRPr="00E41527">
        <w:tab/>
      </w:r>
      <w:r w:rsidR="00345BE0" w:rsidRPr="00D046B9">
        <w:t xml:space="preserve">Addressed </w:t>
      </w:r>
      <w:r w:rsidR="00D046B9" w:rsidRPr="00D046B9">
        <w:t xml:space="preserve">in </w:t>
      </w:r>
      <w:proofErr w:type="gramStart"/>
      <w:r w:rsidR="00D046B9" w:rsidRPr="00D046B9">
        <w:t>I(</w:t>
      </w:r>
      <w:proofErr w:type="gramEnd"/>
      <w:r w:rsidR="00D046B9" w:rsidRPr="00D046B9">
        <w:t xml:space="preserve">A)(1) </w:t>
      </w:r>
      <w:r w:rsidR="00345BE0" w:rsidRPr="00D046B9">
        <w:t>above.</w:t>
      </w:r>
    </w:p>
    <w:p w14:paraId="17472C0B" w14:textId="7B3FA24C"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D046B9">
        <w:tab/>
      </w:r>
      <w:r w:rsidR="00345BE0" w:rsidRPr="00D046B9">
        <w:t>Ongoing.</w:t>
      </w:r>
    </w:p>
    <w:p w14:paraId="0DA7E732" w14:textId="763E0AB9" w:rsidR="007E5853" w:rsidRDefault="007E5853" w:rsidP="00F42C43">
      <w:pPr>
        <w:tabs>
          <w:tab w:val="left" w:pos="540"/>
        </w:tabs>
      </w:pPr>
    </w:p>
    <w:p w14:paraId="452E5929" w14:textId="77777777" w:rsidR="00F42C43" w:rsidRDefault="00F42C43" w:rsidP="00F42C43">
      <w:pPr>
        <w:tabs>
          <w:tab w:val="left" w:pos="540"/>
        </w:tabs>
      </w:pPr>
    </w:p>
    <w:p w14:paraId="339BB90D" w14:textId="77777777" w:rsidR="00F42C43" w:rsidRDefault="00F42C43" w:rsidP="00F42C43">
      <w:pPr>
        <w:tabs>
          <w:tab w:val="left" w:pos="540"/>
        </w:tabs>
      </w:pPr>
    </w:p>
    <w:p w14:paraId="207164C3" w14:textId="77777777" w:rsidR="00862D27" w:rsidRPr="00A01E92" w:rsidRDefault="00862D27" w:rsidP="00F42C43">
      <w:pPr>
        <w:tabs>
          <w:tab w:val="left" w:pos="540"/>
        </w:tabs>
        <w:ind w:left="540" w:hanging="540"/>
        <w:rPr>
          <w:u w:val="single"/>
        </w:rPr>
      </w:pPr>
      <w:r w:rsidRPr="00A01E92">
        <w:rPr>
          <w:u w:val="single"/>
        </w:rPr>
        <w:lastRenderedPageBreak/>
        <w:t>C.</w:t>
      </w:r>
      <w:r w:rsidRPr="00A01E92">
        <w:rPr>
          <w:u w:val="single"/>
        </w:rPr>
        <w:tab/>
        <w:t xml:space="preserve">Accreditation and Regulatory Requirements </w:t>
      </w:r>
    </w:p>
    <w:p w14:paraId="39335140" w14:textId="3B86FE37" w:rsidR="00862D27" w:rsidRPr="00A01E92" w:rsidRDefault="00862D27" w:rsidP="00F42C43">
      <w:pPr>
        <w:tabs>
          <w:tab w:val="left" w:pos="540"/>
        </w:tabs>
        <w:ind w:left="540" w:hanging="540"/>
      </w:pPr>
      <w:r w:rsidRPr="00A01E92">
        <w:rPr>
          <w:i/>
          <w:iCs/>
        </w:rPr>
        <w:t>1.</w:t>
      </w:r>
      <w:r w:rsidRPr="00A01E92">
        <w:rPr>
          <w:i/>
          <w:iCs/>
        </w:rPr>
        <w:tab/>
        <w:t>Sub-topic:</w:t>
      </w:r>
      <w:r w:rsidRPr="00A01E92">
        <w:tab/>
      </w:r>
      <w:r w:rsidR="000C4795">
        <w:t>QI planning (Cindy S-H)</w:t>
      </w:r>
    </w:p>
    <w:p w14:paraId="00C0D7E0" w14:textId="3F62D091" w:rsidR="00862D27" w:rsidRPr="00A01E92" w:rsidRDefault="00862D27" w:rsidP="00F42C43">
      <w:pPr>
        <w:tabs>
          <w:tab w:val="left" w:pos="540"/>
        </w:tabs>
        <w:ind w:left="540" w:hanging="540"/>
      </w:pPr>
      <w:r w:rsidRPr="00A01E92">
        <w:tab/>
      </w:r>
      <w:r w:rsidRPr="00A01E92">
        <w:rPr>
          <w:i/>
          <w:iCs/>
        </w:rPr>
        <w:t xml:space="preserve">Discussion: </w:t>
      </w:r>
      <w:r w:rsidRPr="00A01E92">
        <w:tab/>
      </w:r>
      <w:r w:rsidR="00D046B9">
        <w:t xml:space="preserve">Addressed in </w:t>
      </w:r>
      <w:proofErr w:type="gramStart"/>
      <w:r w:rsidR="00D046B9">
        <w:t>III(</w:t>
      </w:r>
      <w:proofErr w:type="gramEnd"/>
      <w:r w:rsidR="00D046B9">
        <w:t>A)(1) above.</w:t>
      </w:r>
    </w:p>
    <w:p w14:paraId="012654C4" w14:textId="3A271AF2" w:rsidR="00862D27" w:rsidRDefault="00862D27" w:rsidP="00F42C43">
      <w:pPr>
        <w:tabs>
          <w:tab w:val="left" w:pos="540"/>
        </w:tabs>
        <w:ind w:left="540" w:hanging="540"/>
      </w:pPr>
      <w:r w:rsidRPr="00A01E92">
        <w:tab/>
      </w:r>
      <w:r w:rsidRPr="00A01E92">
        <w:rPr>
          <w:i/>
          <w:iCs/>
        </w:rPr>
        <w:t xml:space="preserve">Outcome, Actions, </w:t>
      </w:r>
      <w:r w:rsidRPr="00D046B9">
        <w:rPr>
          <w:i/>
          <w:iCs/>
        </w:rPr>
        <w:t>Timeframe:</w:t>
      </w:r>
      <w:r w:rsidRPr="00D046B9">
        <w:tab/>
      </w:r>
      <w:r w:rsidR="00345BE0" w:rsidRPr="00D046B9">
        <w:t>Ongoing</w:t>
      </w:r>
    </w:p>
    <w:p w14:paraId="1E73528A" w14:textId="025A9B60" w:rsidR="000C4795" w:rsidRPr="00374C2B" w:rsidRDefault="000C4795" w:rsidP="00F42C43">
      <w:pPr>
        <w:tabs>
          <w:tab w:val="left" w:pos="540"/>
        </w:tabs>
        <w:ind w:left="540" w:hanging="540"/>
      </w:pPr>
      <w:r w:rsidRPr="000C4795">
        <w:rPr>
          <w:i/>
        </w:rPr>
        <w:t>2</w:t>
      </w:r>
      <w:r w:rsidRPr="00AB5948">
        <w:rPr>
          <w:i/>
        </w:rPr>
        <w:t>.</w:t>
      </w:r>
      <w:r w:rsidRPr="00AB5948">
        <w:tab/>
      </w:r>
      <w:r w:rsidRPr="00AB5948">
        <w:rPr>
          <w:i/>
        </w:rPr>
        <w:t>Subtopic:</w:t>
      </w:r>
      <w:r w:rsidRPr="00AB5948">
        <w:t xml:space="preserve"> </w:t>
      </w:r>
      <w:r>
        <w:t>Other accreditation/regulatory planning (Cindy S-H)</w:t>
      </w:r>
    </w:p>
    <w:p w14:paraId="493239EB" w14:textId="21638F30" w:rsidR="000C4795" w:rsidRPr="00B947DC" w:rsidRDefault="000C4795" w:rsidP="00F42C43">
      <w:pPr>
        <w:tabs>
          <w:tab w:val="left" w:pos="540"/>
        </w:tabs>
        <w:ind w:left="540" w:hanging="540"/>
      </w:pPr>
      <w:r w:rsidRPr="00374C2B">
        <w:tab/>
        <w:t>Discussion</w:t>
      </w:r>
      <w:r>
        <w:t xml:space="preserve">: </w:t>
      </w:r>
      <w:r w:rsidR="00345BE0">
        <w:t>Currently in audit season</w:t>
      </w:r>
      <w:proofErr w:type="gramStart"/>
      <w:r w:rsidR="00345BE0">
        <w:t>;</w:t>
      </w:r>
      <w:proofErr w:type="gramEnd"/>
      <w:r w:rsidR="00345BE0">
        <w:t xml:space="preserve"> always ‘audit </w:t>
      </w:r>
      <w:proofErr w:type="spellStart"/>
      <w:r w:rsidR="00345BE0">
        <w:t>ready’</w:t>
      </w:r>
      <w:r w:rsidR="00F42C43">
        <w:t>for</w:t>
      </w:r>
      <w:proofErr w:type="spellEnd"/>
      <w:r w:rsidR="00345BE0">
        <w:t xml:space="preserve"> </w:t>
      </w:r>
      <w:r>
        <w:t>FL Network/DJJ, LSF/SAMH (including FAC 65D-30), Partnership for Strong Families/DCF</w:t>
      </w:r>
      <w:r w:rsidR="00F42C43">
        <w:t>.</w:t>
      </w:r>
    </w:p>
    <w:p w14:paraId="26E4D8A5" w14:textId="77777777" w:rsidR="000C4795" w:rsidRDefault="000C4795" w:rsidP="00F42C43">
      <w:pPr>
        <w:tabs>
          <w:tab w:val="left" w:pos="540"/>
        </w:tabs>
        <w:ind w:left="540" w:hanging="540"/>
      </w:pPr>
      <w:r w:rsidRPr="00B947DC">
        <w:tab/>
      </w:r>
      <w:r w:rsidRPr="00B947DC">
        <w:rPr>
          <w:i/>
          <w:iCs/>
        </w:rPr>
        <w:t>Outcome, Actions, Timeframe:</w:t>
      </w:r>
      <w:r w:rsidRPr="00B947DC">
        <w:tab/>
      </w:r>
      <w:r>
        <w:t>Ongoing</w:t>
      </w:r>
    </w:p>
    <w:p w14:paraId="5C7D7AD4" w14:textId="5EB026C9" w:rsidR="000C4795" w:rsidRDefault="000C4795" w:rsidP="00F42C43">
      <w:pPr>
        <w:tabs>
          <w:tab w:val="left" w:pos="540"/>
        </w:tabs>
        <w:ind w:left="540" w:hanging="540"/>
      </w:pPr>
    </w:p>
    <w:p w14:paraId="368E9302" w14:textId="156F6EBB" w:rsidR="00862D27" w:rsidRDefault="00862D27" w:rsidP="00F42C43">
      <w:pPr>
        <w:tabs>
          <w:tab w:val="left" w:pos="540"/>
        </w:tabs>
        <w:ind w:left="540" w:hanging="540"/>
        <w:rPr>
          <w:u w:val="single"/>
        </w:rPr>
      </w:pPr>
      <w:r>
        <w:rPr>
          <w:u w:val="single"/>
        </w:rPr>
        <w:t>D.</w:t>
      </w:r>
      <w:r>
        <w:rPr>
          <w:u w:val="single"/>
        </w:rPr>
        <w:tab/>
        <w:t>Policy and Procedure</w:t>
      </w:r>
      <w:r w:rsidR="009A25AC">
        <w:rPr>
          <w:u w:val="single"/>
        </w:rPr>
        <w:t>/Forms</w:t>
      </w:r>
      <w:r>
        <w:rPr>
          <w:u w:val="single"/>
        </w:rPr>
        <w:t xml:space="preserve"> Updates and/or Review</w:t>
      </w:r>
      <w:r w:rsidR="009A25AC">
        <w:rPr>
          <w:u w:val="single"/>
        </w:rPr>
        <w:t xml:space="preserve"> (Cindy S-H)</w:t>
      </w:r>
    </w:p>
    <w:p w14:paraId="16AA94B9" w14:textId="743CC647" w:rsidR="00862D27" w:rsidRPr="00D046B9" w:rsidRDefault="00862D27" w:rsidP="00F42C43">
      <w:pPr>
        <w:tabs>
          <w:tab w:val="left" w:pos="540"/>
        </w:tabs>
        <w:ind w:left="540" w:hanging="540"/>
      </w:pPr>
      <w:r w:rsidRPr="00D046B9">
        <w:rPr>
          <w:i/>
          <w:iCs/>
        </w:rPr>
        <w:t>1.</w:t>
      </w:r>
      <w:r w:rsidRPr="00D046B9">
        <w:rPr>
          <w:i/>
          <w:iCs/>
        </w:rPr>
        <w:tab/>
        <w:t>Sub-topic:</w:t>
      </w:r>
      <w:r w:rsidRPr="00D046B9">
        <w:tab/>
      </w:r>
      <w:r w:rsidR="00D046B9" w:rsidRPr="00D046B9">
        <w:t xml:space="preserve">No matters </w:t>
      </w:r>
      <w:r w:rsidR="00D046B9">
        <w:t xml:space="preserve">to discuss </w:t>
      </w:r>
      <w:r w:rsidR="00D046B9" w:rsidRPr="00D046B9">
        <w:t>this month.</w:t>
      </w:r>
      <w:r w:rsidR="00F25A96" w:rsidRPr="00D046B9">
        <w:t xml:space="preserve"> </w:t>
      </w:r>
    </w:p>
    <w:p w14:paraId="29183209" w14:textId="2129F9A1" w:rsidR="00862D27" w:rsidRPr="00D046B9" w:rsidRDefault="00862D27" w:rsidP="00F42C43">
      <w:pPr>
        <w:tabs>
          <w:tab w:val="left" w:pos="540"/>
        </w:tabs>
        <w:ind w:left="540" w:hanging="540"/>
      </w:pPr>
      <w:r w:rsidRPr="00D046B9">
        <w:tab/>
      </w:r>
      <w:r w:rsidRPr="00D046B9">
        <w:rPr>
          <w:i/>
          <w:iCs/>
        </w:rPr>
        <w:t>Discussion:</w:t>
      </w:r>
      <w:r w:rsidRPr="00D046B9">
        <w:tab/>
      </w:r>
    </w:p>
    <w:p w14:paraId="204438EC" w14:textId="6BFC92B4" w:rsidR="00862D27" w:rsidRPr="00D046B9" w:rsidRDefault="00862D27" w:rsidP="00F42C43">
      <w:pPr>
        <w:tabs>
          <w:tab w:val="left" w:pos="540"/>
        </w:tabs>
        <w:ind w:left="540" w:hanging="540"/>
      </w:pPr>
      <w:r w:rsidRPr="00D046B9">
        <w:tab/>
      </w:r>
      <w:r w:rsidRPr="00D046B9">
        <w:rPr>
          <w:i/>
          <w:iCs/>
        </w:rPr>
        <w:t>Outcome, Actions, Timeframe:</w:t>
      </w:r>
      <w:r w:rsidRPr="00D046B9">
        <w:tab/>
      </w:r>
    </w:p>
    <w:p w14:paraId="206E9A33" w14:textId="7512F24A" w:rsidR="00F75C3F" w:rsidRPr="00D046B9" w:rsidRDefault="00F75C3F" w:rsidP="00F42C43">
      <w:pPr>
        <w:tabs>
          <w:tab w:val="left" w:pos="540"/>
        </w:tabs>
        <w:ind w:left="540" w:hanging="540"/>
      </w:pPr>
    </w:p>
    <w:p w14:paraId="74486B4E" w14:textId="3A523593" w:rsidR="00862D27" w:rsidRPr="00D046B9" w:rsidRDefault="00862D27" w:rsidP="00F42C43">
      <w:pPr>
        <w:tabs>
          <w:tab w:val="left" w:pos="540"/>
        </w:tabs>
        <w:ind w:left="540" w:hanging="540"/>
        <w:rPr>
          <w:u w:val="single"/>
        </w:rPr>
      </w:pPr>
      <w:r w:rsidRPr="00D046B9">
        <w:rPr>
          <w:u w:val="single"/>
        </w:rPr>
        <w:t>E.</w:t>
      </w:r>
      <w:r w:rsidRPr="00D046B9">
        <w:rPr>
          <w:u w:val="single"/>
        </w:rPr>
        <w:tab/>
        <w:t xml:space="preserve">Participant Complaint and Grievance (specific </w:t>
      </w:r>
      <w:r w:rsidR="00A74FDB" w:rsidRPr="00D046B9">
        <w:rPr>
          <w:u w:val="single"/>
        </w:rPr>
        <w:t>and quarterly review of trends)</w:t>
      </w:r>
      <w:r w:rsidR="009A25AC" w:rsidRPr="00D046B9">
        <w:rPr>
          <w:u w:val="single"/>
        </w:rPr>
        <w:t xml:space="preserve"> (Cindy S-H)</w:t>
      </w:r>
    </w:p>
    <w:p w14:paraId="19498AAC" w14:textId="09A68939" w:rsidR="00862D27" w:rsidRPr="00D046B9" w:rsidRDefault="00862D27" w:rsidP="00F42C43">
      <w:pPr>
        <w:tabs>
          <w:tab w:val="left" w:pos="540"/>
        </w:tabs>
        <w:ind w:left="540" w:hanging="540"/>
      </w:pPr>
      <w:r w:rsidRPr="00D046B9">
        <w:rPr>
          <w:i/>
          <w:iCs/>
        </w:rPr>
        <w:t>1.</w:t>
      </w:r>
      <w:r w:rsidRPr="00D046B9">
        <w:rPr>
          <w:i/>
          <w:iCs/>
        </w:rPr>
        <w:tab/>
        <w:t>Sub-topic:</w:t>
      </w:r>
      <w:r w:rsidRPr="00D046B9">
        <w:tab/>
      </w:r>
      <w:r w:rsidR="00D046B9" w:rsidRPr="00D046B9">
        <w:t>Follow-ups</w:t>
      </w:r>
    </w:p>
    <w:p w14:paraId="35599B5D" w14:textId="526A346C" w:rsidR="00862D27" w:rsidRPr="00D046B9" w:rsidRDefault="00862D27" w:rsidP="00F42C43">
      <w:pPr>
        <w:tabs>
          <w:tab w:val="left" w:pos="540"/>
        </w:tabs>
        <w:ind w:left="540" w:hanging="540"/>
      </w:pPr>
      <w:r w:rsidRPr="00D046B9">
        <w:tab/>
      </w:r>
      <w:r w:rsidRPr="00D046B9">
        <w:rPr>
          <w:i/>
          <w:iCs/>
        </w:rPr>
        <w:t>Discussion:</w:t>
      </w:r>
      <w:r w:rsidRPr="00D046B9">
        <w:tab/>
      </w:r>
      <w:r w:rsidR="00D046B9" w:rsidRPr="00D046B9">
        <w:t>Addressed in II(C</w:t>
      </w:r>
      <w:proofErr w:type="gramStart"/>
      <w:r w:rsidR="00D046B9" w:rsidRPr="00D046B9">
        <w:t>)(</w:t>
      </w:r>
      <w:proofErr w:type="gramEnd"/>
      <w:r w:rsidR="00D046B9" w:rsidRPr="00D046B9">
        <w:t>1) above</w:t>
      </w:r>
    </w:p>
    <w:p w14:paraId="49A9FF13" w14:textId="12945470" w:rsidR="00862D27" w:rsidRDefault="00862D27" w:rsidP="00F42C43">
      <w:pPr>
        <w:tabs>
          <w:tab w:val="left" w:pos="540"/>
        </w:tabs>
        <w:ind w:left="540" w:hanging="540"/>
      </w:pPr>
      <w:r w:rsidRPr="00D046B9">
        <w:tab/>
      </w:r>
      <w:r w:rsidRPr="00D046B9">
        <w:rPr>
          <w:i/>
          <w:iCs/>
        </w:rPr>
        <w:t>Outcome, Actions, Timeframe:</w:t>
      </w:r>
      <w:r w:rsidRPr="00F44B3F">
        <w:tab/>
      </w:r>
      <w:r w:rsidR="00F42C43">
        <w:t>Ongoing</w:t>
      </w:r>
    </w:p>
    <w:p w14:paraId="3F09E82F" w14:textId="77777777" w:rsidR="00017768" w:rsidRDefault="00017768" w:rsidP="00F42C43">
      <w:pPr>
        <w:tabs>
          <w:tab w:val="left" w:pos="540"/>
        </w:tabs>
        <w:ind w:left="540" w:hanging="540"/>
      </w:pPr>
    </w:p>
    <w:p w14:paraId="19AB4FE6" w14:textId="77777777" w:rsidR="00862D27" w:rsidRDefault="00862D27" w:rsidP="00F42C43">
      <w:pPr>
        <w:tabs>
          <w:tab w:val="left" w:pos="540"/>
        </w:tabs>
        <w:ind w:left="540" w:hanging="540"/>
        <w:rPr>
          <w:i/>
          <w:iCs/>
          <w:u w:val="single"/>
        </w:rPr>
      </w:pPr>
      <w:r>
        <w:rPr>
          <w:u w:val="single"/>
        </w:rPr>
        <w:t>F.</w:t>
      </w:r>
      <w:r>
        <w:rPr>
          <w:u w:val="single"/>
        </w:rPr>
        <w:tab/>
        <w:t>Planning Documents (reports, status of goals and objectives, reformulation)</w:t>
      </w:r>
    </w:p>
    <w:p w14:paraId="66732208" w14:textId="24F3200A" w:rsidR="00862D27" w:rsidRPr="00D046B9" w:rsidRDefault="002C2441" w:rsidP="00F42C43">
      <w:pPr>
        <w:tabs>
          <w:tab w:val="left" w:pos="540"/>
        </w:tabs>
        <w:ind w:left="540" w:hanging="540"/>
      </w:pPr>
      <w:r w:rsidRPr="00D046B9">
        <w:rPr>
          <w:i/>
          <w:iCs/>
        </w:rPr>
        <w:t>1</w:t>
      </w:r>
      <w:r w:rsidR="00862D27" w:rsidRPr="00D046B9">
        <w:rPr>
          <w:i/>
          <w:iCs/>
        </w:rPr>
        <w:t>.</w:t>
      </w:r>
      <w:r w:rsidR="00862D27" w:rsidRPr="00D046B9">
        <w:rPr>
          <w:i/>
          <w:iCs/>
        </w:rPr>
        <w:tab/>
        <w:t>Sub-topic:</w:t>
      </w:r>
      <w:r w:rsidR="009A25AC" w:rsidRPr="00D046B9">
        <w:tab/>
        <w:t>Accessibility Plan</w:t>
      </w:r>
    </w:p>
    <w:p w14:paraId="69ED7B33" w14:textId="35088BFE" w:rsidR="00862D27" w:rsidRPr="00D046B9" w:rsidRDefault="00862D27" w:rsidP="00F42C43">
      <w:pPr>
        <w:tabs>
          <w:tab w:val="left" w:pos="540"/>
        </w:tabs>
        <w:ind w:left="540" w:hanging="540"/>
      </w:pPr>
      <w:r w:rsidRPr="00D046B9">
        <w:tab/>
      </w:r>
      <w:r w:rsidRPr="00D046B9">
        <w:rPr>
          <w:i/>
          <w:iCs/>
        </w:rPr>
        <w:t xml:space="preserve">Discussion: </w:t>
      </w:r>
      <w:r w:rsidRPr="00D046B9">
        <w:tab/>
      </w:r>
      <w:r w:rsidR="00D046B9" w:rsidRPr="00D046B9">
        <w:t xml:space="preserve">Addressed in </w:t>
      </w:r>
      <w:proofErr w:type="gramStart"/>
      <w:r w:rsidR="00D046B9" w:rsidRPr="00D046B9">
        <w:t>I(</w:t>
      </w:r>
      <w:proofErr w:type="gramEnd"/>
      <w:r w:rsidR="00D046B9" w:rsidRPr="00D046B9">
        <w:t>A)(II) above.</w:t>
      </w:r>
    </w:p>
    <w:p w14:paraId="569C3BC0" w14:textId="17425941" w:rsidR="00862D27" w:rsidRPr="00D046B9" w:rsidRDefault="00862D27" w:rsidP="00F42C43">
      <w:pPr>
        <w:tabs>
          <w:tab w:val="left" w:pos="540"/>
        </w:tabs>
        <w:ind w:left="540" w:hanging="540"/>
      </w:pPr>
      <w:r w:rsidRPr="00D046B9">
        <w:tab/>
      </w:r>
      <w:r w:rsidRPr="00D046B9">
        <w:rPr>
          <w:i/>
          <w:iCs/>
        </w:rPr>
        <w:t>Outcome, Actions, Timeframe:</w:t>
      </w:r>
      <w:r w:rsidRPr="00D046B9">
        <w:tab/>
      </w:r>
      <w:r w:rsidR="00D046B9" w:rsidRPr="00D046B9">
        <w:t>Ongoing</w:t>
      </w:r>
    </w:p>
    <w:p w14:paraId="42AD27FD" w14:textId="0C142427" w:rsidR="00862D27" w:rsidRPr="00D046B9" w:rsidRDefault="002C2441" w:rsidP="00F42C43">
      <w:pPr>
        <w:tabs>
          <w:tab w:val="left" w:pos="540"/>
        </w:tabs>
        <w:ind w:left="540" w:hanging="540"/>
        <w:rPr>
          <w:i/>
          <w:iCs/>
        </w:rPr>
      </w:pPr>
      <w:r w:rsidRPr="00D046B9">
        <w:rPr>
          <w:i/>
          <w:iCs/>
        </w:rPr>
        <w:t>2</w:t>
      </w:r>
      <w:r w:rsidR="00862D27" w:rsidRPr="00D046B9">
        <w:rPr>
          <w:i/>
          <w:iCs/>
        </w:rPr>
        <w:t>.</w:t>
      </w:r>
      <w:r w:rsidR="00862D27" w:rsidRPr="00D046B9">
        <w:rPr>
          <w:i/>
          <w:iCs/>
        </w:rPr>
        <w:tab/>
        <w:t>Sub-topic:</w:t>
      </w:r>
      <w:r w:rsidR="00862D27" w:rsidRPr="00D046B9">
        <w:tab/>
        <w:t>Cultural Competence Plan</w:t>
      </w:r>
    </w:p>
    <w:p w14:paraId="07E3FCB1" w14:textId="70C7ABAC" w:rsidR="00862D27" w:rsidRPr="00D046B9" w:rsidRDefault="00862D27" w:rsidP="00F42C43">
      <w:pPr>
        <w:tabs>
          <w:tab w:val="left" w:pos="540"/>
        </w:tabs>
        <w:ind w:left="540" w:hanging="540"/>
      </w:pPr>
      <w:r w:rsidRPr="00D046B9">
        <w:tab/>
      </w:r>
      <w:r w:rsidRPr="00D046B9">
        <w:rPr>
          <w:i/>
          <w:iCs/>
        </w:rPr>
        <w:t xml:space="preserve">Discussion: </w:t>
      </w:r>
      <w:r w:rsidRPr="00D046B9">
        <w:tab/>
      </w:r>
      <w:r w:rsidR="00D046B9" w:rsidRPr="00D046B9">
        <w:t xml:space="preserve">Addressed in </w:t>
      </w:r>
      <w:proofErr w:type="gramStart"/>
      <w:r w:rsidR="00D046B9" w:rsidRPr="00D046B9">
        <w:t>I(</w:t>
      </w:r>
      <w:proofErr w:type="gramEnd"/>
      <w:r w:rsidR="00D046B9" w:rsidRPr="00D046B9">
        <w:t>A)(II) above</w:t>
      </w:r>
      <w:r w:rsidR="00F42C43">
        <w:t>.</w:t>
      </w:r>
    </w:p>
    <w:p w14:paraId="5061B55E" w14:textId="1EB5B144" w:rsidR="00862D27" w:rsidRPr="00D046B9" w:rsidRDefault="00862D27" w:rsidP="00F42C43">
      <w:pPr>
        <w:tabs>
          <w:tab w:val="left" w:pos="540"/>
        </w:tabs>
        <w:ind w:left="540" w:hanging="540"/>
      </w:pPr>
      <w:r w:rsidRPr="00D046B9">
        <w:tab/>
      </w:r>
      <w:r w:rsidRPr="00D046B9">
        <w:rPr>
          <w:i/>
          <w:iCs/>
        </w:rPr>
        <w:t>Outcome, Actions, Timeframe:</w:t>
      </w:r>
      <w:r w:rsidRPr="00D046B9">
        <w:tab/>
      </w:r>
      <w:r w:rsidR="00D046B9" w:rsidRPr="00D046B9">
        <w:t>Ongoing</w:t>
      </w:r>
    </w:p>
    <w:p w14:paraId="4F77B149" w14:textId="1F3ACDCB" w:rsidR="00862D27" w:rsidRPr="00D046B9" w:rsidRDefault="002C2441" w:rsidP="00F42C43">
      <w:pPr>
        <w:tabs>
          <w:tab w:val="left" w:pos="540"/>
        </w:tabs>
        <w:ind w:left="540" w:hanging="540"/>
      </w:pPr>
      <w:r w:rsidRPr="00D046B9">
        <w:rPr>
          <w:i/>
          <w:iCs/>
        </w:rPr>
        <w:t>3</w:t>
      </w:r>
      <w:r w:rsidR="00862D27" w:rsidRPr="00D046B9">
        <w:rPr>
          <w:i/>
          <w:iCs/>
        </w:rPr>
        <w:t>.</w:t>
      </w:r>
      <w:r w:rsidR="00862D27" w:rsidRPr="00D046B9">
        <w:rPr>
          <w:i/>
          <w:iCs/>
        </w:rPr>
        <w:tab/>
        <w:t>Sub-topic:</w:t>
      </w:r>
      <w:r w:rsidR="00862D27" w:rsidRPr="00D046B9">
        <w:tab/>
        <w:t xml:space="preserve">Input Plan </w:t>
      </w:r>
    </w:p>
    <w:p w14:paraId="5795DB4E" w14:textId="4172FEE1" w:rsidR="00A66967" w:rsidRDefault="00A66967" w:rsidP="00F42C43">
      <w:pPr>
        <w:tabs>
          <w:tab w:val="left" w:pos="540"/>
        </w:tabs>
        <w:ind w:left="540" w:hanging="540"/>
      </w:pPr>
      <w:r w:rsidRPr="00D046B9">
        <w:tab/>
      </w:r>
      <w:r w:rsidRPr="00D046B9">
        <w:rPr>
          <w:i/>
          <w:iCs/>
        </w:rPr>
        <w:t xml:space="preserve">Discussion: </w:t>
      </w:r>
      <w:r w:rsidR="00D046B9">
        <w:tab/>
        <w:t>No report this month.</w:t>
      </w:r>
    </w:p>
    <w:p w14:paraId="4F55F415" w14:textId="695BB86A" w:rsidR="00862D27" w:rsidRPr="00A7359E" w:rsidRDefault="00A66967" w:rsidP="00F42C43">
      <w:pPr>
        <w:tabs>
          <w:tab w:val="left" w:pos="540"/>
        </w:tabs>
        <w:ind w:left="540" w:hanging="540"/>
      </w:pPr>
      <w:r>
        <w:tab/>
      </w:r>
      <w:r w:rsidRPr="00A7359E">
        <w:rPr>
          <w:i/>
          <w:iCs/>
        </w:rPr>
        <w:t>Outcome, Actions, Timeframe:</w:t>
      </w:r>
      <w:r w:rsidRPr="00A7359E">
        <w:tab/>
      </w:r>
    </w:p>
    <w:p w14:paraId="7FB3A6D9" w14:textId="03213C83" w:rsidR="00862D27" w:rsidRDefault="00862D27" w:rsidP="00F42C43">
      <w:pPr>
        <w:tabs>
          <w:tab w:val="left" w:pos="540"/>
        </w:tabs>
        <w:rPr>
          <w:b/>
          <w:bCs/>
        </w:rPr>
      </w:pPr>
    </w:p>
    <w:p w14:paraId="2A14E192" w14:textId="77777777" w:rsidR="00862D27" w:rsidRDefault="00862D27" w:rsidP="00F42C43">
      <w:pPr>
        <w:pStyle w:val="Heading1"/>
        <w:tabs>
          <w:tab w:val="left" w:pos="540"/>
        </w:tabs>
        <w:ind w:left="540" w:hanging="540"/>
      </w:pPr>
      <w:r>
        <w:t>IV.</w:t>
      </w:r>
      <w:r>
        <w:tab/>
        <w:t xml:space="preserve">Risk Management </w:t>
      </w:r>
    </w:p>
    <w:p w14:paraId="7E1E78EC" w14:textId="77777777" w:rsidR="00862D27" w:rsidRPr="00A67AAE" w:rsidRDefault="00862D27" w:rsidP="00F42C43">
      <w:pPr>
        <w:tabs>
          <w:tab w:val="left" w:pos="540"/>
        </w:tabs>
        <w:ind w:left="540" w:hanging="540"/>
        <w:rPr>
          <w:u w:val="single"/>
        </w:rPr>
      </w:pPr>
      <w:r w:rsidRPr="00995D6A">
        <w:rPr>
          <w:u w:val="single"/>
        </w:rPr>
        <w:t>A.</w:t>
      </w:r>
      <w:r w:rsidRPr="00995D6A">
        <w:rPr>
          <w:u w:val="single"/>
        </w:rPr>
        <w:tab/>
        <w:t xml:space="preserve">Risk Management </w:t>
      </w:r>
      <w:r w:rsidRPr="00A67AAE">
        <w:rPr>
          <w:u w:val="single"/>
        </w:rPr>
        <w:t>Plan (exposure to loss)</w:t>
      </w:r>
    </w:p>
    <w:p w14:paraId="72120299" w14:textId="768FA57A" w:rsidR="00862D27" w:rsidRPr="00F42C43" w:rsidRDefault="00862D27" w:rsidP="00F42C43">
      <w:pPr>
        <w:tabs>
          <w:tab w:val="left" w:pos="540"/>
        </w:tabs>
        <w:ind w:left="540" w:hanging="540"/>
      </w:pPr>
      <w:r w:rsidRPr="00A67AAE">
        <w:rPr>
          <w:i/>
          <w:iCs/>
        </w:rPr>
        <w:t>1.</w:t>
      </w:r>
      <w:r w:rsidRPr="00A67AAE">
        <w:rPr>
          <w:i/>
          <w:iCs/>
        </w:rPr>
        <w:tab/>
        <w:t>Sub-topic:</w:t>
      </w:r>
      <w:r w:rsidRPr="00A67AAE">
        <w:tab/>
      </w:r>
      <w:r w:rsidR="00A67AAE" w:rsidRPr="00F42C43">
        <w:t>Facility</w:t>
      </w:r>
      <w:r w:rsidR="004D3BA6" w:rsidRPr="00F42C43">
        <w:t xml:space="preserve"> checks/maintenance </w:t>
      </w:r>
      <w:r w:rsidR="00BB30C7" w:rsidRPr="00F42C43">
        <w:t>(Phil K)</w:t>
      </w:r>
    </w:p>
    <w:p w14:paraId="37FA9401" w14:textId="14754D1A" w:rsidR="00862D27" w:rsidRPr="00F42C43" w:rsidRDefault="00862D27" w:rsidP="00F42C43">
      <w:pPr>
        <w:tabs>
          <w:tab w:val="left" w:pos="540"/>
        </w:tabs>
        <w:ind w:left="540" w:hanging="540"/>
      </w:pPr>
      <w:r w:rsidRPr="00F42C43">
        <w:tab/>
      </w:r>
      <w:r w:rsidRPr="00F42C43">
        <w:rPr>
          <w:i/>
          <w:iCs/>
        </w:rPr>
        <w:t xml:space="preserve">Discussion: </w:t>
      </w:r>
      <w:r w:rsidRPr="00F42C43">
        <w:tab/>
      </w:r>
      <w:r w:rsidR="00F42C43" w:rsidRPr="00F42C43">
        <w:t xml:space="preserve">Addressed in </w:t>
      </w:r>
      <w:proofErr w:type="gramStart"/>
      <w:r w:rsidR="00F42C43" w:rsidRPr="00F42C43">
        <w:t>II(</w:t>
      </w:r>
      <w:proofErr w:type="gramEnd"/>
      <w:r w:rsidR="00F42C43" w:rsidRPr="00F42C43">
        <w:t>B)(II) above.</w:t>
      </w:r>
    </w:p>
    <w:p w14:paraId="230CBDE9" w14:textId="367AACE9" w:rsidR="00862D27" w:rsidRPr="00F42C43" w:rsidRDefault="00862D27" w:rsidP="00F42C43">
      <w:pPr>
        <w:tabs>
          <w:tab w:val="left" w:pos="540"/>
        </w:tabs>
        <w:ind w:left="540" w:hanging="540"/>
      </w:pPr>
      <w:r w:rsidRPr="00F42C43">
        <w:tab/>
      </w:r>
      <w:r w:rsidRPr="00F42C43">
        <w:rPr>
          <w:i/>
          <w:iCs/>
        </w:rPr>
        <w:t>Outcome, Actions, Timeframe:</w:t>
      </w:r>
      <w:r w:rsidRPr="00F42C43">
        <w:tab/>
      </w:r>
      <w:r w:rsidR="00A67AAE" w:rsidRPr="00F42C43">
        <w:t>Ongoing</w:t>
      </w:r>
    </w:p>
    <w:p w14:paraId="17DDC56D" w14:textId="16087224" w:rsidR="004D3BA6" w:rsidRPr="00F42C43" w:rsidRDefault="004D3BA6" w:rsidP="00F42C43">
      <w:pPr>
        <w:tabs>
          <w:tab w:val="left" w:pos="540"/>
        </w:tabs>
        <w:ind w:left="540" w:hanging="540"/>
      </w:pPr>
      <w:r w:rsidRPr="00F42C43">
        <w:rPr>
          <w:i/>
          <w:iCs/>
        </w:rPr>
        <w:t>2.</w:t>
      </w:r>
      <w:r w:rsidRPr="00F42C43">
        <w:rPr>
          <w:i/>
          <w:iCs/>
        </w:rPr>
        <w:tab/>
        <w:t>Sub-topic:</w:t>
      </w:r>
      <w:r w:rsidRPr="00F42C43">
        <w:tab/>
      </w:r>
      <w:r w:rsidR="00BB30C7" w:rsidRPr="00F42C43">
        <w:t>Other assets checks/maintenance (Phil K)</w:t>
      </w:r>
    </w:p>
    <w:p w14:paraId="31EBB80C" w14:textId="073D0E28" w:rsidR="004D3BA6" w:rsidRPr="00F42C43" w:rsidRDefault="004D3BA6" w:rsidP="00F42C43">
      <w:pPr>
        <w:tabs>
          <w:tab w:val="left" w:pos="540"/>
        </w:tabs>
        <w:ind w:left="540" w:hanging="540"/>
      </w:pPr>
      <w:r w:rsidRPr="00F42C43">
        <w:tab/>
      </w:r>
      <w:r w:rsidRPr="00F42C43">
        <w:rPr>
          <w:i/>
          <w:iCs/>
        </w:rPr>
        <w:t xml:space="preserve">Discussion: </w:t>
      </w:r>
      <w:r w:rsidRPr="00F42C43">
        <w:tab/>
      </w:r>
      <w:r w:rsidR="00F42C43" w:rsidRPr="00F42C43">
        <w:t xml:space="preserve">Addressed in </w:t>
      </w:r>
      <w:proofErr w:type="gramStart"/>
      <w:r w:rsidR="00F42C43" w:rsidRPr="00F42C43">
        <w:t>II(</w:t>
      </w:r>
      <w:proofErr w:type="gramEnd"/>
      <w:r w:rsidR="00F42C43" w:rsidRPr="00F42C43">
        <w:t>B)(3) above.</w:t>
      </w:r>
    </w:p>
    <w:p w14:paraId="1A1E8CED" w14:textId="7D9CE8B2" w:rsidR="004D3BA6" w:rsidRDefault="004D3BA6" w:rsidP="00F42C43">
      <w:pPr>
        <w:tabs>
          <w:tab w:val="left" w:pos="540"/>
        </w:tabs>
        <w:ind w:left="540" w:hanging="540"/>
      </w:pPr>
      <w:r w:rsidRPr="00F42C43">
        <w:tab/>
      </w:r>
      <w:r w:rsidRPr="00F42C43">
        <w:rPr>
          <w:i/>
          <w:iCs/>
        </w:rPr>
        <w:t>Outcome, Actions, Timeframe:</w:t>
      </w:r>
      <w:r w:rsidRPr="00F42C43">
        <w:tab/>
      </w:r>
      <w:r w:rsidR="00BB30C7" w:rsidRPr="00F42C43">
        <w:t>Ongoing</w:t>
      </w:r>
    </w:p>
    <w:p w14:paraId="185EE79D" w14:textId="77777777" w:rsidR="002C2441" w:rsidRDefault="002C2441" w:rsidP="00F42C43">
      <w:pPr>
        <w:tabs>
          <w:tab w:val="left" w:pos="540"/>
        </w:tabs>
        <w:ind w:left="540" w:hanging="540"/>
      </w:pPr>
    </w:p>
    <w:p w14:paraId="3ADE5B6D" w14:textId="77777777" w:rsidR="00862D27" w:rsidRPr="0012024E" w:rsidRDefault="00862D27" w:rsidP="00F42C43">
      <w:pPr>
        <w:tabs>
          <w:tab w:val="left" w:pos="540"/>
        </w:tabs>
        <w:ind w:left="540" w:hanging="540"/>
        <w:rPr>
          <w:u w:val="single"/>
        </w:rPr>
      </w:pPr>
      <w:r w:rsidRPr="0012024E">
        <w:rPr>
          <w:u w:val="single"/>
        </w:rPr>
        <w:t>B.</w:t>
      </w:r>
      <w:r w:rsidRPr="0012024E">
        <w:rPr>
          <w:u w:val="single"/>
        </w:rPr>
        <w:tab/>
        <w:t>Employee Concerns or Complaints</w:t>
      </w:r>
    </w:p>
    <w:p w14:paraId="7F663EE2" w14:textId="0FF92FE4" w:rsidR="00862D27" w:rsidRPr="00A67AAE" w:rsidRDefault="00862D27" w:rsidP="00F42C43">
      <w:pPr>
        <w:tabs>
          <w:tab w:val="left" w:pos="540"/>
        </w:tabs>
        <w:ind w:left="540" w:hanging="540"/>
      </w:pPr>
      <w:r w:rsidRPr="0012024E">
        <w:rPr>
          <w:i/>
          <w:iCs/>
        </w:rPr>
        <w:t>1.</w:t>
      </w:r>
      <w:r w:rsidRPr="0012024E">
        <w:rPr>
          <w:i/>
          <w:iCs/>
        </w:rPr>
        <w:tab/>
        <w:t>Sub-topic:</w:t>
      </w:r>
      <w:r w:rsidRPr="0012024E">
        <w:tab/>
      </w:r>
      <w:r w:rsidR="00BB30C7" w:rsidRPr="00A67AAE">
        <w:t>Concerns/complaints (Phil K)</w:t>
      </w:r>
    </w:p>
    <w:p w14:paraId="10875F96" w14:textId="231E9E70" w:rsidR="00862D27" w:rsidRPr="00A02369" w:rsidRDefault="00862D27" w:rsidP="00F42C43">
      <w:pPr>
        <w:tabs>
          <w:tab w:val="left" w:pos="540"/>
        </w:tabs>
        <w:ind w:left="540" w:hanging="540"/>
      </w:pPr>
      <w:r w:rsidRPr="00A67AAE">
        <w:tab/>
      </w:r>
      <w:r w:rsidRPr="00A02369">
        <w:rPr>
          <w:i/>
          <w:iCs/>
        </w:rPr>
        <w:t xml:space="preserve">Discussion: </w:t>
      </w:r>
      <w:r w:rsidRPr="00A02369">
        <w:tab/>
      </w:r>
      <w:r w:rsidR="008572F7">
        <w:t>None noted.</w:t>
      </w:r>
    </w:p>
    <w:p w14:paraId="346ABE28" w14:textId="4815BAE1" w:rsidR="00862D27" w:rsidRPr="008572F7" w:rsidRDefault="00862D27" w:rsidP="00F42C43">
      <w:pPr>
        <w:tabs>
          <w:tab w:val="left" w:pos="540"/>
        </w:tabs>
        <w:ind w:left="540" w:hanging="540"/>
      </w:pPr>
      <w:r w:rsidRPr="00A02369">
        <w:tab/>
      </w:r>
      <w:r w:rsidRPr="00A02369">
        <w:rPr>
          <w:i/>
          <w:iCs/>
        </w:rPr>
        <w:t>Outcome, Actions, Timeframe:</w:t>
      </w:r>
      <w:r w:rsidR="008572F7">
        <w:rPr>
          <w:iCs/>
        </w:rPr>
        <w:t xml:space="preserve"> </w:t>
      </w:r>
      <w:proofErr w:type="spellStart"/>
      <w:r w:rsidR="008572F7">
        <w:rPr>
          <w:iCs/>
        </w:rPr>
        <w:t>On</w:t>
      </w:r>
      <w:r w:rsidR="00F42C43">
        <w:rPr>
          <w:iCs/>
        </w:rPr>
        <w:t>g</w:t>
      </w:r>
      <w:r w:rsidR="008572F7">
        <w:rPr>
          <w:iCs/>
        </w:rPr>
        <w:t>ing</w:t>
      </w:r>
      <w:proofErr w:type="spellEnd"/>
    </w:p>
    <w:p w14:paraId="0D6192A5" w14:textId="77777777" w:rsidR="00F42C43" w:rsidRDefault="00F42C43" w:rsidP="00F42C43">
      <w:pPr>
        <w:tabs>
          <w:tab w:val="left" w:pos="540"/>
        </w:tabs>
        <w:ind w:left="540" w:hanging="540"/>
      </w:pPr>
    </w:p>
    <w:p w14:paraId="7E0DD500" w14:textId="77777777" w:rsidR="00862D27" w:rsidRPr="00F42C43" w:rsidRDefault="00862D27" w:rsidP="00F42C43">
      <w:pPr>
        <w:pStyle w:val="Header"/>
        <w:tabs>
          <w:tab w:val="clear" w:pos="4320"/>
          <w:tab w:val="clear" w:pos="8640"/>
          <w:tab w:val="left" w:pos="540"/>
        </w:tabs>
        <w:ind w:left="540" w:hanging="540"/>
        <w:rPr>
          <w:u w:val="single"/>
        </w:rPr>
      </w:pPr>
      <w:r w:rsidRPr="00F42C43">
        <w:rPr>
          <w:u w:val="single"/>
        </w:rPr>
        <w:t>C.</w:t>
      </w:r>
      <w:r w:rsidRPr="00F42C43">
        <w:rPr>
          <w:u w:val="single"/>
        </w:rPr>
        <w:tab/>
        <w:t>Potential regulatory audits and/or investigation of operations</w:t>
      </w:r>
    </w:p>
    <w:p w14:paraId="73B16459" w14:textId="72B0A9CC" w:rsidR="00862D27" w:rsidRPr="00F42C43" w:rsidRDefault="00862D27" w:rsidP="00F42C43">
      <w:pPr>
        <w:tabs>
          <w:tab w:val="left" w:pos="540"/>
        </w:tabs>
        <w:ind w:left="540" w:hanging="540"/>
      </w:pPr>
      <w:r w:rsidRPr="00F42C43">
        <w:rPr>
          <w:i/>
          <w:iCs/>
        </w:rPr>
        <w:t>1.</w:t>
      </w:r>
      <w:r w:rsidRPr="00F42C43">
        <w:rPr>
          <w:i/>
          <w:iCs/>
        </w:rPr>
        <w:tab/>
        <w:t>Sub-topic:</w:t>
      </w:r>
      <w:r w:rsidRPr="00F42C43">
        <w:tab/>
      </w:r>
      <w:r w:rsidR="009A25AC" w:rsidRPr="00F42C43">
        <w:t>QI planning</w:t>
      </w:r>
    </w:p>
    <w:p w14:paraId="77639434" w14:textId="15EA6B65" w:rsidR="00862D27" w:rsidRPr="00F42C43" w:rsidRDefault="00862D27" w:rsidP="00F42C43">
      <w:pPr>
        <w:tabs>
          <w:tab w:val="left" w:pos="540"/>
        </w:tabs>
        <w:ind w:left="540" w:hanging="540"/>
      </w:pPr>
      <w:r w:rsidRPr="00F42C43">
        <w:tab/>
      </w:r>
      <w:r w:rsidRPr="00F42C43">
        <w:rPr>
          <w:i/>
          <w:iCs/>
        </w:rPr>
        <w:t xml:space="preserve">Discussion: </w:t>
      </w:r>
      <w:r w:rsidRPr="00F42C43">
        <w:tab/>
      </w:r>
      <w:r w:rsidR="00F42C43" w:rsidRPr="00F42C43">
        <w:t xml:space="preserve">Addressed in </w:t>
      </w:r>
      <w:proofErr w:type="gramStart"/>
      <w:r w:rsidR="00F42C43" w:rsidRPr="00F42C43">
        <w:t>III(</w:t>
      </w:r>
      <w:proofErr w:type="gramEnd"/>
      <w:r w:rsidR="00F42C43" w:rsidRPr="00F42C43">
        <w:t>A)(1) above.</w:t>
      </w:r>
    </w:p>
    <w:p w14:paraId="4239820E" w14:textId="297EC909" w:rsidR="00862D27" w:rsidRDefault="00862D27" w:rsidP="00F42C43">
      <w:pPr>
        <w:tabs>
          <w:tab w:val="left" w:pos="540"/>
        </w:tabs>
        <w:ind w:left="540" w:hanging="540"/>
      </w:pPr>
      <w:r w:rsidRPr="00F42C43">
        <w:tab/>
      </w:r>
      <w:r w:rsidRPr="00F42C43">
        <w:rPr>
          <w:i/>
          <w:iCs/>
        </w:rPr>
        <w:t>Outcome, Actions, Timeframe:</w:t>
      </w:r>
      <w:r w:rsidRPr="00F42C43">
        <w:tab/>
      </w:r>
      <w:r w:rsidR="00F42C43" w:rsidRPr="00F42C43">
        <w:t>Ongoing.</w:t>
      </w:r>
    </w:p>
    <w:p w14:paraId="333F33F8" w14:textId="77777777" w:rsidR="00862D27" w:rsidRDefault="00862D27" w:rsidP="00F42C43">
      <w:pPr>
        <w:pStyle w:val="Heading1"/>
        <w:tabs>
          <w:tab w:val="left" w:pos="540"/>
        </w:tabs>
        <w:ind w:left="540" w:hanging="540"/>
      </w:pPr>
      <w:r w:rsidRPr="00F42C43">
        <w:lastRenderedPageBreak/>
        <w:t>V.</w:t>
      </w:r>
      <w:r w:rsidRPr="00F42C43">
        <w:tab/>
        <w:t>Information</w:t>
      </w:r>
      <w:r>
        <w:t xml:space="preserve"> Technology </w:t>
      </w:r>
    </w:p>
    <w:p w14:paraId="1AB9859E" w14:textId="77777777" w:rsidR="00862D27" w:rsidRPr="0012024E" w:rsidRDefault="00862D27" w:rsidP="00F42C43">
      <w:pPr>
        <w:tabs>
          <w:tab w:val="left" w:pos="540"/>
        </w:tabs>
        <w:ind w:left="540" w:hanging="540"/>
        <w:rPr>
          <w:u w:val="single"/>
        </w:rPr>
      </w:pPr>
      <w:r w:rsidRPr="0012024E">
        <w:rPr>
          <w:u w:val="single"/>
        </w:rPr>
        <w:t>A.</w:t>
      </w:r>
      <w:r w:rsidRPr="0012024E">
        <w:rPr>
          <w:u w:val="single"/>
        </w:rPr>
        <w:tab/>
        <w:t>Technology Plan</w:t>
      </w:r>
    </w:p>
    <w:p w14:paraId="5A47ADAD" w14:textId="7081AC1B" w:rsidR="00862D27" w:rsidRPr="0012024E" w:rsidRDefault="00862D27" w:rsidP="00F42C43">
      <w:pPr>
        <w:tabs>
          <w:tab w:val="left" w:pos="540"/>
        </w:tabs>
        <w:ind w:left="540" w:hanging="540"/>
      </w:pPr>
      <w:r w:rsidRPr="0012024E">
        <w:rPr>
          <w:i/>
          <w:iCs/>
        </w:rPr>
        <w:t>1.</w:t>
      </w:r>
      <w:r w:rsidRPr="0012024E">
        <w:rPr>
          <w:i/>
          <w:iCs/>
        </w:rPr>
        <w:tab/>
        <w:t>Sub-topic:</w:t>
      </w:r>
      <w:r w:rsidRPr="0012024E">
        <w:tab/>
      </w:r>
      <w:r w:rsidR="006249D4" w:rsidRPr="0012024E">
        <w:t xml:space="preserve">Data reporting </w:t>
      </w:r>
      <w:r w:rsidR="00BB30C7">
        <w:t>(Liz T)</w:t>
      </w:r>
    </w:p>
    <w:p w14:paraId="0ADEB74B" w14:textId="5F3CE7CA" w:rsidR="00862D27" w:rsidRPr="0012024E" w:rsidRDefault="00862D27" w:rsidP="00F42C43">
      <w:pPr>
        <w:tabs>
          <w:tab w:val="left" w:pos="540"/>
        </w:tabs>
        <w:ind w:left="540" w:hanging="540"/>
      </w:pPr>
      <w:r w:rsidRPr="0012024E">
        <w:tab/>
      </w:r>
      <w:r w:rsidR="00CF39A7">
        <w:rPr>
          <w:i/>
          <w:iCs/>
        </w:rPr>
        <w:t>Discussion:</w:t>
      </w:r>
      <w:r w:rsidRPr="0012024E">
        <w:tab/>
      </w:r>
      <w:r w:rsidR="00573321">
        <w:t>During 2023 planning to make data more accessible; BCG grant – capture all RHY-eligible PX</w:t>
      </w:r>
      <w:r w:rsidR="00E574F1">
        <w:t xml:space="preserve">s; update post-screening information is identified (e.g., </w:t>
      </w:r>
      <w:r w:rsidR="00933072">
        <w:t xml:space="preserve">runaway, </w:t>
      </w:r>
      <w:r w:rsidR="00E574F1">
        <w:t>homeless</w:t>
      </w:r>
      <w:r w:rsidR="00933072">
        <w:t>)</w:t>
      </w:r>
      <w:proofErr w:type="gramStart"/>
      <w:r w:rsidR="00933072">
        <w:t>;</w:t>
      </w:r>
      <w:proofErr w:type="gramEnd"/>
      <w:r w:rsidR="00933072">
        <w:t xml:space="preserve"> numbers are increasing</w:t>
      </w:r>
      <w:r w:rsidR="00A418E4">
        <w:t xml:space="preserve"> (all programs).</w:t>
      </w:r>
    </w:p>
    <w:p w14:paraId="1D2A6BE0" w14:textId="0829AB48" w:rsidR="00862D27" w:rsidRDefault="00862D27" w:rsidP="00F42C43">
      <w:pPr>
        <w:tabs>
          <w:tab w:val="left" w:pos="540"/>
        </w:tabs>
        <w:ind w:left="540" w:hanging="540"/>
      </w:pPr>
      <w:r w:rsidRPr="0012024E">
        <w:tab/>
      </w:r>
      <w:r w:rsidRPr="00573321">
        <w:rPr>
          <w:i/>
          <w:iCs/>
        </w:rPr>
        <w:t>Outcome, Actions, Timeframe:</w:t>
      </w:r>
      <w:r w:rsidRPr="00573321">
        <w:tab/>
      </w:r>
      <w:r w:rsidR="00573321" w:rsidRPr="00573321">
        <w:t>Ongoing</w:t>
      </w:r>
    </w:p>
    <w:p w14:paraId="1ADDFE80" w14:textId="77777777" w:rsidR="009A25AC" w:rsidRDefault="009A25AC" w:rsidP="00F42C43">
      <w:pPr>
        <w:tabs>
          <w:tab w:val="left" w:pos="540"/>
        </w:tabs>
        <w:ind w:left="540" w:hanging="540"/>
      </w:pPr>
    </w:p>
    <w:p w14:paraId="7F79299E" w14:textId="77777777" w:rsidR="00862D27" w:rsidRPr="00F42C43" w:rsidRDefault="00862D27" w:rsidP="00F42C43">
      <w:pPr>
        <w:pStyle w:val="Heading1"/>
        <w:tabs>
          <w:tab w:val="left" w:pos="540"/>
        </w:tabs>
        <w:ind w:left="540" w:hanging="540"/>
      </w:pPr>
      <w:r w:rsidRPr="00F42C43">
        <w:t>VI.</w:t>
      </w:r>
      <w:r w:rsidRPr="00F42C43">
        <w:tab/>
        <w:t>Clinical/Program</w:t>
      </w:r>
    </w:p>
    <w:p w14:paraId="663E89E8" w14:textId="77777777" w:rsidR="00862D27" w:rsidRPr="00F42C43" w:rsidRDefault="00862D27" w:rsidP="00F42C43">
      <w:pPr>
        <w:tabs>
          <w:tab w:val="left" w:pos="540"/>
        </w:tabs>
        <w:ind w:left="540" w:hanging="540"/>
        <w:rPr>
          <w:u w:val="single"/>
        </w:rPr>
      </w:pPr>
      <w:r w:rsidRPr="00F42C43">
        <w:rPr>
          <w:u w:val="single"/>
        </w:rPr>
        <w:t>A.</w:t>
      </w:r>
      <w:r w:rsidRPr="00F42C43">
        <w:rPr>
          <w:u w:val="single"/>
        </w:rPr>
        <w:tab/>
        <w:t>Medical and Medication Issues</w:t>
      </w:r>
    </w:p>
    <w:p w14:paraId="083D7EB3" w14:textId="1BD095AA" w:rsidR="00862D27" w:rsidRPr="00F42C43" w:rsidRDefault="00862D27" w:rsidP="00F42C43">
      <w:pPr>
        <w:tabs>
          <w:tab w:val="left" w:pos="540"/>
        </w:tabs>
        <w:ind w:left="540" w:hanging="540"/>
      </w:pPr>
      <w:r w:rsidRPr="00F42C43">
        <w:rPr>
          <w:i/>
          <w:iCs/>
        </w:rPr>
        <w:t>1.</w:t>
      </w:r>
      <w:r w:rsidRPr="00F42C43">
        <w:rPr>
          <w:i/>
          <w:iCs/>
        </w:rPr>
        <w:tab/>
        <w:t>Sub-topic:</w:t>
      </w:r>
      <w:r w:rsidRPr="00F42C43">
        <w:tab/>
      </w:r>
      <w:r w:rsidR="00F42C43" w:rsidRPr="00F42C43">
        <w:t>No report this month.</w:t>
      </w:r>
    </w:p>
    <w:p w14:paraId="3A323E58" w14:textId="4E0A753E" w:rsidR="00862D27" w:rsidRPr="00F42C43" w:rsidRDefault="00862D27" w:rsidP="00F42C43">
      <w:pPr>
        <w:tabs>
          <w:tab w:val="left" w:pos="540"/>
        </w:tabs>
        <w:ind w:left="540" w:hanging="540"/>
      </w:pPr>
      <w:r w:rsidRPr="00F42C43">
        <w:tab/>
      </w:r>
      <w:r w:rsidRPr="00F42C43">
        <w:rPr>
          <w:i/>
          <w:iCs/>
        </w:rPr>
        <w:t xml:space="preserve">Discussion: </w:t>
      </w:r>
      <w:r w:rsidRPr="00F42C43">
        <w:tab/>
      </w:r>
    </w:p>
    <w:p w14:paraId="348E7AFB" w14:textId="21635F60" w:rsidR="00862D27" w:rsidRPr="00A67AAE" w:rsidRDefault="00862D27" w:rsidP="00F42C43">
      <w:pPr>
        <w:tabs>
          <w:tab w:val="left" w:pos="540"/>
        </w:tabs>
        <w:ind w:left="540" w:hanging="540"/>
      </w:pPr>
      <w:r w:rsidRPr="00F42C43">
        <w:tab/>
      </w:r>
      <w:r w:rsidRPr="00F42C43">
        <w:rPr>
          <w:i/>
          <w:iCs/>
        </w:rPr>
        <w:t>Outcome, Actions, Timeframe:</w:t>
      </w:r>
      <w:r w:rsidRPr="00A67AAE">
        <w:tab/>
      </w:r>
    </w:p>
    <w:p w14:paraId="3409C93A" w14:textId="12833B26" w:rsidR="00A67AAE" w:rsidRPr="00A67AAE" w:rsidRDefault="00A67AAE" w:rsidP="00F42C43">
      <w:pPr>
        <w:tabs>
          <w:tab w:val="left" w:pos="540"/>
        </w:tabs>
        <w:ind w:left="540" w:hanging="540"/>
      </w:pPr>
    </w:p>
    <w:p w14:paraId="5910ADD3" w14:textId="77777777" w:rsidR="00862D27" w:rsidRPr="00A67AAE" w:rsidRDefault="00862D27" w:rsidP="00F42C43">
      <w:pPr>
        <w:tabs>
          <w:tab w:val="left" w:pos="540"/>
        </w:tabs>
        <w:ind w:left="540" w:hanging="540"/>
        <w:rPr>
          <w:u w:val="single"/>
        </w:rPr>
      </w:pPr>
      <w:r w:rsidRPr="00A67AAE">
        <w:rPr>
          <w:u w:val="single"/>
        </w:rPr>
        <w:t>B.</w:t>
      </w:r>
      <w:r w:rsidRPr="00A67AAE">
        <w:rPr>
          <w:u w:val="single"/>
        </w:rPr>
        <w:tab/>
        <w:t>Counseling and Programming Issues</w:t>
      </w:r>
    </w:p>
    <w:p w14:paraId="6FE94BCB" w14:textId="69FC1D22" w:rsidR="00862D27" w:rsidRPr="00A67AAE" w:rsidRDefault="00862D27" w:rsidP="00F42C43">
      <w:pPr>
        <w:tabs>
          <w:tab w:val="left" w:pos="540"/>
        </w:tabs>
        <w:ind w:left="547" w:hanging="547"/>
      </w:pPr>
      <w:r w:rsidRPr="00A67AAE">
        <w:rPr>
          <w:i/>
          <w:iCs/>
        </w:rPr>
        <w:t>1.</w:t>
      </w:r>
      <w:r w:rsidRPr="00A67AAE">
        <w:rPr>
          <w:i/>
          <w:iCs/>
        </w:rPr>
        <w:tab/>
        <w:t>Sub-topic:</w:t>
      </w:r>
      <w:r w:rsidRPr="00A67AAE">
        <w:tab/>
      </w:r>
      <w:r w:rsidR="00A67AAE" w:rsidRPr="00A67AAE">
        <w:t>Staffing (Cindy S-H)</w:t>
      </w:r>
    </w:p>
    <w:p w14:paraId="640DAA46" w14:textId="6BA02748" w:rsidR="00862D27" w:rsidRPr="00A67AAE" w:rsidRDefault="00862D27" w:rsidP="00F42C43">
      <w:pPr>
        <w:tabs>
          <w:tab w:val="left" w:pos="540"/>
        </w:tabs>
        <w:ind w:left="547" w:hanging="547"/>
      </w:pPr>
      <w:r w:rsidRPr="00A67AAE">
        <w:tab/>
      </w:r>
      <w:r w:rsidRPr="00A67AAE">
        <w:rPr>
          <w:i/>
          <w:iCs/>
        </w:rPr>
        <w:t xml:space="preserve">Discussion: </w:t>
      </w:r>
      <w:r w:rsidRPr="00A67AAE">
        <w:tab/>
      </w:r>
      <w:r w:rsidR="00A418E4">
        <w:t>Independent fully staffing</w:t>
      </w:r>
      <w:proofErr w:type="gramStart"/>
      <w:r w:rsidR="00A418E4">
        <w:t>;</w:t>
      </w:r>
      <w:proofErr w:type="gramEnd"/>
      <w:r w:rsidR="00A418E4">
        <w:t xml:space="preserve"> most programs have vacancies.</w:t>
      </w:r>
    </w:p>
    <w:p w14:paraId="7B4A1F42" w14:textId="00E943BE" w:rsidR="00AC5613" w:rsidRDefault="00862D27" w:rsidP="00F42C43">
      <w:pPr>
        <w:tabs>
          <w:tab w:val="left" w:pos="540"/>
        </w:tabs>
        <w:ind w:left="547" w:hanging="547"/>
      </w:pPr>
      <w:r w:rsidRPr="00A67AAE">
        <w:tab/>
      </w:r>
      <w:r w:rsidRPr="00A67AAE">
        <w:rPr>
          <w:i/>
          <w:iCs/>
        </w:rPr>
        <w:t>Outcome, Actions</w:t>
      </w:r>
      <w:r w:rsidRPr="00A418E4">
        <w:rPr>
          <w:i/>
          <w:iCs/>
        </w:rPr>
        <w:t>, Timeframe:</w:t>
      </w:r>
      <w:r w:rsidRPr="00A418E4">
        <w:tab/>
      </w:r>
      <w:r w:rsidR="00A418E4" w:rsidRPr="00A418E4">
        <w:t>Ongoing</w:t>
      </w:r>
    </w:p>
    <w:p w14:paraId="1054CC59" w14:textId="77777777" w:rsidR="00490A88" w:rsidRDefault="00490A88" w:rsidP="00F42C43">
      <w:pPr>
        <w:tabs>
          <w:tab w:val="left" w:pos="540"/>
        </w:tabs>
        <w:ind w:left="547" w:hanging="547"/>
      </w:pPr>
    </w:p>
    <w:p w14:paraId="43F79A45" w14:textId="67A00020" w:rsidR="00862D27" w:rsidRPr="0035627A" w:rsidRDefault="00862D27" w:rsidP="00F42C43">
      <w:pPr>
        <w:tabs>
          <w:tab w:val="left" w:pos="540"/>
        </w:tabs>
        <w:ind w:left="547" w:hanging="547"/>
        <w:rPr>
          <w:b/>
          <w:bCs/>
        </w:rPr>
      </w:pPr>
      <w:r w:rsidRPr="00A67AAE">
        <w:rPr>
          <w:b/>
          <w:bCs/>
        </w:rPr>
        <w:t>VII.</w:t>
      </w:r>
      <w:r w:rsidRPr="00A67AAE">
        <w:rPr>
          <w:b/>
          <w:bCs/>
        </w:rPr>
        <w:tab/>
        <w:t>Other Business:</w:t>
      </w:r>
    </w:p>
    <w:p w14:paraId="0CE6174C" w14:textId="77608EC6" w:rsidR="00862D27" w:rsidRPr="0035627A" w:rsidRDefault="00DD32C0" w:rsidP="00F42C43">
      <w:pPr>
        <w:tabs>
          <w:tab w:val="left" w:pos="540"/>
        </w:tabs>
        <w:ind w:left="547" w:hanging="547"/>
      </w:pPr>
      <w:r>
        <w:rPr>
          <w:i/>
          <w:iCs/>
        </w:rPr>
        <w:t>1</w:t>
      </w:r>
      <w:r w:rsidR="00FD1CE0">
        <w:rPr>
          <w:i/>
          <w:iCs/>
        </w:rPr>
        <w:t>.</w:t>
      </w:r>
      <w:r w:rsidR="00FD1CE0">
        <w:rPr>
          <w:i/>
          <w:iCs/>
        </w:rPr>
        <w:tab/>
      </w:r>
      <w:r w:rsidR="00862D27" w:rsidRPr="0035627A">
        <w:rPr>
          <w:i/>
          <w:iCs/>
        </w:rPr>
        <w:t>Sub-topic:</w:t>
      </w:r>
      <w:r w:rsidR="00862D27" w:rsidRPr="0035627A">
        <w:tab/>
      </w:r>
      <w:r w:rsidR="00D40E49" w:rsidRPr="0035627A">
        <w:t>Youth of the Month Award reminder</w:t>
      </w:r>
      <w:r w:rsidR="00BB30C7">
        <w:t xml:space="preserve"> (Phil K)</w:t>
      </w:r>
    </w:p>
    <w:p w14:paraId="721863FF" w14:textId="12F6AE6F" w:rsidR="00862D27" w:rsidRPr="0035627A" w:rsidRDefault="00862D27" w:rsidP="00F42C43">
      <w:pPr>
        <w:tabs>
          <w:tab w:val="left" w:pos="540"/>
        </w:tabs>
        <w:ind w:left="547" w:hanging="547"/>
      </w:pPr>
      <w:r w:rsidRPr="0035627A">
        <w:tab/>
      </w:r>
      <w:r w:rsidRPr="0035627A">
        <w:rPr>
          <w:i/>
          <w:iCs/>
        </w:rPr>
        <w:t xml:space="preserve">Discussion: </w:t>
      </w:r>
      <w:r w:rsidRPr="0035627A">
        <w:tab/>
      </w:r>
      <w:r w:rsidR="00A67AAE">
        <w:t>Be sure to</w:t>
      </w:r>
      <w:r w:rsidR="00132AF1">
        <w:t xml:space="preserve"> submit candidates</w:t>
      </w:r>
      <w:r w:rsidR="00F42C43">
        <w:t>.</w:t>
      </w:r>
    </w:p>
    <w:p w14:paraId="2CC11FFB" w14:textId="76279537" w:rsidR="00862D27" w:rsidRPr="001161BE" w:rsidRDefault="00862D27" w:rsidP="00F42C43">
      <w:pPr>
        <w:tabs>
          <w:tab w:val="left" w:pos="540"/>
        </w:tabs>
        <w:ind w:left="547" w:hanging="547"/>
      </w:pPr>
      <w:r w:rsidRPr="005B55AE">
        <w:tab/>
      </w:r>
      <w:r w:rsidRPr="005B55AE">
        <w:rPr>
          <w:i/>
          <w:iCs/>
        </w:rPr>
        <w:t xml:space="preserve">Outcome, </w:t>
      </w:r>
      <w:r w:rsidRPr="001161BE">
        <w:rPr>
          <w:i/>
          <w:iCs/>
        </w:rPr>
        <w:t>Actions, Timeframe:</w:t>
      </w:r>
      <w:r w:rsidRPr="001161BE">
        <w:tab/>
      </w:r>
      <w:r w:rsidR="00132AF1" w:rsidRPr="001161BE">
        <w:t>Monthly</w:t>
      </w:r>
    </w:p>
    <w:p w14:paraId="67946493" w14:textId="5EC22F42" w:rsidR="001161BE" w:rsidRPr="001161BE" w:rsidRDefault="001161BE" w:rsidP="00F42C43">
      <w:pPr>
        <w:tabs>
          <w:tab w:val="left" w:pos="540"/>
        </w:tabs>
        <w:ind w:left="547" w:hanging="547"/>
      </w:pPr>
      <w:r w:rsidRPr="001161BE">
        <w:rPr>
          <w:i/>
          <w:iCs/>
        </w:rPr>
        <w:t>2.</w:t>
      </w:r>
      <w:r w:rsidRPr="001161BE">
        <w:tab/>
      </w:r>
      <w:r w:rsidRPr="001161BE">
        <w:rPr>
          <w:i/>
        </w:rPr>
        <w:t>Sub-topic:</w:t>
      </w:r>
      <w:r w:rsidRPr="001161BE">
        <w:tab/>
        <w:t>Future EMT meetings</w:t>
      </w:r>
    </w:p>
    <w:p w14:paraId="5A9BDED3" w14:textId="1B2CB8A3" w:rsidR="001161BE" w:rsidRPr="001161BE" w:rsidRDefault="001161BE" w:rsidP="00F42C43">
      <w:pPr>
        <w:tabs>
          <w:tab w:val="left" w:pos="540"/>
        </w:tabs>
        <w:ind w:left="547" w:hanging="547"/>
      </w:pPr>
      <w:r w:rsidRPr="001161BE">
        <w:rPr>
          <w:i/>
          <w:iCs/>
        </w:rPr>
        <w:tab/>
        <w:t>Discussion:</w:t>
      </w:r>
      <w:r w:rsidRPr="001161BE">
        <w:tab/>
        <w:t>To be held on 3</w:t>
      </w:r>
      <w:r w:rsidRPr="001161BE">
        <w:rPr>
          <w:vertAlign w:val="superscript"/>
        </w:rPr>
        <w:t>rd</w:t>
      </w:r>
      <w:r w:rsidRPr="001161BE">
        <w:t xml:space="preserve"> Wednesdays at 9:00a going forward.</w:t>
      </w:r>
    </w:p>
    <w:p w14:paraId="6E39395D" w14:textId="4622D273" w:rsidR="00AC5613" w:rsidRPr="001161BE" w:rsidRDefault="00DD32C0" w:rsidP="00F42C43">
      <w:pPr>
        <w:tabs>
          <w:tab w:val="left" w:pos="540"/>
        </w:tabs>
        <w:ind w:left="547" w:hanging="547"/>
      </w:pPr>
      <w:r w:rsidRPr="001161BE">
        <w:rPr>
          <w:i/>
        </w:rPr>
        <w:t>2</w:t>
      </w:r>
      <w:r w:rsidR="00AC5613" w:rsidRPr="001161BE">
        <w:rPr>
          <w:i/>
        </w:rPr>
        <w:t>.</w:t>
      </w:r>
      <w:r w:rsidR="00AC5613" w:rsidRPr="001161BE">
        <w:rPr>
          <w:i/>
        </w:rPr>
        <w:tab/>
      </w:r>
      <w:r w:rsidR="00AC5613" w:rsidRPr="001161BE">
        <w:rPr>
          <w:i/>
          <w:iCs/>
        </w:rPr>
        <w:t>Sub-topic:</w:t>
      </w:r>
      <w:r w:rsidR="00AC5613" w:rsidRPr="001161BE">
        <w:tab/>
      </w:r>
      <w:r w:rsidR="000A44F3" w:rsidRPr="001161BE">
        <w:t xml:space="preserve">Open floor/Good &amp; </w:t>
      </w:r>
      <w:r w:rsidR="00F95466" w:rsidRPr="001161BE">
        <w:t>w</w:t>
      </w:r>
      <w:r w:rsidR="000A44F3" w:rsidRPr="001161BE">
        <w:t>elfare</w:t>
      </w:r>
    </w:p>
    <w:p w14:paraId="245A9E19" w14:textId="75783EBB" w:rsidR="00AC5613" w:rsidRPr="00527282" w:rsidRDefault="00AC5613" w:rsidP="00F42C43">
      <w:pPr>
        <w:tabs>
          <w:tab w:val="left" w:pos="540"/>
        </w:tabs>
        <w:ind w:left="547" w:hanging="547"/>
      </w:pPr>
      <w:r w:rsidRPr="001161BE">
        <w:tab/>
      </w:r>
      <w:r w:rsidRPr="001161BE">
        <w:rPr>
          <w:i/>
          <w:iCs/>
        </w:rPr>
        <w:t>Discussion:</w:t>
      </w:r>
      <w:r w:rsidRPr="001161BE">
        <w:tab/>
      </w:r>
      <w:r w:rsidR="00990979" w:rsidRPr="001161BE">
        <w:rPr>
          <w:i/>
        </w:rPr>
        <w:t>Happy Holidays and New Year!</w:t>
      </w:r>
    </w:p>
    <w:p w14:paraId="38F123D8" w14:textId="6D89A6FF" w:rsidR="006373E6" w:rsidRPr="00527282" w:rsidRDefault="00AC5613" w:rsidP="00F42C43">
      <w:pPr>
        <w:tabs>
          <w:tab w:val="left" w:pos="540"/>
        </w:tabs>
        <w:ind w:left="540" w:hanging="540"/>
      </w:pPr>
      <w:r w:rsidRPr="00BB30C7">
        <w:tab/>
      </w:r>
      <w:r w:rsidRPr="00BB30C7">
        <w:rPr>
          <w:i/>
          <w:iCs/>
        </w:rPr>
        <w:t>Outcome, Actions, Timeframe:</w:t>
      </w:r>
      <w:r w:rsidRPr="00BB30C7">
        <w:tab/>
      </w:r>
      <w:r w:rsidR="006864E6">
        <w:t>Ongoing</w:t>
      </w:r>
    </w:p>
    <w:p w14:paraId="049D9B7B" w14:textId="3CF46C80" w:rsidR="00A6510E" w:rsidRDefault="00A6510E" w:rsidP="00F42C43">
      <w:pPr>
        <w:tabs>
          <w:tab w:val="left" w:pos="540"/>
        </w:tabs>
        <w:ind w:left="540" w:hanging="540"/>
      </w:pPr>
    </w:p>
    <w:p w14:paraId="07F345D7" w14:textId="11E157AE" w:rsidR="00A6510E" w:rsidRDefault="00A6510E" w:rsidP="00F42C43">
      <w:pPr>
        <w:tabs>
          <w:tab w:val="left" w:pos="540"/>
        </w:tabs>
        <w:ind w:left="540" w:hanging="540"/>
      </w:pPr>
    </w:p>
    <w:p w14:paraId="0CED67D6" w14:textId="77777777" w:rsidR="00A6510E" w:rsidRPr="00A06316" w:rsidRDefault="00A6510E" w:rsidP="00F42C43">
      <w:pPr>
        <w:tabs>
          <w:tab w:val="left" w:pos="540"/>
        </w:tabs>
        <w:ind w:left="540" w:hanging="540"/>
      </w:pPr>
    </w:p>
    <w:p w14:paraId="79474B33" w14:textId="77777777" w:rsidR="00AC5613" w:rsidRPr="00C609AF" w:rsidRDefault="00C609AF" w:rsidP="00F42C43">
      <w:pPr>
        <w:tabs>
          <w:tab w:val="left" w:pos="540"/>
        </w:tabs>
        <w:ind w:left="540" w:hanging="540"/>
        <w:rPr>
          <w:i/>
          <w:color w:val="0000FF"/>
        </w:rPr>
      </w:pPr>
      <w:r w:rsidRPr="00C609AF">
        <w:rPr>
          <w:i/>
          <w:color w:val="0000FF"/>
        </w:rPr>
        <w:t>Philip N Kabler</w:t>
      </w:r>
    </w:p>
    <w:p w14:paraId="3F1CE9A6" w14:textId="77777777" w:rsidR="00862D27" w:rsidRDefault="00862D27" w:rsidP="00F42C43">
      <w:pPr>
        <w:pBdr>
          <w:top w:val="single" w:sz="4" w:space="1" w:color="auto"/>
        </w:pBdr>
      </w:pPr>
      <w:r>
        <w:t xml:space="preserve">Respectfully submitted by: </w:t>
      </w:r>
    </w:p>
    <w:p w14:paraId="533C648A" w14:textId="77777777" w:rsidR="00862D27" w:rsidRDefault="00862D27" w:rsidP="00F42C43"/>
    <w:p w14:paraId="4EE9D6CD" w14:textId="77777777"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14:paraId="2F080786" w14:textId="77777777" w:rsidTr="00D40E49">
        <w:trPr>
          <w:trHeight w:val="135"/>
        </w:trPr>
        <w:tc>
          <w:tcPr>
            <w:tcW w:w="4860" w:type="dxa"/>
            <w:tcBorders>
              <w:top w:val="nil"/>
              <w:left w:val="nil"/>
              <w:right w:val="nil"/>
            </w:tcBorders>
          </w:tcPr>
          <w:p w14:paraId="7BE25A0D" w14:textId="77777777" w:rsidR="00794ABF" w:rsidRPr="006373E6" w:rsidRDefault="00C609AF" w:rsidP="00F42C43">
            <w:r w:rsidRPr="006373E6">
              <w:t>Philip N. Kabler</w:t>
            </w:r>
          </w:p>
        </w:tc>
        <w:tc>
          <w:tcPr>
            <w:tcW w:w="1620" w:type="dxa"/>
            <w:tcBorders>
              <w:top w:val="nil"/>
              <w:left w:val="nil"/>
              <w:bottom w:val="nil"/>
              <w:right w:val="nil"/>
            </w:tcBorders>
          </w:tcPr>
          <w:p w14:paraId="35A58DEC" w14:textId="77777777" w:rsidR="00794ABF" w:rsidRPr="006373E6" w:rsidRDefault="00794ABF" w:rsidP="00F42C43"/>
        </w:tc>
        <w:tc>
          <w:tcPr>
            <w:tcW w:w="2070" w:type="dxa"/>
            <w:tcBorders>
              <w:top w:val="nil"/>
              <w:left w:val="nil"/>
              <w:right w:val="nil"/>
            </w:tcBorders>
          </w:tcPr>
          <w:p w14:paraId="2B427179" w14:textId="5952847D" w:rsidR="00794ABF" w:rsidRPr="006373E6" w:rsidRDefault="00A2631F" w:rsidP="00F42C43">
            <w:pPr>
              <w:ind w:left="-128"/>
            </w:pPr>
            <w:r>
              <w:t xml:space="preserve"> </w:t>
            </w:r>
            <w:r w:rsidR="009A25AC">
              <w:t>December 15</w:t>
            </w:r>
            <w:r>
              <w:t>, 2022</w:t>
            </w:r>
          </w:p>
        </w:tc>
      </w:tr>
    </w:tbl>
    <w:p w14:paraId="62156DFA" w14:textId="77E6D7DD" w:rsidR="00862D27" w:rsidRDefault="00794ABF" w:rsidP="00F42C43">
      <w:r w:rsidRPr="006373E6">
        <w:t xml:space="preserve"> </w:t>
      </w:r>
      <w:r w:rsidR="00862D27" w:rsidRPr="006373E6">
        <w:t>Name</w:t>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490A88">
        <w:t xml:space="preserve">  </w:t>
      </w:r>
      <w:r w:rsidRPr="006373E6">
        <w:t xml:space="preserve"> </w:t>
      </w:r>
      <w:r w:rsidR="00862D27" w:rsidRPr="006373E6">
        <w:t>Date</w:t>
      </w:r>
    </w:p>
    <w:p w14:paraId="703F440B" w14:textId="39D22264" w:rsidR="00862D27" w:rsidRDefault="00862D27" w:rsidP="00F42C43"/>
    <w:p w14:paraId="4D7E303E" w14:textId="13BB3781" w:rsidR="009E14B9" w:rsidRDefault="009E14B9" w:rsidP="00F42C43"/>
    <w:p w14:paraId="104D0D02" w14:textId="56073E50" w:rsidR="009E14B9" w:rsidRDefault="009E14B9" w:rsidP="00F42C43"/>
    <w:p w14:paraId="3D54DB32" w14:textId="77777777" w:rsidR="009E14B9" w:rsidRDefault="009E14B9" w:rsidP="009E14B9">
      <w:pPr>
        <w:rPr>
          <w:rFonts w:ascii="Georgia" w:hAnsi="Georgia"/>
          <w:color w:val="000000"/>
          <w:szCs w:val="22"/>
        </w:rPr>
      </w:pPr>
    </w:p>
    <w:p w14:paraId="10790C5A" w14:textId="77777777" w:rsidR="009E14B9" w:rsidRDefault="009E14B9" w:rsidP="009E14B9">
      <w:pPr>
        <w:jc w:val="center"/>
        <w:rPr>
          <w:b/>
        </w:rPr>
      </w:pPr>
    </w:p>
    <w:p w14:paraId="3A518B96" w14:textId="77777777" w:rsidR="009E14B9" w:rsidRDefault="009E14B9" w:rsidP="009E14B9">
      <w:pPr>
        <w:jc w:val="center"/>
        <w:rPr>
          <w:b/>
        </w:rPr>
      </w:pPr>
    </w:p>
    <w:p w14:paraId="1770729E" w14:textId="77777777" w:rsidR="009E14B9" w:rsidRDefault="009E14B9" w:rsidP="009E14B9">
      <w:pPr>
        <w:jc w:val="center"/>
        <w:rPr>
          <w:b/>
        </w:rPr>
      </w:pPr>
    </w:p>
    <w:p w14:paraId="186D14D6" w14:textId="77777777" w:rsidR="009E14B9" w:rsidRDefault="009E14B9" w:rsidP="009E14B9">
      <w:pPr>
        <w:jc w:val="center"/>
        <w:rPr>
          <w:b/>
        </w:rPr>
      </w:pPr>
    </w:p>
    <w:p w14:paraId="0D3F2B0F" w14:textId="77777777" w:rsidR="009E14B9" w:rsidRDefault="009E14B9" w:rsidP="009E14B9">
      <w:pPr>
        <w:jc w:val="center"/>
        <w:rPr>
          <w:b/>
        </w:rPr>
      </w:pPr>
    </w:p>
    <w:p w14:paraId="32AFFC55" w14:textId="77777777" w:rsidR="009E14B9" w:rsidRDefault="009E14B9" w:rsidP="009E14B9">
      <w:pPr>
        <w:jc w:val="center"/>
        <w:rPr>
          <w:b/>
        </w:rPr>
      </w:pPr>
    </w:p>
    <w:p w14:paraId="7B75DF5B" w14:textId="77777777" w:rsidR="00FA0DC0" w:rsidRDefault="00FA0DC0" w:rsidP="00FA0DC0"/>
    <w:p w14:paraId="7406B1A6" w14:textId="77777777" w:rsidR="00FA0DC0" w:rsidRDefault="00FA0DC0" w:rsidP="00FA0DC0">
      <w:pPr>
        <w:jc w:val="center"/>
        <w:rPr>
          <w:b/>
        </w:rPr>
      </w:pPr>
      <w:r>
        <w:rPr>
          <w:b/>
        </w:rPr>
        <w:lastRenderedPageBreak/>
        <w:t>PROGRAM REPORTS</w:t>
      </w:r>
    </w:p>
    <w:p w14:paraId="3FDA166E" w14:textId="77777777" w:rsidR="00FA0DC0" w:rsidRDefault="00FA0DC0" w:rsidP="00FA0DC0">
      <w:pPr>
        <w:jc w:val="center"/>
        <w:rPr>
          <w:b/>
        </w:rPr>
      </w:pPr>
      <w:r>
        <w:rPr>
          <w:b/>
        </w:rPr>
        <w:t xml:space="preserve">November 2022 </w:t>
      </w:r>
    </w:p>
    <w:p w14:paraId="2C9B4DCF" w14:textId="77777777" w:rsidR="00FA0DC0" w:rsidRDefault="00FA0DC0" w:rsidP="00FA0DC0">
      <w:pPr>
        <w:rPr>
          <w:b/>
        </w:rPr>
      </w:pPr>
    </w:p>
    <w:p w14:paraId="5D04BB7D" w14:textId="77777777" w:rsidR="00FA0DC0" w:rsidRDefault="00FA0DC0" w:rsidP="00FA0DC0">
      <w:pPr>
        <w:jc w:val="center"/>
        <w:rPr>
          <w:b/>
        </w:rPr>
      </w:pPr>
      <w:r>
        <w:rPr>
          <w:b/>
        </w:rPr>
        <w:t>Family Action - Central</w:t>
      </w:r>
    </w:p>
    <w:p w14:paraId="19999A95" w14:textId="77777777" w:rsidR="00FA0DC0" w:rsidRDefault="00FA0DC0" w:rsidP="00FA0DC0">
      <w:pPr>
        <w:rPr>
          <w:b/>
        </w:rPr>
      </w:pPr>
      <w:r>
        <w:t xml:space="preserve">Family action central has had a productive month as we continue to see an increase in referrals primarily from school counselors. In addition, we have started groups at the Alachua County Sherriff’s office. While the current focus is on de-escalation and healthy coping skills, we plan to expand group topics based on youth needs. We currently have 8 youth in attendance. </w:t>
      </w:r>
    </w:p>
    <w:p w14:paraId="34CBF662" w14:textId="77777777" w:rsidR="00FA0DC0" w:rsidRDefault="00FA0DC0" w:rsidP="00FA0DC0">
      <w:pPr>
        <w:pStyle w:val="xmsonormal"/>
        <w:shd w:val="clear" w:color="auto" w:fill="FFFFFF"/>
        <w:spacing w:before="0" w:beforeAutospacing="0" w:after="0" w:afterAutospacing="0"/>
      </w:pPr>
      <w:r>
        <w:t xml:space="preserve">Family action has three open positions; two counselor/ case manager positions and one administrative assistant </w:t>
      </w:r>
      <w:proofErr w:type="gramStart"/>
      <w:r>
        <w:t>position which</w:t>
      </w:r>
      <w:proofErr w:type="gramEnd"/>
      <w:r>
        <w:t xml:space="preserve"> is currently in background screen. We have not seen a great interest in the Counselor/ Case Manager position despite reposting the position. We continue to advertise and recruit and have notified universities of the open positions available.  </w:t>
      </w:r>
    </w:p>
    <w:p w14:paraId="0FB7E68B" w14:textId="77777777" w:rsidR="00FA0DC0" w:rsidRDefault="00FA0DC0" w:rsidP="00FA0DC0">
      <w:pPr>
        <w:pStyle w:val="xmsonormal"/>
        <w:shd w:val="clear" w:color="auto" w:fill="FFFFFF"/>
        <w:spacing w:before="0" w:beforeAutospacing="0" w:after="0" w:afterAutospacing="0"/>
      </w:pPr>
      <w:r>
        <w:t xml:space="preserve">Truancy court was held on November </w:t>
      </w:r>
      <w:proofErr w:type="gramStart"/>
      <w:r>
        <w:t>16</w:t>
      </w:r>
      <w:r>
        <w:rPr>
          <w:vertAlign w:val="superscript"/>
        </w:rPr>
        <w:t>th</w:t>
      </w:r>
      <w:proofErr w:type="gramEnd"/>
      <w:r>
        <w:t xml:space="preserve"> where one case was reviewed. Family action is currently actively working on scheduling a case staffing within the next few months for five unresponsive Truancy cases.  Jess has reached out to community partners in order to develop a comprehensive team with the hope that it enhances outcome measures.</w:t>
      </w:r>
    </w:p>
    <w:p w14:paraId="1D142D47" w14:textId="77777777" w:rsidR="00FA0DC0" w:rsidRDefault="00FA0DC0" w:rsidP="00FA0DC0">
      <w:pPr>
        <w:pStyle w:val="xmsonormal"/>
        <w:shd w:val="clear" w:color="auto" w:fill="FFFFFF"/>
        <w:spacing w:before="0" w:beforeAutospacing="0" w:after="0" w:afterAutospacing="0"/>
      </w:pPr>
    </w:p>
    <w:p w14:paraId="2A19BAE9" w14:textId="77777777" w:rsidR="00FA0DC0" w:rsidRDefault="00FA0DC0" w:rsidP="00FA0DC0">
      <w:pPr>
        <w:pStyle w:val="xmsonormal"/>
        <w:shd w:val="clear" w:color="auto" w:fill="FFFFFF"/>
        <w:spacing w:before="0" w:beforeAutospacing="0" w:after="0" w:afterAutospacing="0"/>
      </w:pPr>
      <w:r>
        <w:t>We continue to follow a comprehensive building plan, safety protocols, and sanitation schedules in order to maintain safety measures.</w:t>
      </w:r>
    </w:p>
    <w:p w14:paraId="38244660" w14:textId="77777777" w:rsidR="00FA0DC0" w:rsidRDefault="00FA0DC0" w:rsidP="00FA0DC0">
      <w:pPr>
        <w:pStyle w:val="xmsonormal"/>
        <w:shd w:val="clear" w:color="auto" w:fill="FFFFFF"/>
        <w:spacing w:before="0" w:beforeAutospacing="0" w:after="0" w:afterAutospacing="0"/>
      </w:pPr>
    </w:p>
    <w:p w14:paraId="62ACA086" w14:textId="77777777" w:rsidR="00FA0DC0" w:rsidRDefault="00FA0DC0" w:rsidP="00FA0DC0">
      <w:pPr>
        <w:shd w:val="clear" w:color="auto" w:fill="FFFFFF"/>
        <w:jc w:val="center"/>
        <w:rPr>
          <w:rStyle w:val="contentpasted0"/>
          <w:b/>
          <w:color w:val="000000"/>
          <w:shd w:val="clear" w:color="auto" w:fill="FFFFFF"/>
        </w:rPr>
      </w:pPr>
      <w:r>
        <w:rPr>
          <w:rStyle w:val="contentpasted0"/>
          <w:b/>
          <w:color w:val="000000"/>
          <w:shd w:val="clear" w:color="auto" w:fill="FFFFFF"/>
        </w:rPr>
        <w:t>SNAP CLINICAL/SNAP IN SCHOOLS</w:t>
      </w:r>
    </w:p>
    <w:p w14:paraId="139711BE" w14:textId="77777777" w:rsidR="00FA0DC0" w:rsidRDefault="00FA0DC0" w:rsidP="00FA0DC0">
      <w:pPr>
        <w:shd w:val="clear" w:color="auto" w:fill="FFFFFF"/>
        <w:rPr>
          <w:rStyle w:val="contentpasted0"/>
          <w:color w:val="000000"/>
          <w:shd w:val="clear" w:color="auto" w:fill="FFFFFF"/>
        </w:rPr>
      </w:pPr>
    </w:p>
    <w:p w14:paraId="2590706E" w14:textId="77777777" w:rsidR="00FA0DC0" w:rsidRDefault="00FA0DC0" w:rsidP="00FA0DC0">
      <w:pPr>
        <w:shd w:val="clear" w:color="auto" w:fill="FFFFFF"/>
      </w:pPr>
      <w:r>
        <w:rPr>
          <w:color w:val="000000"/>
          <w:shd w:val="clear" w:color="auto" w:fill="FFFFFF"/>
        </w:rPr>
        <w:t xml:space="preserve">For the month of November, SNAP Clinical completed sessions 6-10 for two SNAP Boys groups on Tuesdays and Wednesdays. SNAP Clinical will be graduating </w:t>
      </w:r>
      <w:proofErr w:type="gramStart"/>
      <w:r>
        <w:rPr>
          <w:color w:val="000000"/>
          <w:shd w:val="clear" w:color="auto" w:fill="FFFFFF"/>
        </w:rPr>
        <w:t>6</w:t>
      </w:r>
      <w:proofErr w:type="gramEnd"/>
      <w:r>
        <w:rPr>
          <w:color w:val="000000"/>
          <w:shd w:val="clear" w:color="auto" w:fill="FFFFFF"/>
        </w:rPr>
        <w:t xml:space="preserve"> Families on December 13</w:t>
      </w:r>
      <w:r>
        <w:rPr>
          <w:color w:val="000000"/>
          <w:shd w:val="clear" w:color="auto" w:fill="FFFFFF"/>
          <w:vertAlign w:val="superscript"/>
        </w:rPr>
        <w:t>th</w:t>
      </w:r>
      <w:r>
        <w:rPr>
          <w:color w:val="000000"/>
          <w:shd w:val="clear" w:color="auto" w:fill="FFFFFF"/>
        </w:rPr>
        <w:t xml:space="preserve"> and 14</w:t>
      </w:r>
      <w:r>
        <w:rPr>
          <w:color w:val="000000"/>
          <w:shd w:val="clear" w:color="auto" w:fill="FFFFFF"/>
          <w:vertAlign w:val="superscript"/>
        </w:rPr>
        <w:t>th</w:t>
      </w:r>
      <w:r>
        <w:rPr>
          <w:color w:val="000000"/>
          <w:shd w:val="clear" w:color="auto" w:fill="FFFFFF"/>
        </w:rPr>
        <w:t xml:space="preserve">. During the month of November, SNAP Clinical has completed </w:t>
      </w:r>
      <w:proofErr w:type="gramStart"/>
      <w:r>
        <w:rPr>
          <w:color w:val="000000"/>
          <w:shd w:val="clear" w:color="auto" w:fill="FFFFFF"/>
        </w:rPr>
        <w:t>3</w:t>
      </w:r>
      <w:proofErr w:type="gramEnd"/>
      <w:r>
        <w:rPr>
          <w:color w:val="000000"/>
          <w:shd w:val="clear" w:color="auto" w:fill="FFFFFF"/>
        </w:rPr>
        <w:t xml:space="preserve"> intakes for the Jan. 2023 groups. SNAP Boys Groups will begin on Jan. 9</w:t>
      </w:r>
      <w:r>
        <w:rPr>
          <w:color w:val="000000"/>
          <w:shd w:val="clear" w:color="auto" w:fill="FFFFFF"/>
          <w:vertAlign w:val="superscript"/>
        </w:rPr>
        <w:t>th</w:t>
      </w:r>
      <w:r>
        <w:rPr>
          <w:color w:val="000000"/>
          <w:shd w:val="clear" w:color="auto" w:fill="FFFFFF"/>
        </w:rPr>
        <w:t xml:space="preserve"> and 10</w:t>
      </w:r>
      <w:r>
        <w:rPr>
          <w:color w:val="000000"/>
          <w:shd w:val="clear" w:color="auto" w:fill="FFFFFF"/>
          <w:vertAlign w:val="superscript"/>
        </w:rPr>
        <w:t>th</w:t>
      </w:r>
      <w:r>
        <w:rPr>
          <w:color w:val="000000"/>
          <w:shd w:val="clear" w:color="auto" w:fill="FFFFFF"/>
        </w:rPr>
        <w:t xml:space="preserve"> with an Open House and then on Jan. 23</w:t>
      </w:r>
      <w:r>
        <w:rPr>
          <w:color w:val="000000"/>
          <w:shd w:val="clear" w:color="auto" w:fill="FFFFFF"/>
          <w:vertAlign w:val="superscript"/>
        </w:rPr>
        <w:t>rd</w:t>
      </w:r>
      <w:r>
        <w:rPr>
          <w:color w:val="000000"/>
          <w:shd w:val="clear" w:color="auto" w:fill="FFFFFF"/>
        </w:rPr>
        <w:t xml:space="preserve"> and 24</w:t>
      </w:r>
      <w:r>
        <w:rPr>
          <w:color w:val="000000"/>
          <w:shd w:val="clear" w:color="auto" w:fill="FFFFFF"/>
          <w:vertAlign w:val="superscript"/>
        </w:rPr>
        <w:t>th</w:t>
      </w:r>
      <w:r>
        <w:rPr>
          <w:color w:val="000000"/>
          <w:shd w:val="clear" w:color="auto" w:fill="FFFFFF"/>
        </w:rPr>
        <w:t xml:space="preserve"> with session 1. Referrals are slowly coming in week by week. SNAP Outreach has been going well, Supervisor stays in contact with school counselors and other school staff.  </w:t>
      </w:r>
    </w:p>
    <w:p w14:paraId="3135ED99" w14:textId="77777777" w:rsidR="00FA0DC0" w:rsidRDefault="00FA0DC0" w:rsidP="00FA0DC0">
      <w:pPr>
        <w:shd w:val="clear" w:color="auto" w:fill="FFFFFF"/>
        <w:rPr>
          <w:rStyle w:val="contentpasted0"/>
        </w:rPr>
      </w:pPr>
    </w:p>
    <w:p w14:paraId="7CE8E4EA" w14:textId="77777777" w:rsidR="00FA0DC0" w:rsidRDefault="00FA0DC0" w:rsidP="00FA0DC0">
      <w:pPr>
        <w:shd w:val="clear" w:color="auto" w:fill="FFFFFF"/>
      </w:pPr>
      <w:r>
        <w:rPr>
          <w:color w:val="000000"/>
          <w:shd w:val="clear" w:color="auto" w:fill="FFFFFF"/>
        </w:rPr>
        <w:t>SIS-C is completing both Rawlings 3</w:t>
      </w:r>
      <w:r>
        <w:rPr>
          <w:color w:val="000000"/>
          <w:shd w:val="clear" w:color="auto" w:fill="FFFFFF"/>
          <w:vertAlign w:val="superscript"/>
        </w:rPr>
        <w:t>rd</w:t>
      </w:r>
      <w:r>
        <w:rPr>
          <w:color w:val="000000"/>
          <w:shd w:val="clear" w:color="auto" w:fill="FFFFFF"/>
        </w:rPr>
        <w:t xml:space="preserve"> Grade classrooms on Dec. </w:t>
      </w:r>
      <w:proofErr w:type="gramStart"/>
      <w:r>
        <w:rPr>
          <w:color w:val="000000"/>
          <w:shd w:val="clear" w:color="auto" w:fill="FFFFFF"/>
        </w:rPr>
        <w:t>6</w:t>
      </w:r>
      <w:r>
        <w:rPr>
          <w:color w:val="000000"/>
          <w:shd w:val="clear" w:color="auto" w:fill="FFFFFF"/>
          <w:vertAlign w:val="superscript"/>
        </w:rPr>
        <w:t>th</w:t>
      </w:r>
      <w:proofErr w:type="gramEnd"/>
      <w:r>
        <w:rPr>
          <w:color w:val="000000"/>
          <w:shd w:val="clear" w:color="auto" w:fill="FFFFFF"/>
        </w:rPr>
        <w:t xml:space="preserve"> and 8</w:t>
      </w:r>
      <w:r>
        <w:rPr>
          <w:color w:val="000000"/>
          <w:shd w:val="clear" w:color="auto" w:fill="FFFFFF"/>
          <w:vertAlign w:val="superscript"/>
        </w:rPr>
        <w:t>th</w:t>
      </w:r>
      <w:r>
        <w:rPr>
          <w:color w:val="000000"/>
          <w:shd w:val="clear" w:color="auto" w:fill="FFFFFF"/>
        </w:rPr>
        <w:t xml:space="preserve">. SIS-C already has a scheduled meeting with Rawlings on Jan. </w:t>
      </w:r>
      <w:proofErr w:type="gramStart"/>
      <w:r>
        <w:rPr>
          <w:color w:val="000000"/>
          <w:shd w:val="clear" w:color="auto" w:fill="FFFFFF"/>
        </w:rPr>
        <w:t>4</w:t>
      </w:r>
      <w:r>
        <w:rPr>
          <w:color w:val="000000"/>
          <w:shd w:val="clear" w:color="auto" w:fill="FFFFFF"/>
          <w:vertAlign w:val="superscript"/>
        </w:rPr>
        <w:t>th</w:t>
      </w:r>
      <w:proofErr w:type="gramEnd"/>
      <w:r>
        <w:rPr>
          <w:color w:val="000000"/>
          <w:shd w:val="clear" w:color="auto" w:fill="FFFFFF"/>
        </w:rPr>
        <w:t xml:space="preserve"> to meet the two new classrooms that SIS will be provided. SIS-C is still being provided to Willie Mae Stokes Community Center on Tuesdays at </w:t>
      </w:r>
      <w:proofErr w:type="gramStart"/>
      <w:r>
        <w:rPr>
          <w:color w:val="000000"/>
          <w:shd w:val="clear" w:color="auto" w:fill="FFFFFF"/>
        </w:rPr>
        <w:t>4pm,</w:t>
      </w:r>
      <w:proofErr w:type="gramEnd"/>
      <w:r>
        <w:rPr>
          <w:color w:val="000000"/>
          <w:shd w:val="clear" w:color="auto" w:fill="FFFFFF"/>
        </w:rPr>
        <w:t xml:space="preserve"> by the ending of November 3 sessions had been completed. SIS </w:t>
      </w:r>
      <w:proofErr w:type="gramStart"/>
      <w:r>
        <w:rPr>
          <w:color w:val="000000"/>
          <w:shd w:val="clear" w:color="auto" w:fill="FFFFFF"/>
        </w:rPr>
        <w:t>is being completed</w:t>
      </w:r>
      <w:proofErr w:type="gramEnd"/>
      <w:r>
        <w:rPr>
          <w:color w:val="000000"/>
          <w:shd w:val="clear" w:color="auto" w:fill="FFFFFF"/>
        </w:rPr>
        <w:t xml:space="preserve"> with two small groups at Williams Elementary as well. SIS is planning </w:t>
      </w:r>
      <w:proofErr w:type="gramStart"/>
      <w:r>
        <w:rPr>
          <w:color w:val="000000"/>
          <w:shd w:val="clear" w:color="auto" w:fill="FFFFFF"/>
        </w:rPr>
        <w:t>on possibly adding</w:t>
      </w:r>
      <w:proofErr w:type="gramEnd"/>
      <w:r>
        <w:rPr>
          <w:color w:val="000000"/>
          <w:shd w:val="clear" w:color="auto" w:fill="FFFFFF"/>
        </w:rPr>
        <w:t xml:space="preserve"> another school (Hidden Oak Elementary) due to the school requesting SIS, but it is still in its planning stages.</w:t>
      </w:r>
    </w:p>
    <w:p w14:paraId="0DA2D926" w14:textId="77777777" w:rsidR="00FA0DC0" w:rsidRDefault="00FA0DC0" w:rsidP="00FA0DC0">
      <w:pPr>
        <w:pStyle w:val="xmsonormal"/>
        <w:shd w:val="clear" w:color="auto" w:fill="FFFFFF"/>
        <w:spacing w:before="0" w:beforeAutospacing="0" w:after="0" w:afterAutospacing="0"/>
      </w:pPr>
    </w:p>
    <w:p w14:paraId="3B714F43" w14:textId="77777777" w:rsidR="00FA0DC0" w:rsidRDefault="00FA0DC0" w:rsidP="00FA0DC0">
      <w:pPr>
        <w:jc w:val="center"/>
        <w:rPr>
          <w:b/>
        </w:rPr>
      </w:pPr>
      <w:r>
        <w:rPr>
          <w:b/>
        </w:rPr>
        <w:t>Interface Youth Program - Central</w:t>
      </w:r>
    </w:p>
    <w:p w14:paraId="04FA899F" w14:textId="77777777" w:rsidR="00FA0DC0" w:rsidRDefault="00FA0DC0" w:rsidP="00FA0DC0">
      <w:r>
        <w:t>This is the Interface Youth Program Central Monthly Facility Report regarding the activities that occurred during the month of November 2022:</w:t>
      </w:r>
    </w:p>
    <w:p w14:paraId="1A7E48CB" w14:textId="77777777" w:rsidR="00FA0DC0" w:rsidRDefault="00FA0DC0" w:rsidP="00FA0DC0">
      <w:r>
        <w:t xml:space="preserve">Participant Information                                                                                                                                             </w:t>
      </w:r>
    </w:p>
    <w:p w14:paraId="79BB57C7" w14:textId="77777777" w:rsidR="00FA0DC0" w:rsidRDefault="00FA0DC0" w:rsidP="00FA0DC0">
      <w:pPr>
        <w:pStyle w:val="ListParagraph"/>
        <w:numPr>
          <w:ilvl w:val="0"/>
          <w:numId w:val="16"/>
        </w:numPr>
      </w:pPr>
      <w:r>
        <w:t>Participants Served – 27</w:t>
      </w:r>
    </w:p>
    <w:p w14:paraId="23236ACD" w14:textId="77777777" w:rsidR="00FA0DC0" w:rsidRDefault="00FA0DC0" w:rsidP="00FA0DC0">
      <w:pPr>
        <w:pStyle w:val="ListParagraph"/>
        <w:numPr>
          <w:ilvl w:val="0"/>
          <w:numId w:val="16"/>
        </w:numPr>
      </w:pPr>
      <w:r>
        <w:t>Participant Intakes – 12</w:t>
      </w:r>
    </w:p>
    <w:p w14:paraId="20C4F78B" w14:textId="77777777" w:rsidR="00FA0DC0" w:rsidRDefault="00FA0DC0" w:rsidP="00FA0DC0">
      <w:pPr>
        <w:pStyle w:val="ListParagraph"/>
        <w:numPr>
          <w:ilvl w:val="0"/>
          <w:numId w:val="16"/>
        </w:numPr>
      </w:pPr>
      <w:r>
        <w:t>Participant Screenings – 40</w:t>
      </w:r>
    </w:p>
    <w:p w14:paraId="3F594465" w14:textId="77777777" w:rsidR="00FA0DC0" w:rsidRDefault="00FA0DC0" w:rsidP="00FA0DC0">
      <w:pPr>
        <w:pStyle w:val="ListParagraph"/>
        <w:numPr>
          <w:ilvl w:val="0"/>
          <w:numId w:val="16"/>
        </w:numPr>
      </w:pPr>
      <w:r>
        <w:t>Participant Dispositions – 20</w:t>
      </w:r>
    </w:p>
    <w:p w14:paraId="5EA1B9AC" w14:textId="77777777" w:rsidR="00FA0DC0" w:rsidRDefault="00FA0DC0" w:rsidP="00FA0DC0">
      <w:r>
        <w:t xml:space="preserve">New Hires </w:t>
      </w:r>
    </w:p>
    <w:p w14:paraId="7D5CD34C" w14:textId="77777777" w:rsidR="00FA0DC0" w:rsidRDefault="00FA0DC0" w:rsidP="00FA0DC0">
      <w:pPr>
        <w:pStyle w:val="ListParagraph"/>
        <w:numPr>
          <w:ilvl w:val="0"/>
          <w:numId w:val="16"/>
        </w:numPr>
      </w:pPr>
      <w:r>
        <w:t>None To Report</w:t>
      </w:r>
    </w:p>
    <w:p w14:paraId="6D230650" w14:textId="77777777" w:rsidR="00FA0DC0" w:rsidRDefault="00FA0DC0" w:rsidP="00FA0DC0">
      <w:r>
        <w:t>Resignations</w:t>
      </w:r>
    </w:p>
    <w:p w14:paraId="73B62711" w14:textId="77777777" w:rsidR="00FA0DC0" w:rsidRDefault="00FA0DC0" w:rsidP="00FA0DC0">
      <w:pPr>
        <w:pStyle w:val="ListParagraph"/>
        <w:numPr>
          <w:ilvl w:val="0"/>
          <w:numId w:val="16"/>
        </w:numPr>
      </w:pPr>
      <w:r>
        <w:t xml:space="preserve">Youth Care Worker </w:t>
      </w:r>
      <w:proofErr w:type="spellStart"/>
      <w:r>
        <w:t>Molesha</w:t>
      </w:r>
      <w:proofErr w:type="spellEnd"/>
      <w:r>
        <w:t xml:space="preserve"> Perkins resigned on 11/5/2022</w:t>
      </w:r>
    </w:p>
    <w:p w14:paraId="2E05A8B2" w14:textId="77777777" w:rsidR="00FA0DC0" w:rsidRDefault="00FA0DC0" w:rsidP="00FA0DC0">
      <w:pPr>
        <w:pStyle w:val="ListParagraph"/>
        <w:numPr>
          <w:ilvl w:val="0"/>
          <w:numId w:val="16"/>
        </w:numPr>
      </w:pPr>
      <w:r>
        <w:lastRenderedPageBreak/>
        <w:t>Youth Care Worker Melody McMann resigned on 11/8/2022</w:t>
      </w:r>
    </w:p>
    <w:p w14:paraId="2A256F56" w14:textId="77777777" w:rsidR="00FA0DC0" w:rsidRDefault="00FA0DC0" w:rsidP="00FA0DC0">
      <w:pPr>
        <w:pStyle w:val="ListParagraph"/>
        <w:numPr>
          <w:ilvl w:val="0"/>
          <w:numId w:val="16"/>
        </w:numPr>
      </w:pPr>
      <w:r>
        <w:t xml:space="preserve">Youth Care Worker </w:t>
      </w:r>
      <w:proofErr w:type="spellStart"/>
      <w:r>
        <w:t>Oladis</w:t>
      </w:r>
      <w:proofErr w:type="spellEnd"/>
      <w:r>
        <w:t xml:space="preserve"> Jones resigned on 11/8/2022</w:t>
      </w:r>
    </w:p>
    <w:p w14:paraId="792CF255" w14:textId="77777777" w:rsidR="00FA0DC0" w:rsidRDefault="00FA0DC0" w:rsidP="00FA0DC0">
      <w:pPr>
        <w:pStyle w:val="ListParagraph"/>
      </w:pPr>
    </w:p>
    <w:p w14:paraId="4C599AA5" w14:textId="77777777" w:rsidR="00FA0DC0" w:rsidRDefault="00FA0DC0" w:rsidP="00FA0DC0">
      <w:r>
        <w:t xml:space="preserve"> Outreach Activity at Interface Youth Program Central</w:t>
      </w:r>
    </w:p>
    <w:p w14:paraId="248E77D9" w14:textId="77777777" w:rsidR="00FA0DC0" w:rsidRDefault="00FA0DC0" w:rsidP="00FA0DC0">
      <w:pPr>
        <w:pStyle w:val="ListParagraph"/>
        <w:numPr>
          <w:ilvl w:val="0"/>
          <w:numId w:val="16"/>
        </w:numPr>
      </w:pPr>
      <w:proofErr w:type="gramStart"/>
      <w:r>
        <w:t>This month Youth Care Worker William Harmon partnered with Paula Moreno the CDS Community Outreach / Safe Place Specialist to discuss CDS / IYP-C Outreach goals with School officials by providing them with CDS / IYP-C information regarding prevention strategies in order to address the behavioral issues of their students and to encourage their parents to contact CDS / IYP-C for long term Residential or Non-Residential Services for their children.</w:t>
      </w:r>
      <w:proofErr w:type="gramEnd"/>
      <w:r>
        <w:t xml:space="preserve"> According to YCW William </w:t>
      </w:r>
      <w:proofErr w:type="gramStart"/>
      <w:r>
        <w:t>Harmon</w:t>
      </w:r>
      <w:proofErr w:type="gramEnd"/>
      <w:r>
        <w:t xml:space="preserve"> the following Schools participated in this process: (1). Westwood Middle School. (2). Micro School.</w:t>
      </w:r>
    </w:p>
    <w:p w14:paraId="08987363" w14:textId="77777777" w:rsidR="00FA0DC0" w:rsidRDefault="00FA0DC0" w:rsidP="00FA0DC0">
      <w:pPr>
        <w:ind w:left="360"/>
      </w:pPr>
    </w:p>
    <w:p w14:paraId="5B8F4F3E" w14:textId="77777777" w:rsidR="00FA0DC0" w:rsidRDefault="00FA0DC0" w:rsidP="00FA0DC0">
      <w:r>
        <w:t>Interface Youth Program Central Staff Meeting</w:t>
      </w:r>
    </w:p>
    <w:p w14:paraId="23DFD2CB" w14:textId="77777777" w:rsidR="00FA0DC0" w:rsidRDefault="00FA0DC0" w:rsidP="00FA0DC0">
      <w:pPr>
        <w:pStyle w:val="ListParagraph"/>
        <w:numPr>
          <w:ilvl w:val="0"/>
          <w:numId w:val="16"/>
        </w:numPr>
      </w:pPr>
      <w:r>
        <w:t>No IYP-C Staff Meeting For November 2022</w:t>
      </w:r>
    </w:p>
    <w:p w14:paraId="5CA68458" w14:textId="77777777" w:rsidR="00FA0DC0" w:rsidRDefault="00FA0DC0" w:rsidP="00FA0DC0"/>
    <w:p w14:paraId="7B30128F" w14:textId="77777777" w:rsidR="00FA0DC0" w:rsidRDefault="00FA0DC0" w:rsidP="00FA0DC0">
      <w:r>
        <w:t>Program Update Information</w:t>
      </w:r>
    </w:p>
    <w:p w14:paraId="7E44FC0B" w14:textId="77777777" w:rsidR="00FA0DC0" w:rsidRDefault="00FA0DC0" w:rsidP="00FA0DC0">
      <w:pPr>
        <w:pStyle w:val="ListParagraph"/>
        <w:numPr>
          <w:ilvl w:val="0"/>
          <w:numId w:val="16"/>
        </w:numPr>
      </w:pPr>
      <w:r>
        <w:t xml:space="preserve">Thanks to the Board of County Commissioners of Alachua County Florida, November 2022 </w:t>
      </w:r>
      <w:proofErr w:type="gramStart"/>
      <w:r>
        <w:t>was declared</w:t>
      </w:r>
      <w:proofErr w:type="gramEnd"/>
      <w:r>
        <w:t xml:space="preserve"> “National Runaway Prevention Month” in Alachua County, Florida.  At the Alachua County Board of County Commissions meeting on November 8, 2022, </w:t>
      </w:r>
      <w:proofErr w:type="gramStart"/>
      <w:r>
        <w:t>CDS was provided with that Official Proclamation by Board of County Commissioner Ken Cornell</w:t>
      </w:r>
      <w:proofErr w:type="gramEnd"/>
      <w:r>
        <w:t>.  CDS President of the Board Tommy Lane, CEO Phil Kabler and Regional Director of IYP-C Zeke Whitter received that Official Proclamation at that time.</w:t>
      </w:r>
    </w:p>
    <w:p w14:paraId="37863B31" w14:textId="77777777" w:rsidR="00FA0DC0" w:rsidRDefault="00FA0DC0" w:rsidP="00FA0DC0">
      <w:pPr>
        <w:pStyle w:val="ListParagraph"/>
        <w:numPr>
          <w:ilvl w:val="0"/>
          <w:numId w:val="16"/>
        </w:numPr>
      </w:pPr>
      <w:r>
        <w:t>IYP-C Residential Counselor Naomi Thompson received the Employee of the Year award for IYP-C at the CDS Annual Meeting on November 7, 2022</w:t>
      </w:r>
    </w:p>
    <w:p w14:paraId="339990C2" w14:textId="77777777" w:rsidR="00FA0DC0" w:rsidRDefault="00FA0DC0" w:rsidP="00FA0DC0">
      <w:pPr>
        <w:pStyle w:val="ListParagraph"/>
        <w:numPr>
          <w:ilvl w:val="0"/>
          <w:numId w:val="16"/>
        </w:numPr>
      </w:pPr>
      <w:r>
        <w:t xml:space="preserve">Two (2) IYP-C participants received awards at the CDS Annual Meeting on November 7, 2022 for their poster designs related to the National Runaway Lighthouse poster completion. Those winning posters </w:t>
      </w:r>
      <w:proofErr w:type="gramStart"/>
      <w:r>
        <w:t>were showcased</w:t>
      </w:r>
      <w:proofErr w:type="gramEnd"/>
      <w:r>
        <w:t xml:space="preserve"> at the CDS Annual Meeting.</w:t>
      </w:r>
    </w:p>
    <w:p w14:paraId="255320AB" w14:textId="77777777" w:rsidR="00FA0DC0" w:rsidRDefault="00FA0DC0" w:rsidP="00FA0DC0">
      <w:pPr>
        <w:pStyle w:val="ListParagraph"/>
        <w:numPr>
          <w:ilvl w:val="0"/>
          <w:numId w:val="16"/>
        </w:numPr>
      </w:pPr>
      <w:r>
        <w:t>This month Interface Youth Program Central participated in the 2022 Juvenile Residential Facility Census (JRFC</w:t>
      </w:r>
      <w:proofErr w:type="gramStart"/>
      <w:r>
        <w:t>) which</w:t>
      </w:r>
      <w:proofErr w:type="gramEnd"/>
      <w:r>
        <w:t xml:space="preserve"> is sponsored by the Office of Juvenile Justice and Delinquency Prevention (OJJDP).  The JRFC is an ongoing data collection agency undertaken by OJJDP, which collects information on the characteristics of juvenile facilities and the service provided to youth housed in those facilities.  The U.S. Census Bureaus is OJJDP’s data collection agent. The JRFC provides detailed information of juveniles in custody and provides statistical data to OJJDP in order to educate policymakers, practitioners, and the public about youth held in our country’s juvenile residential facilities. The completion date to return the questionnaire was by November 30, 2022.</w:t>
      </w:r>
    </w:p>
    <w:p w14:paraId="011910D3" w14:textId="77777777" w:rsidR="00FA0DC0" w:rsidRDefault="00FA0DC0" w:rsidP="00FA0DC0"/>
    <w:p w14:paraId="39A713D1" w14:textId="77777777" w:rsidR="00FA0DC0" w:rsidRDefault="00FA0DC0" w:rsidP="00FA0DC0">
      <w:r>
        <w:t>Interface Youth Program Central Employees</w:t>
      </w:r>
    </w:p>
    <w:p w14:paraId="59B0165C" w14:textId="77777777" w:rsidR="00FA0DC0" w:rsidRDefault="00FA0DC0" w:rsidP="00FA0DC0">
      <w:pPr>
        <w:pStyle w:val="ListParagraph"/>
        <w:numPr>
          <w:ilvl w:val="0"/>
          <w:numId w:val="16"/>
        </w:numPr>
      </w:pPr>
      <w:r>
        <w:t>IYP-C has 23 employees</w:t>
      </w:r>
    </w:p>
    <w:p w14:paraId="5356C021" w14:textId="77777777" w:rsidR="00FA0DC0" w:rsidRDefault="00FA0DC0" w:rsidP="00FA0DC0">
      <w:pPr>
        <w:pStyle w:val="ListParagraph"/>
        <w:numPr>
          <w:ilvl w:val="0"/>
          <w:numId w:val="16"/>
        </w:numPr>
      </w:pPr>
      <w:r>
        <w:t>Regional Director,  Residential Supervisor, 2 Full Time Residential Counselors, 1 Senior YCW, 1 Residential Administrative Assistant, 1 Part Time Cook, 1 Part Time House Manager, 1 Part Time Registered Nurse, 3 Full Time YCW, 7 Part Time YCW, 1 Life Skills Educator/ YCW and 3 PRN.</w:t>
      </w:r>
    </w:p>
    <w:p w14:paraId="4215A3BB" w14:textId="77777777" w:rsidR="00FA0DC0" w:rsidRDefault="00FA0DC0" w:rsidP="00FA0DC0">
      <w:pPr>
        <w:pStyle w:val="ListParagraph"/>
        <w:numPr>
          <w:ilvl w:val="0"/>
          <w:numId w:val="16"/>
        </w:numPr>
      </w:pPr>
      <w:r>
        <w:t xml:space="preserve">IYP-C needs: (1). </w:t>
      </w:r>
      <w:proofErr w:type="gramStart"/>
      <w:r>
        <w:t>2</w:t>
      </w:r>
      <w:proofErr w:type="gramEnd"/>
      <w:r>
        <w:t xml:space="preserve"> Full Time YCW (2). </w:t>
      </w:r>
      <w:proofErr w:type="gramStart"/>
      <w:r>
        <w:t>3</w:t>
      </w:r>
      <w:proofErr w:type="gramEnd"/>
      <w:r>
        <w:t xml:space="preserve"> Part Time YCW (3). </w:t>
      </w:r>
      <w:proofErr w:type="gramStart"/>
      <w:r>
        <w:t>2</w:t>
      </w:r>
      <w:proofErr w:type="gramEnd"/>
      <w:r>
        <w:t xml:space="preserve"> PRN (5). </w:t>
      </w:r>
      <w:proofErr w:type="gramStart"/>
      <w:r>
        <w:t>1</w:t>
      </w:r>
      <w:proofErr w:type="gramEnd"/>
      <w:r>
        <w:t xml:space="preserve"> Part Time Registered Nurse.</w:t>
      </w:r>
    </w:p>
    <w:p w14:paraId="53370C6F" w14:textId="77777777" w:rsidR="00FA0DC0" w:rsidRDefault="00FA0DC0" w:rsidP="00FA0DC0"/>
    <w:p w14:paraId="01E4CD74" w14:textId="77777777" w:rsidR="00FA0DC0" w:rsidRDefault="00FA0DC0" w:rsidP="00FA0DC0">
      <w:proofErr w:type="gramStart"/>
      <w:r>
        <w:t>This report was submitted by Regional Director Zeke Whitter</w:t>
      </w:r>
      <w:proofErr w:type="gramEnd"/>
      <w:r>
        <w:t xml:space="preserve"> on 12/9/2022.</w:t>
      </w:r>
    </w:p>
    <w:p w14:paraId="41AA876C" w14:textId="77777777" w:rsidR="00FA0DC0" w:rsidRDefault="00FA0DC0" w:rsidP="00FA0DC0"/>
    <w:p w14:paraId="461A217D" w14:textId="77777777" w:rsidR="00FA0DC0" w:rsidRDefault="00FA0DC0" w:rsidP="00FA0DC0">
      <w:pPr>
        <w:jc w:val="center"/>
        <w:rPr>
          <w:b/>
        </w:rPr>
      </w:pPr>
      <w:r>
        <w:rPr>
          <w:b/>
        </w:rPr>
        <w:t>Interface Youth Program/Family Action Program – East</w:t>
      </w:r>
    </w:p>
    <w:p w14:paraId="73838E6D" w14:textId="77777777" w:rsidR="00FA0DC0" w:rsidRDefault="00FA0DC0" w:rsidP="00FA0DC0">
      <w:pPr>
        <w:rPr>
          <w:b/>
        </w:rPr>
      </w:pPr>
    </w:p>
    <w:p w14:paraId="18FBD985" w14:textId="77777777" w:rsidR="00FA0DC0" w:rsidRDefault="00FA0DC0" w:rsidP="00FA0DC0">
      <w:pPr>
        <w:rPr>
          <w:b/>
          <w:u w:val="single"/>
        </w:rPr>
      </w:pPr>
      <w:r>
        <w:rPr>
          <w:b/>
          <w:u w:val="single"/>
        </w:rPr>
        <w:t>Family Action</w:t>
      </w:r>
    </w:p>
    <w:p w14:paraId="10D488C7" w14:textId="77777777" w:rsidR="00FA0DC0" w:rsidRDefault="00FA0DC0" w:rsidP="00FA0DC0">
      <w:r>
        <w:t xml:space="preserve">For the month of November our Family </w:t>
      </w:r>
      <w:proofErr w:type="gramStart"/>
      <w:r>
        <w:t>Action</w:t>
      </w:r>
      <w:proofErr w:type="gramEnd"/>
      <w:r>
        <w:t xml:space="preserve"> numbers have once again been great. We had our SIT meeting on November </w:t>
      </w:r>
      <w:proofErr w:type="gramStart"/>
      <w:r>
        <w:t>28</w:t>
      </w:r>
      <w:r>
        <w:rPr>
          <w:vertAlign w:val="superscript"/>
        </w:rPr>
        <w:t>th</w:t>
      </w:r>
      <w:proofErr w:type="gramEnd"/>
      <w:r>
        <w:t xml:space="preserve"> where we made recommendations for several youth to be court ordered into shelter due to their habitual truancy. Following that on November </w:t>
      </w:r>
      <w:proofErr w:type="gramStart"/>
      <w:r>
        <w:t>29</w:t>
      </w:r>
      <w:r>
        <w:rPr>
          <w:vertAlign w:val="superscript"/>
        </w:rPr>
        <w:t>th</w:t>
      </w:r>
      <w:proofErr w:type="gramEnd"/>
      <w:r>
        <w:t xml:space="preserve">, Ms. </w:t>
      </w:r>
      <w:proofErr w:type="spellStart"/>
      <w:r>
        <w:t>Lytinia</w:t>
      </w:r>
      <w:proofErr w:type="spellEnd"/>
      <w:r>
        <w:t xml:space="preserve"> attended truancy court where we had 5 children court ordered by the judge into shelter.</w:t>
      </w:r>
    </w:p>
    <w:p w14:paraId="448FFC61" w14:textId="77777777" w:rsidR="00FA0DC0" w:rsidRDefault="00FA0DC0" w:rsidP="00FA0DC0"/>
    <w:p w14:paraId="62D1F705" w14:textId="77777777" w:rsidR="00FA0DC0" w:rsidRDefault="00FA0DC0" w:rsidP="00FA0DC0">
      <w:r>
        <w:rPr>
          <w:b/>
          <w:u w:val="single"/>
        </w:rPr>
        <w:t>Residential Shelter</w:t>
      </w:r>
    </w:p>
    <w:p w14:paraId="2BFE563B" w14:textId="77777777" w:rsidR="00FA0DC0" w:rsidRDefault="00FA0DC0" w:rsidP="00FA0DC0">
      <w:r>
        <w:t xml:space="preserve">To start the month off, the Safe Place/Outreach Specialist presented to the Azalea Kiwanis club to educate them on our services and handed out materials. During the </w:t>
      </w:r>
      <w:proofErr w:type="gramStart"/>
      <w:r>
        <w:t>month</w:t>
      </w:r>
      <w:proofErr w:type="gramEnd"/>
      <w:r>
        <w:t xml:space="preserve"> she also spoke with the school counselor at Kelley Smith about setting up a human trafficking program. </w:t>
      </w:r>
    </w:p>
    <w:p w14:paraId="573EDFFC" w14:textId="77777777" w:rsidR="00FA0DC0" w:rsidRDefault="00FA0DC0" w:rsidP="00FA0DC0">
      <w:r>
        <w:t>The week of November 14</w:t>
      </w:r>
      <w:r>
        <w:rPr>
          <w:vertAlign w:val="superscript"/>
        </w:rPr>
        <w:t>th</w:t>
      </w:r>
      <w:r>
        <w:t xml:space="preserve"> started off with trainings from the Family &amp; Youth Services Bureau and Runaway and Homeless Youth Training &amp; Technical Assistance Center National Grantee training for 2022 with the theme of “Resilience: The Power of Youth, Community, and Connections”. The keynote speaker, Dr. </w:t>
      </w:r>
      <w:proofErr w:type="spellStart"/>
      <w:r>
        <w:t>Ginwright</w:t>
      </w:r>
      <w:proofErr w:type="spellEnd"/>
      <w:r>
        <w:t xml:space="preserve"> offered some insightful knowledge into the impact that we can have on others and their possibility of healing. The Regional Director, Life Skills Educator, and the Safe Place/Outreach Specialist attended these trainings. </w:t>
      </w:r>
    </w:p>
    <w:p w14:paraId="2223BC7C" w14:textId="77777777" w:rsidR="00FA0DC0" w:rsidRDefault="00FA0DC0" w:rsidP="00FA0DC0">
      <w:r>
        <w:t xml:space="preserve">On November </w:t>
      </w:r>
      <w:proofErr w:type="gramStart"/>
      <w:r>
        <w:t>17</w:t>
      </w:r>
      <w:r>
        <w:rPr>
          <w:vertAlign w:val="superscript"/>
        </w:rPr>
        <w:t>th</w:t>
      </w:r>
      <w:proofErr w:type="gramEnd"/>
      <w:r>
        <w:t xml:space="preserve">, we had our annual meeting once again at the lovely Sweet Water Branch Inn which afforded an opportunity to meet with some of our wonderful community partners, visit with employees from other sites, and also chat with newly retired employees. </w:t>
      </w:r>
    </w:p>
    <w:p w14:paraId="5002B724" w14:textId="77777777" w:rsidR="00FA0DC0" w:rsidRDefault="00FA0DC0" w:rsidP="00FA0DC0">
      <w:r>
        <w:t xml:space="preserve">On November </w:t>
      </w:r>
      <w:proofErr w:type="gramStart"/>
      <w:r>
        <w:t>22</w:t>
      </w:r>
      <w:r>
        <w:rPr>
          <w:vertAlign w:val="superscript"/>
        </w:rPr>
        <w:t>nd</w:t>
      </w:r>
      <w:proofErr w:type="gramEnd"/>
      <w:r>
        <w:t xml:space="preserve"> East shelter had staff meeting followed by a luxurious Thanksgiving feast prepared by our lovely House Manger Mrs. Freddie, who will sadly be retiring the end of next month. Following this, our staff and children enjoyed a </w:t>
      </w:r>
      <w:proofErr w:type="gramStart"/>
      <w:r>
        <w:t>much deserved</w:t>
      </w:r>
      <w:proofErr w:type="gramEnd"/>
      <w:r>
        <w:t xml:space="preserve"> break and Thanksgiving holiday. </w:t>
      </w:r>
    </w:p>
    <w:p w14:paraId="1338AE9B" w14:textId="77777777" w:rsidR="00FA0DC0" w:rsidRDefault="00FA0DC0" w:rsidP="00FA0DC0"/>
    <w:p w14:paraId="008F3193" w14:textId="77777777" w:rsidR="00FA0DC0" w:rsidRDefault="00FA0DC0" w:rsidP="00FA0DC0">
      <w:r>
        <w:t>On November 29</w:t>
      </w:r>
      <w:r>
        <w:rPr>
          <w:vertAlign w:val="superscript"/>
        </w:rPr>
        <w:t>th</w:t>
      </w:r>
      <w:r>
        <w:t>, the Regional Director and Residential Counselor left for Clearwater Beach to attend the QIC, where the Director would attend the regular QIC trainings and informative sessions while the Counselor attended Peer Reviewer training to become a newly certified peer reviewer. Joined by the COO, we all enjoyed our time at the QIC and brought back some insightful and helpful knowledge. One thing we learned is that the formerly names, Quality Improvement Committee is now referred to as the Quality Improvement Community, in an effort to include all of the wonderful people who make what we do possible. This was also the theme that resonated during the Grantee trainings as well.</w:t>
      </w:r>
    </w:p>
    <w:p w14:paraId="106D8FE6" w14:textId="77777777" w:rsidR="00FA0DC0" w:rsidRDefault="00FA0DC0" w:rsidP="00FA0DC0"/>
    <w:p w14:paraId="56362693" w14:textId="77777777" w:rsidR="00FA0DC0" w:rsidRDefault="00FA0DC0" w:rsidP="00FA0DC0">
      <w:r>
        <w:t xml:space="preserve">On November </w:t>
      </w:r>
      <w:proofErr w:type="gramStart"/>
      <w:r>
        <w:t>30</w:t>
      </w:r>
      <w:r>
        <w:rPr>
          <w:vertAlign w:val="superscript"/>
        </w:rPr>
        <w:t>th</w:t>
      </w:r>
      <w:proofErr w:type="gramEnd"/>
      <w:r>
        <w:t xml:space="preserve"> we had a new hire, Ms. Floyd start her employment with CDS by attending her new hire orientation with Mrs. Angie. We look forward to adding her to our team and giving our hard working staff some </w:t>
      </w:r>
      <w:proofErr w:type="gramStart"/>
      <w:r>
        <w:t>much needed</w:t>
      </w:r>
      <w:proofErr w:type="gramEnd"/>
      <w:r>
        <w:t xml:space="preserve"> breaks. </w:t>
      </w:r>
    </w:p>
    <w:p w14:paraId="7672A755" w14:textId="77777777" w:rsidR="00FA0DC0" w:rsidRDefault="00FA0DC0" w:rsidP="00FA0DC0">
      <w:pPr>
        <w:jc w:val="center"/>
      </w:pPr>
    </w:p>
    <w:p w14:paraId="278A6CCE" w14:textId="77777777" w:rsidR="00FA0DC0" w:rsidRDefault="00FA0DC0" w:rsidP="00FA0DC0">
      <w:pPr>
        <w:jc w:val="center"/>
        <w:rPr>
          <w:b/>
        </w:rPr>
      </w:pPr>
      <w:r>
        <w:rPr>
          <w:b/>
        </w:rPr>
        <w:t>Interface Youth Program/Family Action Program - Northwest</w:t>
      </w:r>
    </w:p>
    <w:p w14:paraId="047CD74F" w14:textId="77777777" w:rsidR="00FA0DC0" w:rsidRDefault="00FA0DC0" w:rsidP="00FA0DC0">
      <w:pPr>
        <w:textAlignment w:val="baseline"/>
        <w:rPr>
          <w:b/>
        </w:rPr>
      </w:pPr>
    </w:p>
    <w:p w14:paraId="445C9537" w14:textId="77777777" w:rsidR="00FA0DC0" w:rsidRDefault="00FA0DC0" w:rsidP="00FA0DC0">
      <w:pPr>
        <w:rPr>
          <w:b/>
          <w:shd w:val="clear" w:color="auto" w:fill="FFFFFF"/>
        </w:rPr>
      </w:pPr>
      <w:r>
        <w:rPr>
          <w:b/>
          <w:shd w:val="clear" w:color="auto" w:fill="FFFFFF"/>
        </w:rPr>
        <w:t xml:space="preserve">Residential Shelter </w:t>
      </w:r>
    </w:p>
    <w:p w14:paraId="2ED53C91" w14:textId="77777777" w:rsidR="00FA0DC0" w:rsidRDefault="00FA0DC0" w:rsidP="00FA0DC0">
      <w:pPr>
        <w:shd w:val="clear" w:color="auto" w:fill="FFFFFF"/>
        <w:textAlignment w:val="baseline"/>
      </w:pPr>
      <w:r>
        <w:rPr>
          <w:bdr w:val="none" w:sz="0" w:space="0" w:color="auto" w:frame="1"/>
          <w:shd w:val="clear" w:color="auto" w:fill="FFFFFF"/>
        </w:rPr>
        <w:t>The following is a summary of activity taken place during the month of November 2022 for IYP-NW Residential Program:</w:t>
      </w:r>
    </w:p>
    <w:p w14:paraId="45815B7F" w14:textId="77777777" w:rsidR="00FA0DC0" w:rsidRDefault="00FA0DC0" w:rsidP="00FA0DC0">
      <w:pPr>
        <w:textAlignment w:val="baseline"/>
      </w:pPr>
    </w:p>
    <w:p w14:paraId="0E9FE24B" w14:textId="77777777" w:rsidR="00FA0DC0" w:rsidRDefault="00FA0DC0" w:rsidP="00FA0DC0">
      <w:pPr>
        <w:numPr>
          <w:ilvl w:val="0"/>
          <w:numId w:val="17"/>
        </w:numPr>
        <w:shd w:val="clear" w:color="auto" w:fill="FFFFFF"/>
      </w:pPr>
      <w:r>
        <w:rPr>
          <w:bdr w:val="none" w:sz="0" w:space="0" w:color="auto" w:frame="1"/>
        </w:rPr>
        <w:t>Participants Served 11  ( 10 </w:t>
      </w:r>
      <w:r>
        <w:t>C/F + 1 DCF + 0 DV)</w:t>
      </w:r>
    </w:p>
    <w:p w14:paraId="26B911D8" w14:textId="77777777" w:rsidR="00FA0DC0" w:rsidRDefault="00FA0DC0" w:rsidP="00FA0DC0">
      <w:pPr>
        <w:numPr>
          <w:ilvl w:val="0"/>
          <w:numId w:val="17"/>
        </w:numPr>
        <w:shd w:val="clear" w:color="auto" w:fill="FFFFFF"/>
      </w:pPr>
      <w:r>
        <w:t>Intakes 4</w:t>
      </w:r>
    </w:p>
    <w:p w14:paraId="24EE4098" w14:textId="77777777" w:rsidR="00FA0DC0" w:rsidRDefault="00FA0DC0" w:rsidP="00FA0DC0">
      <w:pPr>
        <w:numPr>
          <w:ilvl w:val="0"/>
          <w:numId w:val="17"/>
        </w:numPr>
        <w:shd w:val="clear" w:color="auto" w:fill="FFFFFF"/>
      </w:pPr>
      <w:r>
        <w:lastRenderedPageBreak/>
        <w:t>Dispositions 9</w:t>
      </w:r>
    </w:p>
    <w:p w14:paraId="6330D8BD" w14:textId="77777777" w:rsidR="00FA0DC0" w:rsidRDefault="00FA0DC0" w:rsidP="00FA0DC0">
      <w:pPr>
        <w:numPr>
          <w:ilvl w:val="0"/>
          <w:numId w:val="17"/>
        </w:numPr>
        <w:shd w:val="clear" w:color="auto" w:fill="FFFFFF"/>
      </w:pPr>
      <w:r>
        <w:t xml:space="preserve">We had a new YCW applicant </w:t>
      </w:r>
      <w:proofErr w:type="gramStart"/>
      <w:r>
        <w:t>is cleared</w:t>
      </w:r>
      <w:proofErr w:type="gramEnd"/>
      <w:r>
        <w:t>; waiting on references.</w:t>
      </w:r>
    </w:p>
    <w:p w14:paraId="63F7BC79" w14:textId="77777777" w:rsidR="00FA0DC0" w:rsidRDefault="00FA0DC0" w:rsidP="00FA0DC0">
      <w:pPr>
        <w:numPr>
          <w:ilvl w:val="0"/>
          <w:numId w:val="17"/>
        </w:numPr>
        <w:shd w:val="clear" w:color="auto" w:fill="FFFFFF"/>
      </w:pPr>
      <w:r>
        <w:t>Had (1) female runaway dropped off by CCSD on 11/4/22</w:t>
      </w:r>
    </w:p>
    <w:p w14:paraId="32066ACA" w14:textId="77777777" w:rsidR="00FA0DC0" w:rsidRDefault="00FA0DC0" w:rsidP="00FA0DC0">
      <w:pPr>
        <w:numPr>
          <w:ilvl w:val="0"/>
          <w:numId w:val="17"/>
        </w:numPr>
        <w:shd w:val="clear" w:color="auto" w:fill="FFFFFF"/>
      </w:pPr>
      <w:r>
        <w:t>We contributed with 2 FA referrals</w:t>
      </w:r>
    </w:p>
    <w:p w14:paraId="3B3B9263" w14:textId="77777777" w:rsidR="00FA0DC0" w:rsidRDefault="00FA0DC0" w:rsidP="00FA0DC0">
      <w:pPr>
        <w:numPr>
          <w:ilvl w:val="0"/>
          <w:numId w:val="17"/>
        </w:numPr>
        <w:shd w:val="clear" w:color="auto" w:fill="FFFFFF"/>
      </w:pPr>
      <w:r>
        <w:t>Had 3 UER's for</w:t>
      </w:r>
      <w:r>
        <w:rPr>
          <w:bdr w:val="none" w:sz="0" w:space="0" w:color="auto" w:frame="1"/>
        </w:rPr>
        <w:t> the month</w:t>
      </w:r>
    </w:p>
    <w:p w14:paraId="776BB2FB" w14:textId="77777777" w:rsidR="00FA0DC0" w:rsidRDefault="00FA0DC0" w:rsidP="00FA0DC0">
      <w:pPr>
        <w:numPr>
          <w:ilvl w:val="0"/>
          <w:numId w:val="17"/>
        </w:numPr>
        <w:shd w:val="clear" w:color="auto" w:fill="FFFFFF"/>
      </w:pPr>
      <w:r>
        <w:t>Averaged approximately 6 bed nights @ day for</w:t>
      </w:r>
      <w:r>
        <w:rPr>
          <w:bdr w:val="none" w:sz="0" w:space="0" w:color="auto" w:frame="1"/>
        </w:rPr>
        <w:t> the month</w:t>
      </w:r>
    </w:p>
    <w:p w14:paraId="79BE5146" w14:textId="77777777" w:rsidR="00FA0DC0" w:rsidRDefault="00FA0DC0" w:rsidP="00FA0DC0">
      <w:pPr>
        <w:numPr>
          <w:ilvl w:val="0"/>
          <w:numId w:val="17"/>
        </w:numPr>
        <w:shd w:val="clear" w:color="auto" w:fill="FFFFFF"/>
      </w:pPr>
    </w:p>
    <w:p w14:paraId="1540E1A5" w14:textId="77777777" w:rsidR="00FA0DC0" w:rsidRDefault="00FA0DC0" w:rsidP="00FA0DC0">
      <w:pPr>
        <w:textAlignment w:val="baseline"/>
        <w:rPr>
          <w:rFonts w:eastAsiaTheme="minorHAnsi"/>
          <w:b/>
        </w:rPr>
      </w:pPr>
      <w:r>
        <w:rPr>
          <w:b/>
        </w:rPr>
        <w:t xml:space="preserve">Family Action Outreach Report </w:t>
      </w:r>
    </w:p>
    <w:p w14:paraId="751D2A1D" w14:textId="77777777" w:rsidR="00FA0DC0" w:rsidRDefault="00FA0DC0" w:rsidP="00FA0DC0">
      <w:pPr>
        <w:rPr>
          <w:b/>
        </w:rPr>
      </w:pPr>
      <w:r>
        <w:rPr>
          <w:b/>
        </w:rPr>
        <w:t>November 2022 FA Update</w:t>
      </w:r>
    </w:p>
    <w:p w14:paraId="7AE59D0F" w14:textId="77777777" w:rsidR="00FA0DC0" w:rsidRDefault="00FA0DC0" w:rsidP="00FA0DC0">
      <w:r>
        <w:t xml:space="preserve">-All intakes will continue to be face to face unless requested by the parent. Some services </w:t>
      </w:r>
      <w:proofErr w:type="gramStart"/>
      <w:r>
        <w:t>will be provided</w:t>
      </w:r>
      <w:proofErr w:type="gramEnd"/>
      <w:r>
        <w:t xml:space="preserve"> remotely due to schedules/transportation issues for families.</w:t>
      </w:r>
    </w:p>
    <w:p w14:paraId="55C73279" w14:textId="77777777" w:rsidR="00FA0DC0" w:rsidRDefault="00FA0DC0" w:rsidP="00FA0DC0">
      <w:r>
        <w:t xml:space="preserve">-ALL outreach continues to be </w:t>
      </w:r>
      <w:proofErr w:type="gramStart"/>
      <w:r>
        <w:t>done</w:t>
      </w:r>
      <w:proofErr w:type="gramEnd"/>
      <w:r>
        <w:t xml:space="preserve"> and documented by Community Counseling Counselors. </w:t>
      </w:r>
    </w:p>
    <w:p w14:paraId="55E826B2" w14:textId="77777777" w:rsidR="00FA0DC0" w:rsidRDefault="00FA0DC0" w:rsidP="00FA0DC0"/>
    <w:p w14:paraId="4621533B" w14:textId="77777777" w:rsidR="00FA0DC0" w:rsidRDefault="00FA0DC0" w:rsidP="00FA0DC0">
      <w:pPr>
        <w:rPr>
          <w:b/>
        </w:rPr>
      </w:pPr>
      <w:r>
        <w:rPr>
          <w:b/>
        </w:rPr>
        <w:t xml:space="preserve">Columbia County Outreach </w:t>
      </w:r>
    </w:p>
    <w:p w14:paraId="0782CCBD" w14:textId="77777777" w:rsidR="00FA0DC0" w:rsidRDefault="00FA0DC0" w:rsidP="00FA0DC0">
      <w:r>
        <w:t>11/7/22-Eastside Elem</w:t>
      </w:r>
    </w:p>
    <w:p w14:paraId="3FF51B05" w14:textId="77777777" w:rsidR="00FA0DC0" w:rsidRDefault="00FA0DC0" w:rsidP="00FA0DC0">
      <w:r>
        <w:t>11/10/22-Department of Juvenile justice –David Bedenbaugh/Destiny</w:t>
      </w:r>
    </w:p>
    <w:p w14:paraId="391A56AC" w14:textId="77777777" w:rsidR="00FA0DC0" w:rsidRDefault="00FA0DC0" w:rsidP="00FA0DC0">
      <w:r>
        <w:t>11/15/22-Pathways Alternative School</w:t>
      </w:r>
    </w:p>
    <w:p w14:paraId="427BE5BE" w14:textId="77777777" w:rsidR="00FA0DC0" w:rsidRDefault="00FA0DC0" w:rsidP="00FA0DC0">
      <w:proofErr w:type="gramStart"/>
      <w:r>
        <w:t>1</w:t>
      </w:r>
      <w:proofErr w:type="gramEnd"/>
      <w:r>
        <w:t xml:space="preserve"> cross referrals from IYPNW</w:t>
      </w:r>
    </w:p>
    <w:p w14:paraId="26297B06" w14:textId="77777777" w:rsidR="00FA0DC0" w:rsidRDefault="00FA0DC0" w:rsidP="00FA0DC0">
      <w:pPr>
        <w:rPr>
          <w:b/>
        </w:rPr>
      </w:pPr>
      <w:r>
        <w:rPr>
          <w:b/>
        </w:rPr>
        <w:t xml:space="preserve">IYPNW Flyers </w:t>
      </w:r>
    </w:p>
    <w:p w14:paraId="20615638" w14:textId="77777777" w:rsidR="00FA0DC0" w:rsidRDefault="00FA0DC0" w:rsidP="00FA0DC0">
      <w:r>
        <w:t>Lake City Middle School-11/17/22</w:t>
      </w:r>
    </w:p>
    <w:p w14:paraId="51356F4B" w14:textId="77777777" w:rsidR="00FA0DC0" w:rsidRDefault="00FA0DC0" w:rsidP="00FA0DC0">
      <w:r>
        <w:t>Columbia High School-11/11/22</w:t>
      </w:r>
    </w:p>
    <w:p w14:paraId="09FB7EFE" w14:textId="77777777" w:rsidR="00FA0DC0" w:rsidRDefault="00FA0DC0" w:rsidP="00FA0DC0"/>
    <w:p w14:paraId="10439B96" w14:textId="77777777" w:rsidR="00FA0DC0" w:rsidRDefault="00FA0DC0" w:rsidP="00FA0DC0">
      <w:pPr>
        <w:rPr>
          <w:b/>
        </w:rPr>
      </w:pPr>
      <w:r>
        <w:rPr>
          <w:b/>
        </w:rPr>
        <w:t>Suwannee County Outreach</w:t>
      </w:r>
    </w:p>
    <w:p w14:paraId="0CB47DA5" w14:textId="77777777" w:rsidR="00FA0DC0" w:rsidRDefault="00FA0DC0" w:rsidP="00FA0DC0">
      <w:pPr>
        <w:rPr>
          <w:rFonts w:eastAsia="Calibri"/>
          <w:b/>
        </w:rPr>
      </w:pPr>
      <w:r>
        <w:rPr>
          <w:rFonts w:eastAsia="Calibri"/>
          <w:b/>
        </w:rPr>
        <w:t>Family Action Flyers</w:t>
      </w:r>
    </w:p>
    <w:p w14:paraId="0344E69B" w14:textId="77777777" w:rsidR="00FA0DC0" w:rsidRDefault="00FA0DC0" w:rsidP="00FA0DC0">
      <w:pPr>
        <w:rPr>
          <w:rFonts w:eastAsia="Calibri"/>
        </w:rPr>
      </w:pPr>
      <w:r>
        <w:rPr>
          <w:rFonts w:eastAsia="Calibri"/>
        </w:rPr>
        <w:t>11/8/22-Suwannee High School</w:t>
      </w:r>
    </w:p>
    <w:p w14:paraId="054F7C9D" w14:textId="77777777" w:rsidR="00FA0DC0" w:rsidRDefault="00FA0DC0" w:rsidP="00FA0DC0">
      <w:pPr>
        <w:rPr>
          <w:rFonts w:eastAsia="Calibri"/>
        </w:rPr>
      </w:pPr>
      <w:r>
        <w:rPr>
          <w:rFonts w:eastAsia="Calibri"/>
        </w:rPr>
        <w:t>11/8/22-Suwannee Middle School</w:t>
      </w:r>
    </w:p>
    <w:p w14:paraId="556C3E45" w14:textId="77777777" w:rsidR="00FA0DC0" w:rsidRDefault="00FA0DC0" w:rsidP="00FA0DC0">
      <w:pPr>
        <w:rPr>
          <w:rFonts w:eastAsia="Calibri"/>
        </w:rPr>
      </w:pPr>
      <w:r>
        <w:rPr>
          <w:rFonts w:eastAsia="Calibri"/>
        </w:rPr>
        <w:t xml:space="preserve">11/10/22-Suwannee </w:t>
      </w:r>
      <w:proofErr w:type="spellStart"/>
      <w:r>
        <w:rPr>
          <w:rFonts w:eastAsia="Calibri"/>
        </w:rPr>
        <w:t>Springcrest</w:t>
      </w:r>
      <w:proofErr w:type="spellEnd"/>
      <w:r>
        <w:rPr>
          <w:rFonts w:eastAsia="Calibri"/>
        </w:rPr>
        <w:t xml:space="preserve"> Elementary</w:t>
      </w:r>
    </w:p>
    <w:p w14:paraId="349DC67B" w14:textId="77777777" w:rsidR="00FA0DC0" w:rsidRDefault="00FA0DC0" w:rsidP="00FA0DC0">
      <w:pPr>
        <w:rPr>
          <w:rFonts w:eastAsia="Calibri"/>
        </w:rPr>
      </w:pPr>
      <w:r>
        <w:rPr>
          <w:rFonts w:eastAsia="Calibri"/>
        </w:rPr>
        <w:t>11/10/22-Suwannee Riverside Elementary</w:t>
      </w:r>
    </w:p>
    <w:p w14:paraId="23D43D0B" w14:textId="77777777" w:rsidR="00FA0DC0" w:rsidRDefault="00FA0DC0" w:rsidP="00FA0DC0">
      <w:pPr>
        <w:rPr>
          <w:rFonts w:eastAsia="Calibri"/>
        </w:rPr>
      </w:pPr>
      <w:r>
        <w:rPr>
          <w:rFonts w:eastAsia="Calibri"/>
        </w:rPr>
        <w:t xml:space="preserve">11/10/22-Suwannee </w:t>
      </w:r>
      <w:proofErr w:type="spellStart"/>
      <w:r>
        <w:rPr>
          <w:rFonts w:eastAsia="Calibri"/>
        </w:rPr>
        <w:t>Pineview</w:t>
      </w:r>
      <w:proofErr w:type="spellEnd"/>
      <w:r>
        <w:rPr>
          <w:rFonts w:eastAsia="Calibri"/>
        </w:rPr>
        <w:t xml:space="preserve"> Elementary </w:t>
      </w:r>
    </w:p>
    <w:p w14:paraId="2036991A" w14:textId="77777777" w:rsidR="00FA0DC0" w:rsidRDefault="00FA0DC0" w:rsidP="00FA0DC0">
      <w:pPr>
        <w:rPr>
          <w:rFonts w:eastAsia="Calibri"/>
        </w:rPr>
      </w:pPr>
    </w:p>
    <w:p w14:paraId="699C4692" w14:textId="77777777" w:rsidR="00FA0DC0" w:rsidRDefault="00FA0DC0" w:rsidP="00FA0DC0">
      <w:pPr>
        <w:rPr>
          <w:rFonts w:eastAsia="Calibri"/>
          <w:b/>
        </w:rPr>
      </w:pPr>
      <w:r>
        <w:rPr>
          <w:rFonts w:eastAsia="Calibri"/>
          <w:b/>
        </w:rPr>
        <w:t xml:space="preserve">11/15/22- </w:t>
      </w:r>
      <w:proofErr w:type="spellStart"/>
      <w:r>
        <w:rPr>
          <w:rFonts w:eastAsia="Calibri"/>
          <w:b/>
        </w:rPr>
        <w:t>Dept</w:t>
      </w:r>
      <w:proofErr w:type="spellEnd"/>
      <w:r>
        <w:rPr>
          <w:rFonts w:eastAsia="Calibri"/>
          <w:b/>
        </w:rPr>
        <w:t xml:space="preserve"> of Juvenile Justice:</w:t>
      </w:r>
    </w:p>
    <w:p w14:paraId="2B4C3DDC" w14:textId="77777777" w:rsidR="00FA0DC0" w:rsidRDefault="00FA0DC0" w:rsidP="00FA0DC0">
      <w:pPr>
        <w:rPr>
          <w:rFonts w:eastAsia="Calibri"/>
        </w:rPr>
      </w:pPr>
      <w:r>
        <w:rPr>
          <w:rFonts w:eastAsia="Calibri"/>
        </w:rPr>
        <w:t>George Williams – 1:00am - JPO</w:t>
      </w:r>
    </w:p>
    <w:p w14:paraId="26EDED33" w14:textId="77777777" w:rsidR="00FA0DC0" w:rsidRDefault="00FA0DC0" w:rsidP="00FA0DC0">
      <w:pPr>
        <w:rPr>
          <w:rFonts w:eastAsia="Calibri"/>
        </w:rPr>
      </w:pPr>
      <w:r>
        <w:rPr>
          <w:rFonts w:eastAsia="Calibri"/>
        </w:rPr>
        <w:t>Katrina Taylor– 1:30pm – JPO Supervisor</w:t>
      </w:r>
    </w:p>
    <w:p w14:paraId="10B193EC" w14:textId="77777777" w:rsidR="00FA0DC0" w:rsidRDefault="00FA0DC0" w:rsidP="00FA0DC0">
      <w:pPr>
        <w:rPr>
          <w:rFonts w:eastAsia="Calibri"/>
        </w:rPr>
      </w:pPr>
      <w:r>
        <w:rPr>
          <w:rFonts w:eastAsia="Calibri"/>
          <w:b/>
        </w:rPr>
        <w:t>Outreach November 2022 – IYP-NW Flyers</w:t>
      </w:r>
    </w:p>
    <w:p w14:paraId="078488C6" w14:textId="77777777" w:rsidR="00FA0DC0" w:rsidRDefault="00FA0DC0" w:rsidP="00FA0DC0">
      <w:pPr>
        <w:rPr>
          <w:rFonts w:eastAsia="Calibri"/>
        </w:rPr>
      </w:pPr>
      <w:r>
        <w:rPr>
          <w:rFonts w:eastAsia="Calibri"/>
        </w:rPr>
        <w:t>Department of Juvenile Justice-11/8/22</w:t>
      </w:r>
    </w:p>
    <w:p w14:paraId="027FC4B6" w14:textId="77777777" w:rsidR="00FA0DC0" w:rsidRDefault="00FA0DC0" w:rsidP="00FA0DC0">
      <w:pPr>
        <w:rPr>
          <w:rFonts w:eastAsia="Calibri"/>
        </w:rPr>
      </w:pPr>
      <w:r>
        <w:rPr>
          <w:rFonts w:eastAsia="Calibri"/>
        </w:rPr>
        <w:t>Opportunity School -11/8/22</w:t>
      </w:r>
    </w:p>
    <w:p w14:paraId="7AAA371B" w14:textId="77777777" w:rsidR="00FA0DC0" w:rsidRDefault="00FA0DC0" w:rsidP="00FA0DC0">
      <w:pPr>
        <w:rPr>
          <w:rFonts w:eastAsia="Calibri"/>
        </w:rPr>
      </w:pPr>
      <w:r>
        <w:rPr>
          <w:rFonts w:eastAsia="Calibri"/>
        </w:rPr>
        <w:t>Suwannee Middle School-11/8/22</w:t>
      </w:r>
    </w:p>
    <w:p w14:paraId="6F110177" w14:textId="77777777" w:rsidR="00FA0DC0" w:rsidRDefault="00FA0DC0" w:rsidP="00FA0DC0">
      <w:pPr>
        <w:rPr>
          <w:rFonts w:eastAsia="Calibri"/>
        </w:rPr>
      </w:pPr>
    </w:p>
    <w:p w14:paraId="7A723055" w14:textId="77777777" w:rsidR="00FA0DC0" w:rsidRDefault="00FA0DC0" w:rsidP="00FA0DC0">
      <w:pPr>
        <w:rPr>
          <w:rFonts w:eastAsia="Calibri"/>
        </w:rPr>
      </w:pPr>
      <w:proofErr w:type="gramStart"/>
      <w:r>
        <w:rPr>
          <w:rFonts w:eastAsia="Calibri"/>
        </w:rPr>
        <w:t>1 Cross reference</w:t>
      </w:r>
      <w:proofErr w:type="gramEnd"/>
      <w:r>
        <w:rPr>
          <w:rFonts w:eastAsia="Calibri"/>
        </w:rPr>
        <w:t xml:space="preserve"> referrals from IYP - NW</w:t>
      </w:r>
    </w:p>
    <w:p w14:paraId="09B521B2" w14:textId="77777777" w:rsidR="00FA0DC0" w:rsidRDefault="00FA0DC0" w:rsidP="00FA0DC0">
      <w:pPr>
        <w:rPr>
          <w:rFonts w:eastAsiaTheme="minorHAnsi"/>
          <w:b/>
        </w:rPr>
      </w:pPr>
    </w:p>
    <w:p w14:paraId="04DA640A" w14:textId="77777777" w:rsidR="00FA0DC0" w:rsidRDefault="00FA0DC0" w:rsidP="00FA0DC0">
      <w:pPr>
        <w:jc w:val="center"/>
        <w:rPr>
          <w:b/>
        </w:rPr>
      </w:pPr>
      <w:r>
        <w:rPr>
          <w:b/>
        </w:rPr>
        <w:t>Prevention Services Program</w:t>
      </w:r>
    </w:p>
    <w:p w14:paraId="493C73DA" w14:textId="77777777" w:rsidR="00FA0DC0" w:rsidRDefault="00FA0DC0" w:rsidP="00FA0DC0">
      <w:pPr>
        <w:jc w:val="center"/>
        <w:rPr>
          <w:b/>
        </w:rPr>
      </w:pPr>
    </w:p>
    <w:p w14:paraId="2F355015" w14:textId="77777777" w:rsidR="00FA0DC0" w:rsidRDefault="00FA0DC0" w:rsidP="00FA0DC0">
      <w:r>
        <w:t xml:space="preserve">November has truly been a month to be thankful for program services, our school partners, and for Prevention Services’ staff members.  We were thankful to welcome a new Team member, Catherine Mahoney.  Catherine was oriented on November 4, 2022 and started training for her position as a Prevention Specialist on November 7, 2022.  Catherine began facilitating our “Too Good for Drugs” and “Too Good for Violence” programs at Williston Elementary School on November </w:t>
      </w:r>
      <w:proofErr w:type="gramStart"/>
      <w:r>
        <w:t>14</w:t>
      </w:r>
      <w:r>
        <w:rPr>
          <w:vertAlign w:val="superscript"/>
        </w:rPr>
        <w:t>th</w:t>
      </w:r>
      <w:proofErr w:type="gramEnd"/>
      <w:r>
        <w:t xml:space="preserve">.  Catherine </w:t>
      </w:r>
      <w:proofErr w:type="gramStart"/>
      <w:r>
        <w:t>was trained</w:t>
      </w:r>
      <w:proofErr w:type="gramEnd"/>
      <w:r>
        <w:t xml:space="preserve"> on both curriculums by our in-house trainer Lisa Campbell.</w:t>
      </w:r>
    </w:p>
    <w:p w14:paraId="2B4DFFF6" w14:textId="77777777" w:rsidR="00FA0DC0" w:rsidRDefault="00FA0DC0" w:rsidP="00FA0DC0"/>
    <w:p w14:paraId="6A613B09" w14:textId="77777777" w:rsidR="00FA0DC0" w:rsidRDefault="00FA0DC0" w:rsidP="00FA0DC0">
      <w:r>
        <w:t xml:space="preserve">On November </w:t>
      </w:r>
      <w:proofErr w:type="gramStart"/>
      <w:r>
        <w:t>17</w:t>
      </w:r>
      <w:r>
        <w:rPr>
          <w:vertAlign w:val="superscript"/>
        </w:rPr>
        <w:t>th</w:t>
      </w:r>
      <w:proofErr w:type="gramEnd"/>
      <w:r>
        <w:t xml:space="preserve"> during the CDS Annual meeting, Prevention Specialist Ben </w:t>
      </w:r>
      <w:proofErr w:type="spellStart"/>
      <w:r>
        <w:t>Swilley</w:t>
      </w:r>
      <w:proofErr w:type="spellEnd"/>
      <w:r>
        <w:t xml:space="preserve"> received the 2022 CDS Prevention Services’ Employee of the Year Award. Ben </w:t>
      </w:r>
      <w:proofErr w:type="gramStart"/>
      <w:r>
        <w:t>was recognized</w:t>
      </w:r>
      <w:proofErr w:type="gramEnd"/>
      <w:r>
        <w:t xml:space="preserve"> for his willingness to do whatever is needed to ensure that our program services are delivered with exceptional quality. He travels weekly between two host schools to facilitate the “Too Good for Drugs” and “Too Good for Violence curriculums.  He is always positive and encouraging with the students that he works with, as well as his coworkers.</w:t>
      </w:r>
    </w:p>
    <w:p w14:paraId="2F22AABA" w14:textId="77777777" w:rsidR="00FA0DC0" w:rsidRDefault="00FA0DC0" w:rsidP="00FA0DC0"/>
    <w:p w14:paraId="5FFC6EF8" w14:textId="77777777" w:rsidR="00FA0DC0" w:rsidRDefault="00FA0DC0" w:rsidP="00FA0DC0">
      <w:pPr>
        <w:pStyle w:val="Default"/>
        <w:rPr>
          <w:color w:val="auto"/>
        </w:rPr>
      </w:pPr>
    </w:p>
    <w:p w14:paraId="723A1248" w14:textId="77777777" w:rsidR="00FA0DC0" w:rsidRDefault="00FA0DC0" w:rsidP="00FA0DC0">
      <w:pPr>
        <w:pStyle w:val="Default"/>
        <w:jc w:val="center"/>
        <w:rPr>
          <w:b/>
          <w:color w:val="auto"/>
        </w:rPr>
      </w:pPr>
      <w:r>
        <w:rPr>
          <w:b/>
          <w:color w:val="auto"/>
        </w:rPr>
        <w:t>Independent Living Program</w:t>
      </w:r>
    </w:p>
    <w:p w14:paraId="38DC4D77" w14:textId="77777777" w:rsidR="00FA0DC0" w:rsidRDefault="00FA0DC0" w:rsidP="00FA0DC0">
      <w:pPr>
        <w:pStyle w:val="Default"/>
        <w:rPr>
          <w:b/>
          <w:color w:val="auto"/>
        </w:rPr>
      </w:pPr>
    </w:p>
    <w:p w14:paraId="7694AB10" w14:textId="77777777" w:rsidR="00FA0DC0" w:rsidRDefault="00FA0DC0" w:rsidP="00FA0DC0">
      <w:pPr>
        <w:pStyle w:val="Default"/>
        <w:rPr>
          <w:color w:val="auto"/>
        </w:rPr>
      </w:pPr>
      <w:r>
        <w:rPr>
          <w:color w:val="auto"/>
        </w:rPr>
        <w:t xml:space="preserve">The IL Program continues to do well. As it </w:t>
      </w:r>
      <w:proofErr w:type="gramStart"/>
      <w:r>
        <w:rPr>
          <w:color w:val="auto"/>
        </w:rPr>
        <w:t>has previously been reported</w:t>
      </w:r>
      <w:proofErr w:type="gramEnd"/>
      <w:r>
        <w:rPr>
          <w:color w:val="auto"/>
        </w:rPr>
        <w:t xml:space="preserve">, we are still working to cohesively handle caseloads, as we were understaffed. While we are currently fully staffed, our newest IL Counselors are unable to take on a full caseload at this </w:t>
      </w:r>
      <w:proofErr w:type="gramStart"/>
      <w:r>
        <w:rPr>
          <w:color w:val="auto"/>
        </w:rPr>
        <w:t>time,</w:t>
      </w:r>
      <w:proofErr w:type="gramEnd"/>
      <w:r>
        <w:rPr>
          <w:color w:val="auto"/>
        </w:rPr>
        <w:t xml:space="preserve"> hence I continue to work a caseload as well.</w:t>
      </w:r>
    </w:p>
    <w:p w14:paraId="4073870A" w14:textId="77777777" w:rsidR="00FA0DC0" w:rsidRDefault="00FA0DC0" w:rsidP="00FA0DC0">
      <w:pPr>
        <w:pStyle w:val="Default"/>
        <w:rPr>
          <w:color w:val="auto"/>
        </w:rPr>
      </w:pPr>
    </w:p>
    <w:p w14:paraId="2B1058C9" w14:textId="77777777" w:rsidR="00FA0DC0" w:rsidRDefault="00FA0DC0" w:rsidP="00FA0DC0">
      <w:pPr>
        <w:pStyle w:val="Default"/>
        <w:rPr>
          <w:color w:val="auto"/>
        </w:rPr>
      </w:pPr>
      <w:r>
        <w:rPr>
          <w:color w:val="auto"/>
        </w:rPr>
        <w:t xml:space="preserve">The IL Program continues to meet deliverables within the allotted </w:t>
      </w:r>
      <w:proofErr w:type="gramStart"/>
      <w:r>
        <w:rPr>
          <w:color w:val="auto"/>
        </w:rPr>
        <w:t>time frames</w:t>
      </w:r>
      <w:proofErr w:type="gramEnd"/>
      <w:r>
        <w:rPr>
          <w:color w:val="auto"/>
        </w:rPr>
        <w:t xml:space="preserve">. During this time of year, we look forward to our youth and young adults completing educational pursuits, and/or becoming closer to those goals, as the year nears to an end. We also take additional time with our primary caseloads to ensure everyone remains well during the holiday season as it can be difficult for some due to lack of connected relationship with family. </w:t>
      </w:r>
    </w:p>
    <w:p w14:paraId="2D2ADBCE" w14:textId="77777777" w:rsidR="00FA0DC0" w:rsidRDefault="00FA0DC0" w:rsidP="00FA0DC0">
      <w:pPr>
        <w:pStyle w:val="Default"/>
        <w:rPr>
          <w:color w:val="auto"/>
        </w:rPr>
      </w:pPr>
      <w:r>
        <w:rPr>
          <w:color w:val="auto"/>
        </w:rPr>
        <w:t xml:space="preserve">Currently, we service around 50 individuals which include our secondary (16- &amp; 17-year old’s) and primary cases (18–23-year old’s). Our primary cases, which include Extended Foster, PESS, and Aftercare Program’s, remain consistent. We continue to encourage the young adults to remain in school and to take advantage of the tuition waiver that they can receive, whether </w:t>
      </w:r>
      <w:proofErr w:type="gramStart"/>
      <w:r>
        <w:rPr>
          <w:color w:val="auto"/>
        </w:rPr>
        <w:t>they’re</w:t>
      </w:r>
      <w:proofErr w:type="gramEnd"/>
      <w:r>
        <w:rPr>
          <w:color w:val="auto"/>
        </w:rPr>
        <w:t xml:space="preserve"> attending traditional college, a part of a trade program, or certificate program. </w:t>
      </w:r>
    </w:p>
    <w:p w14:paraId="603F3DEF" w14:textId="77777777" w:rsidR="00FA0DC0" w:rsidRDefault="00FA0DC0" w:rsidP="00FA0DC0">
      <w:pPr>
        <w:pStyle w:val="Default"/>
        <w:rPr>
          <w:color w:val="auto"/>
        </w:rPr>
      </w:pPr>
      <w:proofErr w:type="gramStart"/>
      <w:r>
        <w:rPr>
          <w:color w:val="auto"/>
        </w:rPr>
        <w:t>We’re</w:t>
      </w:r>
      <w:proofErr w:type="gramEnd"/>
      <w:r>
        <w:rPr>
          <w:color w:val="auto"/>
        </w:rPr>
        <w:t xml:space="preserve"> looking forward to the IL Program continuing to grow, and to having many more success stories. </w:t>
      </w:r>
    </w:p>
    <w:p w14:paraId="7537DA54" w14:textId="77777777" w:rsidR="00FA0DC0" w:rsidRDefault="00FA0DC0" w:rsidP="00FA0DC0"/>
    <w:p w14:paraId="7ABFC6EB" w14:textId="77777777" w:rsidR="00FA0DC0" w:rsidRDefault="00FA0DC0" w:rsidP="00FA0DC0"/>
    <w:p w14:paraId="2A3F0FB2" w14:textId="77777777" w:rsidR="00FA0DC0" w:rsidRDefault="00FA0DC0" w:rsidP="00FA0DC0"/>
    <w:p w14:paraId="5049EFE9" w14:textId="77777777" w:rsidR="00FA0DC0" w:rsidRDefault="00FA0DC0" w:rsidP="00FA0DC0"/>
    <w:p w14:paraId="3F85AC17" w14:textId="77777777" w:rsidR="00FA0DC0" w:rsidRDefault="00FA0DC0" w:rsidP="00FA0DC0"/>
    <w:p w14:paraId="0627BE28" w14:textId="77777777" w:rsidR="00FA0DC0" w:rsidRDefault="00FA0DC0" w:rsidP="00FA0DC0"/>
    <w:p w14:paraId="21C410A3" w14:textId="77777777" w:rsidR="009E14B9" w:rsidRDefault="009E14B9" w:rsidP="009E14B9">
      <w:pPr>
        <w:jc w:val="center"/>
        <w:rPr>
          <w:b/>
        </w:rPr>
      </w:pPr>
      <w:bookmarkStart w:id="0" w:name="_GoBack"/>
      <w:bookmarkEnd w:id="0"/>
    </w:p>
    <w:sectPr w:rsidR="009E14B9"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AF318" w14:textId="77777777" w:rsidR="00A325B3" w:rsidRDefault="00A325B3">
      <w:r>
        <w:separator/>
      </w:r>
    </w:p>
  </w:endnote>
  <w:endnote w:type="continuationSeparator" w:id="0">
    <w:p w14:paraId="7B266FA2" w14:textId="77777777" w:rsidR="00A325B3" w:rsidRDefault="00A3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2B1999B2" w:rsidR="00E45640" w:rsidRDefault="00E45640"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FA0DC0">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A0DC0">
      <w:rPr>
        <w:rStyle w:val="PageNumber"/>
        <w:noProof/>
      </w:rPr>
      <w:t>10</w:t>
    </w:r>
    <w:r>
      <w:rPr>
        <w:rStyle w:val="PageNumber"/>
      </w:rPr>
      <w:fldChar w:fldCharType="end"/>
    </w:r>
    <w:r>
      <w:rPr>
        <w:rStyle w:val="PageNumber"/>
      </w:rPr>
      <w:tab/>
      <w:t>F-AD-1001</w:t>
    </w:r>
  </w:p>
  <w:p w14:paraId="0F313EEE" w14:textId="77777777" w:rsidR="00E45640" w:rsidRDefault="00E45640">
    <w:pPr>
      <w:pStyle w:val="Footer"/>
      <w:rPr>
        <w:rStyle w:val="PageNumber"/>
      </w:rPr>
    </w:pPr>
  </w:p>
  <w:p w14:paraId="6F47F2EB" w14:textId="77777777" w:rsidR="00E45640" w:rsidRDefault="00E4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1F010" w14:textId="77777777" w:rsidR="00A325B3" w:rsidRDefault="00A325B3">
      <w:r>
        <w:separator/>
      </w:r>
    </w:p>
  </w:footnote>
  <w:footnote w:type="continuationSeparator" w:id="0">
    <w:p w14:paraId="26B1ABB1" w14:textId="77777777" w:rsidR="00A325B3" w:rsidRDefault="00A3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737"/>
    <w:multiLevelType w:val="multilevel"/>
    <w:tmpl w:val="A55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8E47F7"/>
    <w:multiLevelType w:val="hybridMultilevel"/>
    <w:tmpl w:val="85B0142C"/>
    <w:lvl w:ilvl="0" w:tplc="C4463F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9"/>
  </w:num>
  <w:num w:numId="4">
    <w:abstractNumId w:val="1"/>
  </w:num>
  <w:num w:numId="5">
    <w:abstractNumId w:val="3"/>
  </w:num>
  <w:num w:numId="6">
    <w:abstractNumId w:val="13"/>
  </w:num>
  <w:num w:numId="7">
    <w:abstractNumId w:val="6"/>
  </w:num>
  <w:num w:numId="8">
    <w:abstractNumId w:val="7"/>
  </w:num>
  <w:num w:numId="9">
    <w:abstractNumId w:val="12"/>
  </w:num>
  <w:num w:numId="10">
    <w:abstractNumId w:val="2"/>
  </w:num>
  <w:num w:numId="11">
    <w:abstractNumId w:val="8"/>
  </w:num>
  <w:num w:numId="12">
    <w:abstractNumId w:val="5"/>
  </w:num>
  <w:num w:numId="13">
    <w:abstractNumId w:val="4"/>
  </w:num>
  <w:num w:numId="14">
    <w:abstractNumId w:val="10"/>
  </w:num>
  <w:num w:numId="15">
    <w:abstractNumId w:val="0"/>
  </w:num>
  <w:num w:numId="16">
    <w:abstractNumId w:val="10"/>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7A1"/>
    <w:rsid w:val="00017768"/>
    <w:rsid w:val="0002096E"/>
    <w:rsid w:val="0003223B"/>
    <w:rsid w:val="00045F48"/>
    <w:rsid w:val="00055642"/>
    <w:rsid w:val="00057658"/>
    <w:rsid w:val="0006248F"/>
    <w:rsid w:val="00072D01"/>
    <w:rsid w:val="00083B00"/>
    <w:rsid w:val="000909CB"/>
    <w:rsid w:val="000A44F3"/>
    <w:rsid w:val="000A4BF4"/>
    <w:rsid w:val="000B2666"/>
    <w:rsid w:val="000C1594"/>
    <w:rsid w:val="000C4795"/>
    <w:rsid w:val="000D281E"/>
    <w:rsid w:val="000F1CD9"/>
    <w:rsid w:val="000F6538"/>
    <w:rsid w:val="000F69B2"/>
    <w:rsid w:val="000F6BCC"/>
    <w:rsid w:val="000F73A7"/>
    <w:rsid w:val="00100137"/>
    <w:rsid w:val="00100AE4"/>
    <w:rsid w:val="00106FE2"/>
    <w:rsid w:val="001161BE"/>
    <w:rsid w:val="0012024E"/>
    <w:rsid w:val="00123EAB"/>
    <w:rsid w:val="00132AF1"/>
    <w:rsid w:val="00133B06"/>
    <w:rsid w:val="00141B93"/>
    <w:rsid w:val="00147B2A"/>
    <w:rsid w:val="001612B4"/>
    <w:rsid w:val="00164B67"/>
    <w:rsid w:val="001736F5"/>
    <w:rsid w:val="00173DD5"/>
    <w:rsid w:val="00174705"/>
    <w:rsid w:val="00187CA6"/>
    <w:rsid w:val="00192D67"/>
    <w:rsid w:val="0019491B"/>
    <w:rsid w:val="001A1F6F"/>
    <w:rsid w:val="001B6359"/>
    <w:rsid w:val="001B7C12"/>
    <w:rsid w:val="001C1D22"/>
    <w:rsid w:val="001D638D"/>
    <w:rsid w:val="001E3B21"/>
    <w:rsid w:val="00210D50"/>
    <w:rsid w:val="002144F3"/>
    <w:rsid w:val="00216291"/>
    <w:rsid w:val="00246EA5"/>
    <w:rsid w:val="0026174D"/>
    <w:rsid w:val="0028420C"/>
    <w:rsid w:val="002927DC"/>
    <w:rsid w:val="002A069E"/>
    <w:rsid w:val="002B1380"/>
    <w:rsid w:val="002C0540"/>
    <w:rsid w:val="002C1AAF"/>
    <w:rsid w:val="002C2441"/>
    <w:rsid w:val="002C61F0"/>
    <w:rsid w:val="002D17DE"/>
    <w:rsid w:val="002E412D"/>
    <w:rsid w:val="00306E25"/>
    <w:rsid w:val="00322D49"/>
    <w:rsid w:val="00326019"/>
    <w:rsid w:val="003335AC"/>
    <w:rsid w:val="00336EC0"/>
    <w:rsid w:val="00345BE0"/>
    <w:rsid w:val="0035627A"/>
    <w:rsid w:val="00357D42"/>
    <w:rsid w:val="003635BD"/>
    <w:rsid w:val="00363B1B"/>
    <w:rsid w:val="00366422"/>
    <w:rsid w:val="00371E34"/>
    <w:rsid w:val="00374C2B"/>
    <w:rsid w:val="00383E1D"/>
    <w:rsid w:val="003971B3"/>
    <w:rsid w:val="003A1E57"/>
    <w:rsid w:val="003D474D"/>
    <w:rsid w:val="003D5ED5"/>
    <w:rsid w:val="003E6B3B"/>
    <w:rsid w:val="003E704D"/>
    <w:rsid w:val="003F1623"/>
    <w:rsid w:val="003F6457"/>
    <w:rsid w:val="003F7D8E"/>
    <w:rsid w:val="00402C4F"/>
    <w:rsid w:val="004068B2"/>
    <w:rsid w:val="00412AF9"/>
    <w:rsid w:val="00413D2A"/>
    <w:rsid w:val="004276CD"/>
    <w:rsid w:val="00437FFA"/>
    <w:rsid w:val="004514F0"/>
    <w:rsid w:val="0045335D"/>
    <w:rsid w:val="004618D8"/>
    <w:rsid w:val="00462D0C"/>
    <w:rsid w:val="004740AE"/>
    <w:rsid w:val="00475F7E"/>
    <w:rsid w:val="00490A88"/>
    <w:rsid w:val="00494965"/>
    <w:rsid w:val="004C0526"/>
    <w:rsid w:val="004C7FD7"/>
    <w:rsid w:val="004D2C57"/>
    <w:rsid w:val="004D3BA6"/>
    <w:rsid w:val="004F071A"/>
    <w:rsid w:val="004F37FA"/>
    <w:rsid w:val="004F40BC"/>
    <w:rsid w:val="00500C53"/>
    <w:rsid w:val="00504B0F"/>
    <w:rsid w:val="00505778"/>
    <w:rsid w:val="00505860"/>
    <w:rsid w:val="0052195B"/>
    <w:rsid w:val="00527282"/>
    <w:rsid w:val="00534D38"/>
    <w:rsid w:val="00535F8B"/>
    <w:rsid w:val="005404C7"/>
    <w:rsid w:val="00544AE8"/>
    <w:rsid w:val="00545543"/>
    <w:rsid w:val="00546972"/>
    <w:rsid w:val="005538B5"/>
    <w:rsid w:val="00573321"/>
    <w:rsid w:val="00575A8E"/>
    <w:rsid w:val="00583E00"/>
    <w:rsid w:val="00584CF7"/>
    <w:rsid w:val="00584F62"/>
    <w:rsid w:val="005B2242"/>
    <w:rsid w:val="005B32C0"/>
    <w:rsid w:val="005B55AE"/>
    <w:rsid w:val="005F0B72"/>
    <w:rsid w:val="005F2F60"/>
    <w:rsid w:val="0060105D"/>
    <w:rsid w:val="00614B93"/>
    <w:rsid w:val="0061601E"/>
    <w:rsid w:val="00616A09"/>
    <w:rsid w:val="00622C2D"/>
    <w:rsid w:val="006249D4"/>
    <w:rsid w:val="006373E6"/>
    <w:rsid w:val="00642FC9"/>
    <w:rsid w:val="00646CF5"/>
    <w:rsid w:val="0065138C"/>
    <w:rsid w:val="00681D5F"/>
    <w:rsid w:val="006864E6"/>
    <w:rsid w:val="00693302"/>
    <w:rsid w:val="00693C35"/>
    <w:rsid w:val="006B0041"/>
    <w:rsid w:val="006B1D9B"/>
    <w:rsid w:val="006B43B0"/>
    <w:rsid w:val="006C4405"/>
    <w:rsid w:val="006D661B"/>
    <w:rsid w:val="006E0793"/>
    <w:rsid w:val="006F1471"/>
    <w:rsid w:val="00701588"/>
    <w:rsid w:val="00704E95"/>
    <w:rsid w:val="00712650"/>
    <w:rsid w:val="00716233"/>
    <w:rsid w:val="00723D01"/>
    <w:rsid w:val="00727A57"/>
    <w:rsid w:val="00735FDB"/>
    <w:rsid w:val="00741D8B"/>
    <w:rsid w:val="00743524"/>
    <w:rsid w:val="007445EA"/>
    <w:rsid w:val="00751221"/>
    <w:rsid w:val="0075770D"/>
    <w:rsid w:val="00774261"/>
    <w:rsid w:val="00794ABF"/>
    <w:rsid w:val="007A052E"/>
    <w:rsid w:val="007A7200"/>
    <w:rsid w:val="007B05D3"/>
    <w:rsid w:val="007B3E2C"/>
    <w:rsid w:val="007B4B5F"/>
    <w:rsid w:val="007C78B9"/>
    <w:rsid w:val="007D0196"/>
    <w:rsid w:val="007D0433"/>
    <w:rsid w:val="007D1D28"/>
    <w:rsid w:val="007D3B27"/>
    <w:rsid w:val="007E5853"/>
    <w:rsid w:val="007E6E68"/>
    <w:rsid w:val="007F53E0"/>
    <w:rsid w:val="007F7731"/>
    <w:rsid w:val="00811EF7"/>
    <w:rsid w:val="00813B23"/>
    <w:rsid w:val="00817418"/>
    <w:rsid w:val="00820E81"/>
    <w:rsid w:val="00824A80"/>
    <w:rsid w:val="0084589A"/>
    <w:rsid w:val="008572F7"/>
    <w:rsid w:val="00862D27"/>
    <w:rsid w:val="00875E70"/>
    <w:rsid w:val="008770CF"/>
    <w:rsid w:val="00881405"/>
    <w:rsid w:val="00890AE9"/>
    <w:rsid w:val="008A5BCF"/>
    <w:rsid w:val="008C2471"/>
    <w:rsid w:val="008C3677"/>
    <w:rsid w:val="008C5361"/>
    <w:rsid w:val="008D1090"/>
    <w:rsid w:val="008F4022"/>
    <w:rsid w:val="008F4385"/>
    <w:rsid w:val="00903B72"/>
    <w:rsid w:val="00913C21"/>
    <w:rsid w:val="009175E3"/>
    <w:rsid w:val="00933072"/>
    <w:rsid w:val="0093349F"/>
    <w:rsid w:val="00933901"/>
    <w:rsid w:val="0096259B"/>
    <w:rsid w:val="00990979"/>
    <w:rsid w:val="00995D6A"/>
    <w:rsid w:val="00996380"/>
    <w:rsid w:val="009A2351"/>
    <w:rsid w:val="009A25AC"/>
    <w:rsid w:val="009A72E1"/>
    <w:rsid w:val="009B03DF"/>
    <w:rsid w:val="009B44C2"/>
    <w:rsid w:val="009C4525"/>
    <w:rsid w:val="009D0C8D"/>
    <w:rsid w:val="009D5A6A"/>
    <w:rsid w:val="009E14B9"/>
    <w:rsid w:val="009E4684"/>
    <w:rsid w:val="00A01E92"/>
    <w:rsid w:val="00A02369"/>
    <w:rsid w:val="00A06316"/>
    <w:rsid w:val="00A16A3F"/>
    <w:rsid w:val="00A25C42"/>
    <w:rsid w:val="00A2631F"/>
    <w:rsid w:val="00A325B3"/>
    <w:rsid w:val="00A340CB"/>
    <w:rsid w:val="00A418E4"/>
    <w:rsid w:val="00A43610"/>
    <w:rsid w:val="00A51A06"/>
    <w:rsid w:val="00A548B7"/>
    <w:rsid w:val="00A54D93"/>
    <w:rsid w:val="00A64DCF"/>
    <w:rsid w:val="00A6510E"/>
    <w:rsid w:val="00A66967"/>
    <w:rsid w:val="00A671DA"/>
    <w:rsid w:val="00A67AAE"/>
    <w:rsid w:val="00A7359E"/>
    <w:rsid w:val="00A74FDB"/>
    <w:rsid w:val="00A809B8"/>
    <w:rsid w:val="00A8427D"/>
    <w:rsid w:val="00A85BE9"/>
    <w:rsid w:val="00A940F3"/>
    <w:rsid w:val="00A94ED9"/>
    <w:rsid w:val="00A96D95"/>
    <w:rsid w:val="00AB1772"/>
    <w:rsid w:val="00AB1F31"/>
    <w:rsid w:val="00AB4236"/>
    <w:rsid w:val="00AB5948"/>
    <w:rsid w:val="00AC476F"/>
    <w:rsid w:val="00AC5613"/>
    <w:rsid w:val="00AD11A4"/>
    <w:rsid w:val="00AD3B63"/>
    <w:rsid w:val="00AD6150"/>
    <w:rsid w:val="00AF0885"/>
    <w:rsid w:val="00B012F9"/>
    <w:rsid w:val="00B06255"/>
    <w:rsid w:val="00B11ABC"/>
    <w:rsid w:val="00B165C7"/>
    <w:rsid w:val="00B16CAA"/>
    <w:rsid w:val="00B31317"/>
    <w:rsid w:val="00B3415E"/>
    <w:rsid w:val="00B4231B"/>
    <w:rsid w:val="00B44929"/>
    <w:rsid w:val="00B629D9"/>
    <w:rsid w:val="00B643ED"/>
    <w:rsid w:val="00B70142"/>
    <w:rsid w:val="00B77A57"/>
    <w:rsid w:val="00B947DC"/>
    <w:rsid w:val="00B973CC"/>
    <w:rsid w:val="00BA1CAA"/>
    <w:rsid w:val="00BA7108"/>
    <w:rsid w:val="00BB30C7"/>
    <w:rsid w:val="00BB53B4"/>
    <w:rsid w:val="00BC5EA9"/>
    <w:rsid w:val="00BD0F21"/>
    <w:rsid w:val="00BE3057"/>
    <w:rsid w:val="00BE5E60"/>
    <w:rsid w:val="00BE62FE"/>
    <w:rsid w:val="00BE662B"/>
    <w:rsid w:val="00C039CE"/>
    <w:rsid w:val="00C11569"/>
    <w:rsid w:val="00C3058F"/>
    <w:rsid w:val="00C34100"/>
    <w:rsid w:val="00C51ECE"/>
    <w:rsid w:val="00C566AD"/>
    <w:rsid w:val="00C56CD8"/>
    <w:rsid w:val="00C609AF"/>
    <w:rsid w:val="00C61CA4"/>
    <w:rsid w:val="00C62EFA"/>
    <w:rsid w:val="00C65D4A"/>
    <w:rsid w:val="00C72127"/>
    <w:rsid w:val="00C855CE"/>
    <w:rsid w:val="00C90C03"/>
    <w:rsid w:val="00C95399"/>
    <w:rsid w:val="00CA2D87"/>
    <w:rsid w:val="00CB009B"/>
    <w:rsid w:val="00CC7BA6"/>
    <w:rsid w:val="00CD19C5"/>
    <w:rsid w:val="00CD475A"/>
    <w:rsid w:val="00CE641A"/>
    <w:rsid w:val="00CF39A7"/>
    <w:rsid w:val="00CF4639"/>
    <w:rsid w:val="00CF7CDE"/>
    <w:rsid w:val="00D022DD"/>
    <w:rsid w:val="00D046B9"/>
    <w:rsid w:val="00D06967"/>
    <w:rsid w:val="00D069CD"/>
    <w:rsid w:val="00D17E4F"/>
    <w:rsid w:val="00D221CF"/>
    <w:rsid w:val="00D301F5"/>
    <w:rsid w:val="00D32F4A"/>
    <w:rsid w:val="00D40E49"/>
    <w:rsid w:val="00D61E7D"/>
    <w:rsid w:val="00D6370C"/>
    <w:rsid w:val="00D63D33"/>
    <w:rsid w:val="00D7386F"/>
    <w:rsid w:val="00D74DEC"/>
    <w:rsid w:val="00D81A7F"/>
    <w:rsid w:val="00D82BBC"/>
    <w:rsid w:val="00D85BBF"/>
    <w:rsid w:val="00D97C6C"/>
    <w:rsid w:val="00DA24F5"/>
    <w:rsid w:val="00DB4381"/>
    <w:rsid w:val="00DB555E"/>
    <w:rsid w:val="00DB6E57"/>
    <w:rsid w:val="00DC1260"/>
    <w:rsid w:val="00DC1AB8"/>
    <w:rsid w:val="00DC3584"/>
    <w:rsid w:val="00DC7EBF"/>
    <w:rsid w:val="00DD162E"/>
    <w:rsid w:val="00DD32C0"/>
    <w:rsid w:val="00DD6FF2"/>
    <w:rsid w:val="00DE2614"/>
    <w:rsid w:val="00DE55E7"/>
    <w:rsid w:val="00DE6A94"/>
    <w:rsid w:val="00DE6E01"/>
    <w:rsid w:val="00E0675B"/>
    <w:rsid w:val="00E325D5"/>
    <w:rsid w:val="00E34C2D"/>
    <w:rsid w:val="00E371DA"/>
    <w:rsid w:val="00E3795C"/>
    <w:rsid w:val="00E41527"/>
    <w:rsid w:val="00E45640"/>
    <w:rsid w:val="00E574F1"/>
    <w:rsid w:val="00E61231"/>
    <w:rsid w:val="00E76A34"/>
    <w:rsid w:val="00E828CF"/>
    <w:rsid w:val="00E84563"/>
    <w:rsid w:val="00E87E6A"/>
    <w:rsid w:val="00E9769F"/>
    <w:rsid w:val="00E97F61"/>
    <w:rsid w:val="00EA5432"/>
    <w:rsid w:val="00EB256C"/>
    <w:rsid w:val="00EC5180"/>
    <w:rsid w:val="00EE481B"/>
    <w:rsid w:val="00EE7B11"/>
    <w:rsid w:val="00EF2D16"/>
    <w:rsid w:val="00F00EFB"/>
    <w:rsid w:val="00F03077"/>
    <w:rsid w:val="00F037BF"/>
    <w:rsid w:val="00F051C1"/>
    <w:rsid w:val="00F25A96"/>
    <w:rsid w:val="00F26D77"/>
    <w:rsid w:val="00F302AA"/>
    <w:rsid w:val="00F32193"/>
    <w:rsid w:val="00F33460"/>
    <w:rsid w:val="00F413BF"/>
    <w:rsid w:val="00F422F0"/>
    <w:rsid w:val="00F42C43"/>
    <w:rsid w:val="00F44B3F"/>
    <w:rsid w:val="00F4546A"/>
    <w:rsid w:val="00F4611B"/>
    <w:rsid w:val="00F614F1"/>
    <w:rsid w:val="00F639CF"/>
    <w:rsid w:val="00F75C3F"/>
    <w:rsid w:val="00F763E7"/>
    <w:rsid w:val="00F86C15"/>
    <w:rsid w:val="00F95466"/>
    <w:rsid w:val="00F96BE7"/>
    <w:rsid w:val="00FA0DC0"/>
    <w:rsid w:val="00FA2918"/>
    <w:rsid w:val="00FA7D82"/>
    <w:rsid w:val="00FC5D36"/>
    <w:rsid w:val="00FC6913"/>
    <w:rsid w:val="00FC69F9"/>
    <w:rsid w:val="00FD1CE0"/>
    <w:rsid w:val="00FD24A9"/>
    <w:rsid w:val="00FD2EE6"/>
    <w:rsid w:val="00FD3C27"/>
    <w:rsid w:val="00FE33AB"/>
    <w:rsid w:val="00FE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 w:type="paragraph" w:customStyle="1" w:styleId="xmsonormal">
    <w:name w:val="x_msonormal"/>
    <w:basedOn w:val="Normal"/>
    <w:rsid w:val="009E14B9"/>
    <w:pPr>
      <w:spacing w:before="100" w:beforeAutospacing="1" w:after="100" w:afterAutospacing="1"/>
    </w:pPr>
  </w:style>
  <w:style w:type="paragraph" w:customStyle="1" w:styleId="Default">
    <w:name w:val="Default"/>
    <w:rsid w:val="009E14B9"/>
    <w:pPr>
      <w:autoSpaceDE w:val="0"/>
      <w:autoSpaceDN w:val="0"/>
      <w:adjustRightInd w:val="0"/>
    </w:pPr>
    <w:rPr>
      <w:rFonts w:eastAsiaTheme="minorHAnsi"/>
      <w:color w:val="000000"/>
      <w:sz w:val="24"/>
      <w:szCs w:val="24"/>
    </w:rPr>
  </w:style>
  <w:style w:type="character" w:customStyle="1" w:styleId="contentpasted0">
    <w:name w:val="contentpasted0"/>
    <w:basedOn w:val="DefaultParagraphFont"/>
    <w:rsid w:val="00FA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CF87AA-B8EE-4DA2-94CA-5585DD5C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4.xml><?xml version="1.0" encoding="utf-8"?>
<ds:datastoreItem xmlns:ds="http://schemas.openxmlformats.org/officeDocument/2006/customXml" ds:itemID="{1AEB38EE-3EA8-4734-966B-D4D4F4FA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4</cp:revision>
  <cp:lastPrinted>2022-08-01T17:10:00Z</cp:lastPrinted>
  <dcterms:created xsi:type="dcterms:W3CDTF">2022-12-15T19:09:00Z</dcterms:created>
  <dcterms:modified xsi:type="dcterms:W3CDTF">2022-12-15T20:17:00Z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