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3C2412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`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 w:rsidP="00F42C43">
      <w:pPr>
        <w:tabs>
          <w:tab w:val="left" w:pos="2520"/>
        </w:tabs>
        <w:ind w:left="2520" w:hanging="2520"/>
      </w:pPr>
    </w:p>
    <w:p w:rsidR="00862D27" w:rsidRDefault="00D63D33" w:rsidP="00F42C4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</w:p>
    <w:p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9737DE">
        <w:t>March</w:t>
      </w:r>
      <w:r w:rsidR="00ED1A29">
        <w:t xml:space="preserve"> 15</w:t>
      </w:r>
      <w:r w:rsidR="00EB1C1B">
        <w:t>, 2023</w:t>
      </w:r>
    </w:p>
    <w:p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3971B3">
        <w:t>9</w:t>
      </w:r>
      <w:r w:rsidR="00BE5E60">
        <w:t>:</w:t>
      </w:r>
      <w:r w:rsidR="001847A8">
        <w:t>30</w:t>
      </w:r>
      <w:r w:rsidR="00BE5E60">
        <w:t>a</w:t>
      </w:r>
      <w:r w:rsidR="001847A8">
        <w:t>m</w:t>
      </w:r>
    </w:p>
    <w:p w:rsidR="00862D27" w:rsidRPr="007A052E" w:rsidRDefault="00862D27" w:rsidP="00F42C43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 w:rsidR="00EB1C1B">
        <w:t>Bivens and v</w:t>
      </w:r>
      <w:r w:rsidR="00BE5E60" w:rsidRPr="007A052E">
        <w:t>ia Zoom</w:t>
      </w:r>
    </w:p>
    <w:p w:rsidR="00862D27" w:rsidRPr="004022C0" w:rsidRDefault="00862D27" w:rsidP="00F42C43">
      <w:pPr>
        <w:tabs>
          <w:tab w:val="left" w:pos="2520"/>
        </w:tabs>
        <w:ind w:left="2520" w:hanging="2520"/>
        <w:rPr>
          <w:b/>
        </w:rPr>
      </w:pPr>
      <w:r w:rsidRPr="007A052E">
        <w:t>Date of Next Meeting:</w:t>
      </w:r>
      <w:r w:rsidRPr="007A052E">
        <w:tab/>
      </w:r>
      <w:r w:rsidR="00CC1D32">
        <w:t>April 19</w:t>
      </w:r>
      <w:r w:rsidR="00BE5E60" w:rsidRPr="004022C0">
        <w:t>, 202</w:t>
      </w:r>
      <w:r w:rsidR="00CE641A" w:rsidRPr="004022C0">
        <w:t>3</w:t>
      </w:r>
      <w:r w:rsidR="000909CB" w:rsidRPr="004022C0">
        <w:t>, 9:00a</w:t>
      </w:r>
      <w:r w:rsidR="00EB1C1B" w:rsidRPr="004022C0">
        <w:t xml:space="preserve"> (</w:t>
      </w:r>
      <w:r w:rsidR="00CC1D32">
        <w:t>location to-be-determined</w:t>
      </w:r>
      <w:r w:rsidR="00EB1C1B" w:rsidRPr="004022C0">
        <w:t>)</w:t>
      </w:r>
    </w:p>
    <w:p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 w:rsidRPr="00A354DB">
        <w:t>Attendance:</w:t>
      </w:r>
      <w:r w:rsidRPr="00A354DB">
        <w:tab/>
      </w:r>
      <w:r w:rsidR="00BE5E60" w:rsidRPr="00CC1D32">
        <w:rPr>
          <w:highlight w:val="yellow"/>
        </w:rPr>
        <w:t xml:space="preserve">Jessica Bechtold, </w:t>
      </w:r>
      <w:r w:rsidR="00D06967" w:rsidRPr="00CC1D32">
        <w:rPr>
          <w:highlight w:val="yellow"/>
        </w:rPr>
        <w:t xml:space="preserve">James Berger, </w:t>
      </w:r>
      <w:r w:rsidR="00BE5E60" w:rsidRPr="00CC1D32">
        <w:rPr>
          <w:highlight w:val="yellow"/>
        </w:rPr>
        <w:t xml:space="preserve">Marianna Cotter, Alex Culbreth, </w:t>
      </w:r>
      <w:r w:rsidR="007F3DD7" w:rsidRPr="00CC1D32">
        <w:rPr>
          <w:highlight w:val="yellow"/>
        </w:rPr>
        <w:t>Stephanie Douglas</w:t>
      </w:r>
      <w:r w:rsidR="00BE5E60" w:rsidRPr="00CC1D32">
        <w:rPr>
          <w:color w:val="000000" w:themeColor="text1"/>
          <w:highlight w:val="yellow"/>
        </w:rPr>
        <w:t xml:space="preserve">, </w:t>
      </w:r>
      <w:r w:rsidR="00041A80" w:rsidRPr="00CC1D32">
        <w:rPr>
          <w:color w:val="000000" w:themeColor="text1"/>
          <w:highlight w:val="yellow"/>
        </w:rPr>
        <w:t xml:space="preserve">Leigh Kassem, </w:t>
      </w:r>
      <w:r w:rsidR="0088633B">
        <w:rPr>
          <w:color w:val="000000" w:themeColor="text1"/>
          <w:highlight w:val="yellow"/>
        </w:rPr>
        <w:t xml:space="preserve">Angie Lay, </w:t>
      </w:r>
      <w:r w:rsidR="00CE641A" w:rsidRPr="00CC1D32">
        <w:rPr>
          <w:color w:val="000000" w:themeColor="text1"/>
          <w:highlight w:val="yellow"/>
        </w:rPr>
        <w:t xml:space="preserve">Gwen Love, </w:t>
      </w:r>
      <w:r w:rsidR="006650C3" w:rsidRPr="00CC1D32">
        <w:rPr>
          <w:color w:val="000000" w:themeColor="text1"/>
          <w:highlight w:val="yellow"/>
        </w:rPr>
        <w:t xml:space="preserve">Brian </w:t>
      </w:r>
      <w:r w:rsidR="001847A8">
        <w:rPr>
          <w:highlight w:val="yellow"/>
        </w:rPr>
        <w:t>Smith</w:t>
      </w:r>
      <w:r w:rsidR="006650C3" w:rsidRPr="00CC1D32">
        <w:rPr>
          <w:highlight w:val="yellow"/>
        </w:rPr>
        <w:t xml:space="preserve"> Jr., </w:t>
      </w:r>
      <w:r w:rsidR="0088633B">
        <w:rPr>
          <w:highlight w:val="yellow"/>
        </w:rPr>
        <w:t>Eve</w:t>
      </w:r>
      <w:r w:rsidR="007D1D28" w:rsidRPr="00CC1D32">
        <w:rPr>
          <w:highlight w:val="yellow"/>
        </w:rPr>
        <w:t xml:space="preserve">litza Soto, </w:t>
      </w:r>
      <w:r w:rsidR="00141B93" w:rsidRPr="00CC1D32">
        <w:rPr>
          <w:highlight w:val="yellow"/>
        </w:rPr>
        <w:t>Cindy Starling-</w:t>
      </w:r>
      <w:r w:rsidR="00544AE8" w:rsidRPr="00CC1D32">
        <w:rPr>
          <w:highlight w:val="yellow"/>
        </w:rPr>
        <w:t xml:space="preserve">Hersey, </w:t>
      </w:r>
      <w:r w:rsidR="007D1D28" w:rsidRPr="00CC1D32">
        <w:rPr>
          <w:highlight w:val="yellow"/>
        </w:rPr>
        <w:t>Zeke Whitter</w:t>
      </w:r>
      <w:r w:rsidR="00FE2BF9" w:rsidRPr="00CC1D32">
        <w:rPr>
          <w:highlight w:val="yellow"/>
        </w:rPr>
        <w:t>, Sabriena Williams</w:t>
      </w:r>
      <w:r w:rsidR="00CC1D32">
        <w:t xml:space="preserve"> </w:t>
      </w:r>
    </w:p>
    <w:p w:rsidR="00862D27" w:rsidRDefault="00862D27" w:rsidP="00F42C43">
      <w:pPr>
        <w:tabs>
          <w:tab w:val="left" w:pos="2520"/>
        </w:tabs>
        <w:ind w:left="2520" w:hanging="2520"/>
      </w:pPr>
      <w:r w:rsidRPr="00A354DB">
        <w:t xml:space="preserve">Absent: </w:t>
      </w:r>
      <w:r w:rsidRPr="00A354DB">
        <w:tab/>
      </w:r>
      <w:r w:rsidR="007F3DD7" w:rsidRPr="00CC1D32">
        <w:rPr>
          <w:highlight w:val="yellow"/>
        </w:rPr>
        <w:t xml:space="preserve">Phil </w:t>
      </w:r>
      <w:r w:rsidR="007F3DD7" w:rsidRPr="00CC1D32">
        <w:rPr>
          <w:color w:val="000000" w:themeColor="text1"/>
          <w:highlight w:val="yellow"/>
        </w:rPr>
        <w:t>Kabler</w:t>
      </w:r>
      <w:r w:rsidR="007F3DD7">
        <w:rPr>
          <w:highlight w:val="yellow"/>
        </w:rPr>
        <w:t xml:space="preserve">, </w:t>
      </w:r>
      <w:r w:rsidR="001847A8">
        <w:rPr>
          <w:highlight w:val="yellow"/>
        </w:rPr>
        <w:t xml:space="preserve">Paula Moreno, Stephanie Sheppard, </w:t>
      </w:r>
      <w:r w:rsidR="007F3DD7">
        <w:rPr>
          <w:highlight w:val="yellow"/>
        </w:rPr>
        <w:t xml:space="preserve">Liz </w:t>
      </w:r>
      <w:r w:rsidR="001847A8">
        <w:rPr>
          <w:highlight w:val="yellow"/>
        </w:rPr>
        <w:t>Tschumy,</w:t>
      </w:r>
      <w:r w:rsidR="001847A8" w:rsidRPr="001847A8">
        <w:rPr>
          <w:highlight w:val="yellow"/>
        </w:rPr>
        <w:t xml:space="preserve"> Tammy White.</w:t>
      </w:r>
    </w:p>
    <w:p w:rsidR="00C95399" w:rsidRDefault="00C95399" w:rsidP="00F42C43">
      <w:pPr>
        <w:tabs>
          <w:tab w:val="left" w:pos="2520"/>
        </w:tabs>
        <w:ind w:left="2520" w:hanging="2520"/>
      </w:pPr>
    </w:p>
    <w:p w:rsidR="00862D27" w:rsidRDefault="00862D27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FC6913" w:rsidRPr="00CE641A" w:rsidRDefault="00FC6913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CE641A">
        <w:rPr>
          <w:bCs/>
          <w:u w:val="single"/>
        </w:rPr>
        <w:t>A.</w:t>
      </w:r>
      <w:r w:rsidRPr="00CE641A">
        <w:rPr>
          <w:bCs/>
          <w:u w:val="single"/>
        </w:rPr>
        <w:tab/>
      </w:r>
      <w:r w:rsidR="003A1E57">
        <w:rPr>
          <w:bCs/>
          <w:u w:val="single"/>
        </w:rPr>
        <w:t>Programmatic</w:t>
      </w:r>
    </w:p>
    <w:p w:rsidR="00147B2A" w:rsidRPr="00147B2A" w:rsidRDefault="00CE641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1</w:t>
      </w:r>
      <w:r w:rsidR="00147B2A" w:rsidRPr="00D82BBC">
        <w:rPr>
          <w:i/>
          <w:iCs/>
        </w:rPr>
        <w:t>.</w:t>
      </w:r>
      <w:r w:rsidR="00147B2A" w:rsidRPr="00D82BBC">
        <w:rPr>
          <w:i/>
          <w:iCs/>
        </w:rPr>
        <w:tab/>
        <w:t>Sub-topic:</w:t>
      </w:r>
      <w:r w:rsidR="00147B2A" w:rsidRPr="00D82BBC">
        <w:tab/>
      </w:r>
      <w:r w:rsidR="003A1E57" w:rsidRPr="001847A8">
        <w:rPr>
          <w:b/>
        </w:rPr>
        <w:t xml:space="preserve">Deliverables </w:t>
      </w:r>
      <w:r w:rsidR="003A1E57" w:rsidRPr="001847A8">
        <w:rPr>
          <w:b/>
          <w:bCs/>
        </w:rPr>
        <w:t>(Cindy S-H)</w:t>
      </w:r>
    </w:p>
    <w:p w:rsidR="00147B2A" w:rsidRPr="009111E0" w:rsidRDefault="00147B2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 w:rsidRPr="00FC6913">
        <w:rPr>
          <w:bCs/>
          <w:i/>
        </w:rPr>
        <w:t>Discussion:</w:t>
      </w:r>
      <w:r w:rsidRPr="00FC6913">
        <w:rPr>
          <w:bCs/>
          <w:i/>
        </w:rPr>
        <w:tab/>
      </w:r>
      <w:r w:rsidR="001847A8" w:rsidRPr="001847A8">
        <w:rPr>
          <w:bCs/>
        </w:rPr>
        <w:t xml:space="preserve">Pleases ensure to </w:t>
      </w:r>
      <w:r w:rsidR="00D62CF5">
        <w:rPr>
          <w:bCs/>
        </w:rPr>
        <w:t>meet your monthly</w:t>
      </w:r>
      <w:r w:rsidR="001847A8" w:rsidRPr="001847A8">
        <w:rPr>
          <w:bCs/>
        </w:rPr>
        <w:t xml:space="preserve"> program deliverables and to monitor on a weekly basis.</w:t>
      </w:r>
    </w:p>
    <w:p w:rsidR="00DD32C0" w:rsidRPr="000F73A7" w:rsidRDefault="00147B2A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>
        <w:rPr>
          <w:bCs/>
        </w:rPr>
        <w:tab/>
      </w:r>
      <w:r w:rsidRPr="00AB5948">
        <w:rPr>
          <w:i/>
          <w:iCs/>
        </w:rPr>
        <w:t>Outcome, Actions, Timeframe:</w:t>
      </w:r>
      <w:r>
        <w:rPr>
          <w:iCs/>
        </w:rPr>
        <w:t xml:space="preserve"> </w:t>
      </w:r>
      <w:r w:rsidRPr="001847A8">
        <w:rPr>
          <w:b/>
          <w:iCs/>
        </w:rPr>
        <w:t>Ongoing</w:t>
      </w:r>
      <w:r w:rsidR="00A77E55" w:rsidRPr="001847A8">
        <w:rPr>
          <w:b/>
          <w:iCs/>
        </w:rPr>
        <w:t>.</w:t>
      </w:r>
    </w:p>
    <w:p w:rsidR="00DD32C0" w:rsidRPr="00B165C7" w:rsidRDefault="001948CF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2</w:t>
      </w:r>
      <w:r w:rsidR="00DD32C0" w:rsidRPr="00D82BBC">
        <w:rPr>
          <w:i/>
          <w:iCs/>
        </w:rPr>
        <w:t>.</w:t>
      </w:r>
      <w:r w:rsidR="00DD32C0" w:rsidRPr="00D82BBC">
        <w:rPr>
          <w:i/>
          <w:iCs/>
        </w:rPr>
        <w:tab/>
        <w:t>Sub-topic:</w:t>
      </w:r>
      <w:r w:rsidR="00DD32C0" w:rsidRPr="00D82BBC">
        <w:tab/>
      </w:r>
      <w:r w:rsidR="00DD32C0" w:rsidRPr="001847A8">
        <w:rPr>
          <w:b/>
          <w:bCs/>
        </w:rPr>
        <w:t xml:space="preserve">Monthly </w:t>
      </w:r>
      <w:r w:rsidR="008B7010" w:rsidRPr="001847A8">
        <w:rPr>
          <w:b/>
          <w:bCs/>
        </w:rPr>
        <w:t>Program Reports</w:t>
      </w:r>
    </w:p>
    <w:p w:rsidR="00DD32C0" w:rsidRPr="00E00AC4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CC1D32">
        <w:t xml:space="preserve">February </w:t>
      </w:r>
      <w:r w:rsidR="005404C7" w:rsidRPr="00465216">
        <w:t>Program Reports attached</w:t>
      </w:r>
      <w:r w:rsidR="00AD6150" w:rsidRPr="00465216">
        <w:t>.</w:t>
      </w:r>
    </w:p>
    <w:p w:rsidR="00DD32C0" w:rsidRPr="001847A8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Pr="00E00AC4">
        <w:rPr>
          <w:i/>
          <w:iCs/>
        </w:rPr>
        <w:t>Outcome, Actions, Timeframe:</w:t>
      </w:r>
      <w:r w:rsidR="00CD19C5" w:rsidRPr="00E00AC4">
        <w:rPr>
          <w:iCs/>
        </w:rPr>
        <w:tab/>
      </w:r>
      <w:r w:rsidR="001847A8" w:rsidRPr="001847A8">
        <w:rPr>
          <w:b/>
          <w:iCs/>
        </w:rPr>
        <w:t>March program report will be due on 4/5/23</w:t>
      </w:r>
    </w:p>
    <w:p w:rsidR="001948CF" w:rsidRPr="00B165C7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3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Pr="00D82BBC">
        <w:tab/>
      </w:r>
      <w:r w:rsidRPr="00C96505">
        <w:rPr>
          <w:b/>
          <w:bCs/>
        </w:rPr>
        <w:t>Circuit 3 SNAP</w:t>
      </w:r>
      <w:r w:rsidRPr="00B165C7">
        <w:rPr>
          <w:bCs/>
        </w:rPr>
        <w:t xml:space="preserve"> </w:t>
      </w:r>
      <w:r>
        <w:rPr>
          <w:bCs/>
        </w:rPr>
        <w:t>(</w:t>
      </w:r>
      <w:r w:rsidRPr="00B165C7">
        <w:rPr>
          <w:bCs/>
        </w:rPr>
        <w:t>Cindy S-H</w:t>
      </w:r>
      <w:r w:rsidR="00465216">
        <w:rPr>
          <w:bCs/>
        </w:rPr>
        <w:t>, Leigh Kassem</w:t>
      </w:r>
      <w:r>
        <w:rPr>
          <w:bCs/>
        </w:rPr>
        <w:t>)</w:t>
      </w:r>
    </w:p>
    <w:p w:rsidR="001948CF" w:rsidRPr="008B7010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041A80">
        <w:rPr>
          <w:bCs/>
        </w:rPr>
        <w:t>Hiring</w:t>
      </w:r>
      <w:r w:rsidR="008B7010">
        <w:rPr>
          <w:bCs/>
        </w:rPr>
        <w:t xml:space="preserve"> </w:t>
      </w:r>
      <w:r w:rsidR="00756551">
        <w:rPr>
          <w:bCs/>
        </w:rPr>
        <w:t>Case Manager/</w:t>
      </w:r>
      <w:r w:rsidR="008B7010">
        <w:rPr>
          <w:bCs/>
        </w:rPr>
        <w:t>Facilitators.</w:t>
      </w:r>
      <w:r w:rsidR="0088633B">
        <w:rPr>
          <w:bCs/>
        </w:rPr>
        <w:t xml:space="preserve"> Getting building ready for px’s.</w:t>
      </w:r>
      <w:r w:rsidR="0089768F">
        <w:rPr>
          <w:bCs/>
        </w:rPr>
        <w:t xml:space="preserve"> </w:t>
      </w:r>
    </w:p>
    <w:p w:rsidR="00BB1784" w:rsidRDefault="001948CF" w:rsidP="00CC1D32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 w:rsidRPr="00B165C7">
        <w:rPr>
          <w:bCs/>
        </w:rPr>
        <w:tab/>
      </w:r>
      <w:r w:rsidRPr="00B165C7">
        <w:rPr>
          <w:i/>
          <w:iCs/>
        </w:rPr>
        <w:t>Outcome, Actions, Timeframe:</w:t>
      </w:r>
      <w:r>
        <w:rPr>
          <w:iCs/>
        </w:rPr>
        <w:tab/>
      </w:r>
      <w:r w:rsidR="001847A8" w:rsidRPr="00C96505">
        <w:rPr>
          <w:b/>
          <w:iCs/>
        </w:rPr>
        <w:t xml:space="preserve">Leigh will meet with Walter to get new locks on interior doors, and to contact fire extinguisher service. Zach to check phones and camera in SNAP L.C building. </w:t>
      </w:r>
      <w:r w:rsidR="00C96505" w:rsidRPr="00C96505">
        <w:rPr>
          <w:b/>
          <w:iCs/>
        </w:rPr>
        <w:t>Will need fire and</w:t>
      </w:r>
      <w:r w:rsidR="00C96505">
        <w:rPr>
          <w:b/>
          <w:iCs/>
        </w:rPr>
        <w:t xml:space="preserve"> possibly</w:t>
      </w:r>
      <w:r w:rsidR="00C96505" w:rsidRPr="00C96505">
        <w:rPr>
          <w:b/>
          <w:iCs/>
        </w:rPr>
        <w:t xml:space="preserve"> health department </w:t>
      </w:r>
      <w:r w:rsidR="00C96505">
        <w:rPr>
          <w:b/>
          <w:iCs/>
        </w:rPr>
        <w:t>inspections.</w:t>
      </w:r>
    </w:p>
    <w:p w:rsidR="00147B2A" w:rsidRDefault="00147B2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</w:p>
    <w:p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:rsidR="00CC1D32" w:rsidRDefault="00CC1D32" w:rsidP="00CC1D32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Pr="00AB5948">
        <w:rPr>
          <w:i/>
          <w:iCs/>
        </w:rPr>
        <w:t>.</w:t>
      </w:r>
      <w:r w:rsidRPr="00AB5948">
        <w:rPr>
          <w:i/>
          <w:iCs/>
        </w:rPr>
        <w:tab/>
        <w:t>Sub-topic:</w:t>
      </w:r>
      <w:r w:rsidRPr="00AB5948">
        <w:tab/>
      </w:r>
      <w:r w:rsidRPr="00D62CF5">
        <w:rPr>
          <w:b/>
        </w:rPr>
        <w:t>Introduce Comptroller</w:t>
      </w:r>
      <w:r>
        <w:t xml:space="preserve"> (Cindy S-H)</w:t>
      </w:r>
    </w:p>
    <w:p w:rsidR="00CC1D32" w:rsidRPr="00A36530" w:rsidRDefault="00CC1D32" w:rsidP="00CC1D32">
      <w:pPr>
        <w:tabs>
          <w:tab w:val="left" w:pos="540"/>
        </w:tabs>
        <w:ind w:left="540" w:hanging="540"/>
        <w:jc w:val="both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 w:rsidR="00C96505" w:rsidRPr="00C96505">
        <w:rPr>
          <w:iCs/>
        </w:rPr>
        <w:t xml:space="preserve">Advised Tammy is new comptroller but currently out </w:t>
      </w:r>
      <w:r w:rsidR="00C96505">
        <w:rPr>
          <w:iCs/>
        </w:rPr>
        <w:t>due to illness.</w:t>
      </w:r>
    </w:p>
    <w:p w:rsidR="00CC1D32" w:rsidRPr="00D62CF5" w:rsidRDefault="00CC1D32" w:rsidP="00CC1D32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62CF5" w:rsidRPr="00D62CF5">
        <w:rPr>
          <w:b/>
        </w:rPr>
        <w:t>Introduce to staff as soon as possible.</w:t>
      </w:r>
    </w:p>
    <w:p w:rsidR="00862D27" w:rsidRPr="00AB5948" w:rsidRDefault="00CC1D32" w:rsidP="00F42C43">
      <w:pPr>
        <w:tabs>
          <w:tab w:val="left" w:pos="540"/>
        </w:tabs>
        <w:ind w:left="547" w:hanging="547"/>
      </w:pPr>
      <w:r>
        <w:rPr>
          <w:i/>
          <w:iCs/>
        </w:rPr>
        <w:t>2</w:t>
      </w:r>
      <w:r w:rsidR="00862D27" w:rsidRPr="00D82BBC">
        <w:rPr>
          <w:i/>
          <w:iCs/>
        </w:rPr>
        <w:t>.</w:t>
      </w:r>
      <w:r w:rsidR="00862D27" w:rsidRPr="00D82BBC">
        <w:rPr>
          <w:i/>
          <w:iCs/>
        </w:rPr>
        <w:tab/>
        <w:t>Sub-topic:</w:t>
      </w:r>
      <w:r w:rsidR="00862D27" w:rsidRPr="00D82BBC">
        <w:tab/>
      </w:r>
      <w:r w:rsidR="00EA5432" w:rsidRPr="00D62CF5">
        <w:rPr>
          <w:b/>
        </w:rPr>
        <w:t>Director Budgets</w:t>
      </w:r>
      <w:r w:rsidR="00F75C3F" w:rsidRPr="00AB5948">
        <w:t xml:space="preserve"> (</w:t>
      </w:r>
      <w:r w:rsidR="003A1E57">
        <w:t>Cindy S-H</w:t>
      </w:r>
      <w:r>
        <w:t>,</w:t>
      </w:r>
      <w:r w:rsidR="00F75C3F" w:rsidRPr="00AB5948">
        <w:t>)</w:t>
      </w:r>
    </w:p>
    <w:p w:rsidR="00862D27" w:rsidRPr="008075AC" w:rsidRDefault="00862D27" w:rsidP="00F01C22">
      <w:pPr>
        <w:tabs>
          <w:tab w:val="left" w:pos="540"/>
        </w:tabs>
        <w:ind w:left="540" w:hanging="540"/>
        <w:jc w:val="both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  <w:r w:rsidR="00D62CF5" w:rsidRPr="00D62CF5">
        <w:rPr>
          <w:iCs/>
        </w:rPr>
        <w:t>Discussed the importance of carefully monitoring budget. BOD goal is deficit reductions.</w:t>
      </w:r>
    </w:p>
    <w:p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32F4A" w:rsidRPr="005D58B4">
        <w:rPr>
          <w:b/>
        </w:rPr>
        <w:t>Ongoing</w:t>
      </w:r>
      <w:r w:rsidR="00A77E55" w:rsidRPr="005D58B4">
        <w:rPr>
          <w:b/>
        </w:rPr>
        <w:t>.</w:t>
      </w:r>
    </w:p>
    <w:p w:rsidR="00AB1F31" w:rsidRDefault="00CC1D32" w:rsidP="00F42C43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AB1F31" w:rsidRPr="00AB5948">
        <w:rPr>
          <w:i/>
          <w:iCs/>
        </w:rPr>
        <w:t>.</w:t>
      </w:r>
      <w:r w:rsidR="00AB1F31" w:rsidRPr="00AB5948">
        <w:rPr>
          <w:i/>
          <w:iCs/>
        </w:rPr>
        <w:tab/>
        <w:t>Sub-topic:</w:t>
      </w:r>
      <w:r w:rsidR="00AB1F31" w:rsidRPr="00AB5948">
        <w:tab/>
      </w:r>
      <w:r w:rsidRPr="005D58B4">
        <w:rPr>
          <w:b/>
        </w:rPr>
        <w:t>Charitable Contribution Receipts</w:t>
      </w:r>
      <w:r>
        <w:t xml:space="preserve"> (Cindy S-H)</w:t>
      </w:r>
    </w:p>
    <w:p w:rsidR="00AB1F31" w:rsidRPr="00A36530" w:rsidRDefault="00AB1F31" w:rsidP="00041A80">
      <w:pPr>
        <w:tabs>
          <w:tab w:val="left" w:pos="540"/>
        </w:tabs>
        <w:ind w:left="540" w:hanging="540"/>
        <w:jc w:val="both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 w:rsidR="00CC1D32">
        <w:rPr>
          <w:iCs/>
        </w:rPr>
        <w:t>Updated form attached</w:t>
      </w:r>
      <w:r w:rsidR="00A52DEF">
        <w:rPr>
          <w:iCs/>
        </w:rPr>
        <w:t xml:space="preserve"> and on the Intranet</w:t>
      </w:r>
      <w:r w:rsidR="00CC1D32">
        <w:rPr>
          <w:iCs/>
        </w:rPr>
        <w:t xml:space="preserve">. Mandatory for </w:t>
      </w:r>
      <w:r w:rsidR="00531059">
        <w:rPr>
          <w:iCs/>
        </w:rPr>
        <w:t xml:space="preserve">cash and in-kind donations </w:t>
      </w:r>
      <w:r w:rsidR="003C2412">
        <w:rPr>
          <w:iCs/>
        </w:rPr>
        <w:t xml:space="preserve">with a value of </w:t>
      </w:r>
      <w:r w:rsidR="00CC1D32">
        <w:rPr>
          <w:iCs/>
        </w:rPr>
        <w:t>$250</w:t>
      </w:r>
      <w:r w:rsidR="00531059">
        <w:rPr>
          <w:iCs/>
        </w:rPr>
        <w:t xml:space="preserve"> or more</w:t>
      </w:r>
      <w:r w:rsidR="00CC1D32">
        <w:rPr>
          <w:iCs/>
        </w:rPr>
        <w:t>; provide for lower amounts if requested. Accompany with ‘Thank You’ letter.</w:t>
      </w:r>
    </w:p>
    <w:p w:rsidR="001948CF" w:rsidRDefault="00AB1F31" w:rsidP="001948CF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5D58B4">
        <w:rPr>
          <w:b/>
        </w:rPr>
        <w:t>Please ensure compliance with policy for charitable contributions.</w:t>
      </w:r>
    </w:p>
    <w:p w:rsidR="00F76CC3" w:rsidRDefault="00F76CC3" w:rsidP="001948CF">
      <w:pPr>
        <w:tabs>
          <w:tab w:val="left" w:pos="540"/>
        </w:tabs>
        <w:ind w:left="540" w:hanging="540"/>
      </w:pPr>
    </w:p>
    <w:p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:rsidR="005404C7" w:rsidRDefault="00CC1D32" w:rsidP="00F42C43">
      <w:pPr>
        <w:tabs>
          <w:tab w:val="left" w:pos="540"/>
        </w:tabs>
        <w:ind w:left="540" w:hanging="540"/>
      </w:pPr>
      <w:r>
        <w:rPr>
          <w:i/>
        </w:rPr>
        <w:t>1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  <w:r w:rsidR="005404C7">
        <w:tab/>
      </w:r>
      <w:r w:rsidR="005404C7" w:rsidRPr="005D58B4">
        <w:rPr>
          <w:b/>
        </w:rPr>
        <w:t>New IYP-C ground-breaking</w:t>
      </w:r>
      <w:r w:rsidR="005404C7">
        <w:t xml:space="preserve"> (</w:t>
      </w:r>
      <w:r>
        <w:t>Cindy S-H</w:t>
      </w:r>
      <w:r w:rsidR="005404C7">
        <w:t>)</w:t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5D58B4">
        <w:t>Tentative plan to be</w:t>
      </w:r>
      <w:r w:rsidR="002E7A5B">
        <w:t xml:space="preserve"> held during </w:t>
      </w:r>
      <w:r w:rsidR="00CC1D32">
        <w:t>early May</w:t>
      </w:r>
      <w:r w:rsidR="002C1AAF">
        <w:t>.</w:t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lastRenderedPageBreak/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  <w:r w:rsidRPr="005D58B4">
        <w:rPr>
          <w:b/>
        </w:rPr>
        <w:t>Pending</w:t>
      </w:r>
      <w:r w:rsidR="005D58B4" w:rsidRPr="005D58B4">
        <w:rPr>
          <w:b/>
        </w:rPr>
        <w:t>/ date to be determined.</w:t>
      </w:r>
    </w:p>
    <w:p w:rsidR="005404C7" w:rsidRDefault="00531059" w:rsidP="00F42C43">
      <w:pPr>
        <w:tabs>
          <w:tab w:val="left" w:pos="540"/>
        </w:tabs>
        <w:ind w:left="540" w:hanging="540"/>
      </w:pPr>
      <w:r>
        <w:rPr>
          <w:i/>
        </w:rPr>
        <w:t>2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  <w:r w:rsidR="005404C7">
        <w:tab/>
      </w:r>
      <w:r w:rsidR="007F3DD7" w:rsidRPr="005D58B4">
        <w:rPr>
          <w:b/>
        </w:rPr>
        <w:t xml:space="preserve">Outreach activities &amp; </w:t>
      </w:r>
      <w:r w:rsidR="005404C7" w:rsidRPr="005D58B4">
        <w:rPr>
          <w:b/>
        </w:rPr>
        <w:t>Safe Place</w:t>
      </w:r>
      <w:r w:rsidR="005404C7">
        <w:t xml:space="preserve"> (</w:t>
      </w:r>
      <w:r w:rsidR="002E7A5B">
        <w:t>Marianna C)</w:t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F76CC3">
        <w:t xml:space="preserve">Safe Place Week Starts 3/22/23; April is Child Abuse Prevention Week, </w:t>
      </w:r>
      <w:r w:rsidR="00C96821">
        <w:t>Palatka</w:t>
      </w:r>
      <w:r w:rsidR="00F76CC3">
        <w:t xml:space="preserve"> </w:t>
      </w:r>
      <w:r w:rsidR="00C96821" w:rsidRPr="00C96821">
        <w:t>Child Abuse Prevention Month block party</w:t>
      </w:r>
      <w:r w:rsidR="005D58B4">
        <w:t xml:space="preserve"> on April 5</w:t>
      </w:r>
      <w:r w:rsidR="005D58B4" w:rsidRPr="005D58B4">
        <w:rPr>
          <w:vertAlign w:val="superscript"/>
        </w:rPr>
        <w:t>th</w:t>
      </w:r>
      <w:r w:rsidR="005D58B4">
        <w:t xml:space="preserve"> from 3-6 pm at 1910 Reid Street. Numerous community </w:t>
      </w:r>
      <w:r w:rsidR="000E2FB5">
        <w:t>partners</w:t>
      </w:r>
      <w:r w:rsidR="005D58B4">
        <w:t xml:space="preserve">, vendor, food trucks, music/band, games for youth. So far 21 agencies are planning to participate. </w:t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  <w:r w:rsidR="005D58B4" w:rsidRPr="000E2FB5">
        <w:rPr>
          <w:b/>
        </w:rPr>
        <w:t>Marianna will send flyer to CDS staff for distribution.</w:t>
      </w:r>
    </w:p>
    <w:p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:rsidR="00862D27" w:rsidRPr="007A33BD" w:rsidRDefault="00862D27" w:rsidP="00F42C43">
      <w:pPr>
        <w:tabs>
          <w:tab w:val="left" w:pos="540"/>
        </w:tabs>
        <w:ind w:left="540" w:hanging="540"/>
      </w:pPr>
      <w:r w:rsidRPr="007A33BD">
        <w:rPr>
          <w:i/>
          <w:iCs/>
        </w:rPr>
        <w:t>1.</w:t>
      </w:r>
      <w:r w:rsidRPr="007A33BD">
        <w:rPr>
          <w:i/>
          <w:iCs/>
        </w:rPr>
        <w:tab/>
        <w:t>Sub-topic:</w:t>
      </w:r>
      <w:r w:rsidRPr="007A33BD">
        <w:tab/>
      </w:r>
      <w:r w:rsidR="00CC1D32" w:rsidRPr="004E2047">
        <w:rPr>
          <w:b/>
        </w:rPr>
        <w:t>Signed contracts</w:t>
      </w:r>
    </w:p>
    <w:p w:rsidR="00D32F4A" w:rsidRPr="007A33BD" w:rsidRDefault="00862D27" w:rsidP="00041A80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7A33BD">
        <w:tab/>
      </w:r>
      <w:r w:rsidRPr="007A33BD">
        <w:rPr>
          <w:i/>
          <w:iCs/>
        </w:rPr>
        <w:t xml:space="preserve">Discussion: </w:t>
      </w:r>
      <w:r w:rsidRPr="007A33BD">
        <w:tab/>
      </w:r>
      <w:r w:rsidR="00CC1D32">
        <w:t>No discussion.</w:t>
      </w:r>
    </w:p>
    <w:p w:rsidR="00862D27" w:rsidRPr="00F76CC3" w:rsidRDefault="00862D2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CC1D32" w:rsidRPr="004E2047">
        <w:rPr>
          <w:b/>
        </w:rPr>
        <w:t>N/A</w:t>
      </w:r>
      <w:r w:rsidR="00A77E55" w:rsidRPr="004E2047">
        <w:rPr>
          <w:b/>
        </w:rPr>
        <w:t>.</w:t>
      </w:r>
    </w:p>
    <w:p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Subtopic:</w:t>
      </w:r>
      <w:r w:rsidR="001C1D22" w:rsidRPr="00AB5948">
        <w:t xml:space="preserve"> </w:t>
      </w:r>
      <w:r w:rsidR="001C1D22" w:rsidRPr="004E2047">
        <w:rPr>
          <w:b/>
        </w:rPr>
        <w:t xml:space="preserve">Independent </w:t>
      </w:r>
      <w:r w:rsidR="00F42C43" w:rsidRPr="004E2047">
        <w:rPr>
          <w:b/>
        </w:rPr>
        <w:t xml:space="preserve">contractor </w:t>
      </w:r>
      <w:r w:rsidR="00FD71D9" w:rsidRPr="004E2047">
        <w:rPr>
          <w:b/>
        </w:rPr>
        <w:t>Grant W</w:t>
      </w:r>
      <w:r w:rsidR="001C1D22" w:rsidRPr="004E2047">
        <w:rPr>
          <w:b/>
        </w:rPr>
        <w:t>riter</w:t>
      </w:r>
      <w:r w:rsidR="001C1D22">
        <w:t xml:space="preserve"> (Phil K)</w:t>
      </w:r>
    </w:p>
    <w:p w:rsidR="00CC1D32" w:rsidRPr="007F3DD7" w:rsidRDefault="001C1D22" w:rsidP="00041A80">
      <w:pPr>
        <w:tabs>
          <w:tab w:val="left" w:pos="540"/>
        </w:tabs>
        <w:ind w:left="540" w:hanging="540"/>
        <w:jc w:val="both"/>
      </w:pPr>
      <w:r w:rsidRPr="00AB5948">
        <w:tab/>
      </w:r>
      <w:r w:rsidRPr="00953639">
        <w:rPr>
          <w:i/>
        </w:rPr>
        <w:t>Discussion:</w:t>
      </w:r>
      <w:r w:rsidRPr="007F3DD7">
        <w:t xml:space="preserve"> </w:t>
      </w:r>
      <w:r w:rsidR="007F3DD7" w:rsidRPr="007F3DD7">
        <w:t>Amy Wagner</w:t>
      </w:r>
      <w:r w:rsidR="00CC1D32" w:rsidRPr="007F3DD7">
        <w:t xml:space="preserve"> submitted a grant application to the Bank of America Foundation to be used for a new van, with a response due in June 2023. She is now working on the following grant application projects: United Way of North Central Florida; Community Foundation of North Central Florida Women’s Giving Circle; Basic Center Grant renewal; Amazing Give; and Children’s Trust of Alachua County. She will be working directly with the </w:t>
      </w:r>
      <w:r w:rsidR="007F3DD7" w:rsidRPr="007F3DD7">
        <w:t xml:space="preserve">Board’s </w:t>
      </w:r>
      <w:r w:rsidR="00CC1D32" w:rsidRPr="007F3DD7">
        <w:t>Development Committee. She is also working with P. Kabler on introduction letters to institutional and private donor prospects.</w:t>
      </w:r>
    </w:p>
    <w:p w:rsidR="001C1D22" w:rsidRDefault="001C1D22" w:rsidP="00953639">
      <w:pPr>
        <w:tabs>
          <w:tab w:val="left" w:pos="540"/>
        </w:tabs>
        <w:ind w:left="540"/>
      </w:pPr>
      <w:r w:rsidRPr="00AB5948">
        <w:rPr>
          <w:i/>
          <w:iCs/>
        </w:rPr>
        <w:t>Outcome, Actions, Timeframe:</w:t>
      </w:r>
      <w:r w:rsidRPr="00AB5948">
        <w:tab/>
      </w:r>
      <w:r w:rsidRPr="004E2047">
        <w:rPr>
          <w:b/>
        </w:rPr>
        <w:t>Ongoing</w:t>
      </w:r>
      <w:r w:rsidR="00A77E55" w:rsidRPr="004E2047">
        <w:rPr>
          <w:b/>
        </w:rPr>
        <w:t>.</w:t>
      </w:r>
    </w:p>
    <w:p w:rsidR="00FE52F9" w:rsidRPr="00374C2B" w:rsidRDefault="00953639" w:rsidP="00F42C43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  <w:r w:rsidR="00FE52F9" w:rsidRPr="004E2047">
        <w:rPr>
          <w:b/>
        </w:rPr>
        <w:t>Board update</w:t>
      </w:r>
      <w:r w:rsidR="00B947DC" w:rsidRPr="00AB5948">
        <w:t xml:space="preserve"> (</w:t>
      </w:r>
      <w:r w:rsidR="004E2047">
        <w:t>Cindy</w:t>
      </w:r>
      <w:r w:rsidR="00B947DC" w:rsidRPr="00374C2B">
        <w:t>)</w:t>
      </w:r>
    </w:p>
    <w:p w:rsidR="00FE52F9" w:rsidRPr="00B947DC" w:rsidRDefault="00FE52F9" w:rsidP="00041A80">
      <w:pPr>
        <w:tabs>
          <w:tab w:val="left" w:pos="540"/>
        </w:tabs>
        <w:ind w:left="540" w:hanging="540"/>
        <w:jc w:val="both"/>
      </w:pPr>
      <w:r w:rsidRPr="00374C2B">
        <w:tab/>
        <w:t xml:space="preserve">Discussion: </w:t>
      </w:r>
      <w:r w:rsidR="007F3DD7">
        <w:t>There are now 17 Board Members; l</w:t>
      </w:r>
      <w:r w:rsidR="008F32A6">
        <w:t>o</w:t>
      </w:r>
      <w:r w:rsidR="007F3DD7">
        <w:t>o</w:t>
      </w:r>
      <w:r w:rsidR="008F32A6">
        <w:t>king for members in 3</w:t>
      </w:r>
      <w:r w:rsidR="008F32A6" w:rsidRPr="008F32A6">
        <w:rPr>
          <w:vertAlign w:val="superscript"/>
        </w:rPr>
        <w:t>rd</w:t>
      </w:r>
      <w:r w:rsidR="008F32A6">
        <w:t xml:space="preserve"> </w:t>
      </w:r>
      <w:r w:rsidR="005D58B4">
        <w:t>and 7</w:t>
      </w:r>
      <w:r w:rsidR="005D58B4" w:rsidRPr="005D58B4">
        <w:rPr>
          <w:vertAlign w:val="superscript"/>
        </w:rPr>
        <w:t>th</w:t>
      </w:r>
      <w:r w:rsidR="005D58B4">
        <w:t xml:space="preserve"> </w:t>
      </w:r>
      <w:r w:rsidR="008F32A6">
        <w:t xml:space="preserve">Judicial Circuit, </w:t>
      </w:r>
      <w:r w:rsidR="005D58B4">
        <w:t xml:space="preserve">(Lake City and </w:t>
      </w:r>
      <w:r w:rsidR="008F32A6">
        <w:t>P</w:t>
      </w:r>
      <w:r w:rsidR="00E62658">
        <w:t>alat</w:t>
      </w:r>
      <w:r w:rsidR="008F32A6">
        <w:t>k</w:t>
      </w:r>
      <w:r w:rsidR="00E62658">
        <w:t>a</w:t>
      </w:r>
      <w:r w:rsidR="008F32A6">
        <w:t xml:space="preserve"> are</w:t>
      </w:r>
      <w:r w:rsidR="00B357F5">
        <w:t>a</w:t>
      </w:r>
      <w:r w:rsidR="005D58B4">
        <w:t>)</w:t>
      </w:r>
      <w:r w:rsidR="00914F31">
        <w:t>.</w:t>
      </w:r>
      <w:r w:rsidR="007F3DD7">
        <w:t xml:space="preserve"> The Board is largely focused on deficit reduction, fundraising, and the new IYP-C shelter. </w:t>
      </w:r>
      <w:r w:rsidR="00F75223">
        <w:t>Three Members</w:t>
      </w:r>
      <w:r w:rsidR="004E2047">
        <w:t xml:space="preserve"> </w:t>
      </w:r>
      <w:r w:rsidR="005D58B4">
        <w:t>(Daniel Crapps</w:t>
      </w:r>
      <w:r w:rsidR="004E2047">
        <w:t>, Gil Levy, and Bishop Stokes)</w:t>
      </w:r>
      <w:r w:rsidR="00F75223">
        <w:t xml:space="preserve"> will attend the Network’s 3/15/23 Hill Day with P. Kabler.</w:t>
      </w:r>
    </w:p>
    <w:p w:rsidR="00132AF1" w:rsidRDefault="00FE52F9" w:rsidP="00F42C43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  <w:r w:rsidR="00741D8B" w:rsidRPr="004E2047">
        <w:rPr>
          <w:b/>
        </w:rPr>
        <w:t xml:space="preserve">Next meeting </w:t>
      </w:r>
      <w:r w:rsidR="00F75223" w:rsidRPr="004E2047">
        <w:rPr>
          <w:b/>
        </w:rPr>
        <w:t>4/13</w:t>
      </w:r>
      <w:r w:rsidR="00741D8B" w:rsidRPr="004E2047">
        <w:rPr>
          <w:b/>
        </w:rPr>
        <w:t>/23</w:t>
      </w:r>
      <w:r w:rsidR="00A77E55" w:rsidRPr="004E2047">
        <w:rPr>
          <w:b/>
        </w:rPr>
        <w:t>.</w:t>
      </w:r>
    </w:p>
    <w:p w:rsidR="00741D8B" w:rsidRDefault="00741D8B" w:rsidP="00F42C43">
      <w:pPr>
        <w:tabs>
          <w:tab w:val="left" w:pos="540"/>
        </w:tabs>
        <w:ind w:left="540" w:hanging="540"/>
      </w:pPr>
    </w:p>
    <w:p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:rsidR="00862D27" w:rsidRPr="00A340CB" w:rsidRDefault="000E2FB5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0E2FB5">
        <w:rPr>
          <w:b/>
        </w:rPr>
        <w:t xml:space="preserve"> HR</w:t>
      </w:r>
      <w:r w:rsidR="00B947DC" w:rsidRPr="000E2FB5">
        <w:rPr>
          <w:b/>
        </w:rPr>
        <w:t xml:space="preserve"> update</w:t>
      </w:r>
      <w:r w:rsidR="00B947DC">
        <w:t xml:space="preserve"> (Angie L)</w:t>
      </w:r>
    </w:p>
    <w:p w:rsidR="00862D27" w:rsidRPr="00A340CB" w:rsidRDefault="00862D27" w:rsidP="00E8498D">
      <w:pPr>
        <w:tabs>
          <w:tab w:val="left" w:pos="540"/>
        </w:tabs>
        <w:ind w:left="540" w:hanging="540"/>
        <w:jc w:val="both"/>
      </w:pPr>
      <w:r w:rsidRPr="00A340CB">
        <w:tab/>
      </w:r>
      <w:r w:rsidRPr="00A340CB">
        <w:rPr>
          <w:i/>
          <w:iCs/>
        </w:rPr>
        <w:t xml:space="preserve">Discussion: </w:t>
      </w:r>
      <w:r w:rsidR="000E2FB5">
        <w:t xml:space="preserve">Angie reviewed agency policy regarding discrimination. </w:t>
      </w:r>
    </w:p>
    <w:p w:rsidR="001948CF" w:rsidRDefault="00862D27" w:rsidP="00F75223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>Outcome, Actions, Timeframe:</w:t>
      </w:r>
      <w:r w:rsidRPr="00A340CB">
        <w:tab/>
      </w:r>
      <w:r w:rsidR="00B947DC" w:rsidRPr="000E2FB5">
        <w:rPr>
          <w:b/>
        </w:rPr>
        <w:t>Ongoing</w:t>
      </w:r>
      <w:r w:rsidR="00A77E55" w:rsidRPr="000E2FB5">
        <w:rPr>
          <w:b/>
        </w:rPr>
        <w:t>.</w:t>
      </w:r>
    </w:p>
    <w:p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Training</w:t>
      </w:r>
      <w:r w:rsidR="00D40E49" w:rsidRPr="00AF0885">
        <w:rPr>
          <w:color w:val="000000" w:themeColor="text1"/>
        </w:rPr>
        <w:t xml:space="preserve"> </w:t>
      </w:r>
      <w:r w:rsidR="00B947DC">
        <w:rPr>
          <w:color w:val="000000" w:themeColor="text1"/>
        </w:rPr>
        <w:t>(Cindy S-H)</w:t>
      </w:r>
    </w:p>
    <w:p w:rsidR="00D40E49" w:rsidRPr="00AF0885" w:rsidRDefault="00D40E49" w:rsidP="00F42C43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 xml:space="preserve">Discussion: </w:t>
      </w:r>
      <w:r w:rsidR="00FD0268">
        <w:t>Reminder to keep up-to-date</w:t>
      </w:r>
      <w:r w:rsidR="00FD0268" w:rsidRPr="00F76CC3">
        <w:t xml:space="preserve">; IYP-NW </w:t>
      </w:r>
      <w:r w:rsidR="004E2047">
        <w:t xml:space="preserve">held </w:t>
      </w:r>
      <w:r w:rsidR="00F76CC3" w:rsidRPr="00F76CC3">
        <w:t xml:space="preserve">live </w:t>
      </w:r>
      <w:r w:rsidR="00FD0268" w:rsidRPr="00F76CC3">
        <w:t>Manag</w:t>
      </w:r>
      <w:r w:rsidR="00F76CC3" w:rsidRPr="00F76CC3">
        <w:t>ing</w:t>
      </w:r>
      <w:r w:rsidR="00FD0268" w:rsidRPr="00F76CC3">
        <w:t xml:space="preserve"> Aggressive B</w:t>
      </w:r>
      <w:r w:rsidR="00F76CC3" w:rsidRPr="00F76CC3">
        <w:t xml:space="preserve">ehavior </w:t>
      </w:r>
      <w:r w:rsidR="00FD0268" w:rsidRPr="00F76CC3">
        <w:t xml:space="preserve">training </w:t>
      </w:r>
      <w:r w:rsidR="00F76CC3" w:rsidRPr="00F76CC3">
        <w:t xml:space="preserve">on </w:t>
      </w:r>
      <w:r w:rsidR="00FD0268" w:rsidRPr="00F76CC3">
        <w:t>2/23/23</w:t>
      </w:r>
      <w:r w:rsidR="00F76CC3" w:rsidRPr="00F76CC3">
        <w:t>.</w:t>
      </w:r>
      <w:r w:rsidR="004E2047">
        <w:t xml:space="preserve"> </w:t>
      </w:r>
    </w:p>
    <w:p w:rsidR="00D40E49" w:rsidRDefault="00D40E49" w:rsidP="00F42C43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Pr="004E2047">
        <w:rPr>
          <w:b/>
        </w:rPr>
        <w:tab/>
      </w:r>
      <w:r w:rsidR="004E2047" w:rsidRPr="004E2047">
        <w:rPr>
          <w:b/>
        </w:rPr>
        <w:t>Please let Sabriena know if you need to schedule new staff for MAB.</w:t>
      </w:r>
    </w:p>
    <w:p w:rsidR="00BA1CAA" w:rsidRPr="00374C2B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BA1CAA" w:rsidRPr="00AF0885">
        <w:rPr>
          <w:i/>
          <w:iCs/>
        </w:rPr>
        <w:t>.</w:t>
      </w:r>
      <w:r w:rsidR="00BA1CAA" w:rsidRPr="00AF0885"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0E2FB5">
        <w:rPr>
          <w:b/>
        </w:rPr>
        <w:t>DCF audit</w:t>
      </w:r>
      <w:r w:rsidR="002C2441">
        <w:t xml:space="preserve"> (</w:t>
      </w:r>
      <w:r>
        <w:t>Cindy S-H</w:t>
      </w:r>
      <w:r w:rsidR="002C2441">
        <w:t>)</w:t>
      </w:r>
    </w:p>
    <w:p w:rsidR="00BA1CAA" w:rsidRPr="00374C2B" w:rsidRDefault="00BA1CAA" w:rsidP="00F42C43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 w:rsidR="000E2FB5">
        <w:rPr>
          <w:i/>
          <w:iCs/>
        </w:rPr>
        <w:t xml:space="preserve"> </w:t>
      </w:r>
      <w:r w:rsidR="000E2FB5">
        <w:t xml:space="preserve">Angie reports that the new licensure specialist was very adamant regarding our pending lists. </w:t>
      </w:r>
    </w:p>
    <w:p w:rsidR="00A16A3F" w:rsidRDefault="00BA1CAA" w:rsidP="00F76CC3">
      <w:pPr>
        <w:tabs>
          <w:tab w:val="left" w:pos="540"/>
        </w:tabs>
        <w:ind w:left="540" w:hanging="540"/>
      </w:pPr>
      <w:r w:rsidRPr="00374C2B">
        <w:tab/>
      </w:r>
      <w:r w:rsidRPr="00490A88">
        <w:rPr>
          <w:i/>
          <w:iCs/>
        </w:rPr>
        <w:t>Outcome, Actions, Timeframe:</w:t>
      </w:r>
      <w:r w:rsidRPr="00490A88">
        <w:tab/>
      </w:r>
      <w:r w:rsidR="000E2FB5">
        <w:rPr>
          <w:b/>
        </w:rPr>
        <w:t>Please pay close attention to your pending list and submit items in a timely manner.</w:t>
      </w:r>
    </w:p>
    <w:p w:rsidR="00F75223" w:rsidRDefault="00F75223" w:rsidP="00F76CC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 w:rsidP="00041A80">
      <w:pPr>
        <w:tabs>
          <w:tab w:val="left" w:pos="540"/>
        </w:tabs>
        <w:ind w:left="540" w:hanging="540"/>
        <w:jc w:val="both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D6023" w:rsidRDefault="000D60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Self-Inspections (Reports, analysis, and recommendations)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B11ABC" w:rsidRPr="000E2FB5">
        <w:rPr>
          <w:b/>
        </w:rPr>
        <w:t>Safety drills</w:t>
      </w:r>
      <w:r w:rsidR="00B11ABC">
        <w:t xml:space="preserve"> (Jessica B)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0E2FB5">
        <w:t xml:space="preserve"> Regularly conducted at Bivens. Please ensure drills current in shelters </w:t>
      </w:r>
      <w:r w:rsidR="00072D01">
        <w:t>as well.</w:t>
      </w:r>
    </w:p>
    <w:p w:rsidR="00132AF1" w:rsidRPr="00A14E0E" w:rsidRDefault="00132AF1" w:rsidP="00F42C43">
      <w:pPr>
        <w:tabs>
          <w:tab w:val="left" w:pos="540"/>
        </w:tabs>
        <w:ind w:left="540" w:hanging="540"/>
      </w:pPr>
      <w:r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B11ABC" w:rsidRPr="000E2FB5">
        <w:rPr>
          <w:b/>
        </w:rPr>
        <w:t>Ongoing</w:t>
      </w:r>
      <w:r w:rsidR="00A77E55" w:rsidRPr="000E2FB5">
        <w:rPr>
          <w:b/>
        </w:rPr>
        <w:t>.</w:t>
      </w:r>
    </w:p>
    <w:p w:rsidR="002C2441" w:rsidRDefault="002C2441" w:rsidP="00F42C43">
      <w:pPr>
        <w:tabs>
          <w:tab w:val="left" w:pos="540"/>
        </w:tabs>
        <w:ind w:left="540" w:hanging="540"/>
      </w:pPr>
    </w:p>
    <w:p w:rsidR="00F75223" w:rsidRDefault="00F752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B41736" w:rsidRPr="00B41736">
        <w:rPr>
          <w:b/>
        </w:rPr>
        <w:t xml:space="preserve">QI </w:t>
      </w:r>
      <w:r w:rsidR="00B41736">
        <w:rPr>
          <w:b/>
        </w:rPr>
        <w:t xml:space="preserve">monitoring </w:t>
      </w:r>
      <w:r w:rsidR="00B41736" w:rsidRPr="00B41736">
        <w:rPr>
          <w:b/>
        </w:rPr>
        <w:t>Central March 29</w:t>
      </w:r>
      <w:r w:rsidR="00B41736" w:rsidRPr="00B41736">
        <w:rPr>
          <w:b/>
          <w:vertAlign w:val="superscript"/>
        </w:rPr>
        <w:t>th</w:t>
      </w:r>
      <w:r w:rsidR="00B41736" w:rsidRPr="00B41736">
        <w:rPr>
          <w:b/>
        </w:rPr>
        <w:t xml:space="preserve"> and 30</w:t>
      </w:r>
      <w:r w:rsidR="00B41736" w:rsidRPr="00B41736">
        <w:rPr>
          <w:b/>
          <w:vertAlign w:val="superscript"/>
        </w:rPr>
        <w:t>th</w:t>
      </w:r>
      <w:r w:rsidR="00B41736">
        <w:t xml:space="preserve"> </w:t>
      </w:r>
      <w:r w:rsidR="007A33BD" w:rsidRPr="00F76CC3">
        <w:t>(Cindy S-H)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Discussion:</w:t>
      </w:r>
      <w:r w:rsidR="00B41736">
        <w:t xml:space="preserve"> Discussed reminders for shelter and community counseling program.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Outcome, Actions, Timeframe:</w:t>
      </w:r>
      <w:r w:rsidRPr="00F76CC3">
        <w:tab/>
      </w:r>
      <w:r w:rsidR="00B41736" w:rsidRPr="00B41736">
        <w:rPr>
          <w:b/>
        </w:rPr>
        <w:t>Review critical areas and prepare for monitoring visit.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B41736">
        <w:t xml:space="preserve"> </w:t>
      </w:r>
      <w:r w:rsidR="003F7D8E" w:rsidRPr="00B41736">
        <w:rPr>
          <w:b/>
        </w:rPr>
        <w:t>Progress toward performance measure goals/prod</w:t>
      </w:r>
      <w:r w:rsidR="00F42C43" w:rsidRPr="00B41736">
        <w:rPr>
          <w:b/>
        </w:rPr>
        <w:t>uction expectations</w:t>
      </w:r>
      <w:r w:rsidR="00F42C43">
        <w:t xml:space="preserve"> (Cindy S-H)</w:t>
      </w:r>
    </w:p>
    <w:p w:rsidR="00862D27" w:rsidRPr="00E415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Discussion:</w:t>
      </w:r>
      <w:r w:rsidR="00911703">
        <w:t xml:space="preserve"> </w:t>
      </w:r>
      <w:r w:rsidR="00345BE0" w:rsidRPr="00D046B9">
        <w:t xml:space="preserve">Addressed </w:t>
      </w:r>
      <w:r w:rsidR="00D046B9" w:rsidRPr="00D046B9">
        <w:t xml:space="preserve">in I(A)(1) </w:t>
      </w:r>
      <w:r w:rsidR="00345BE0" w:rsidRPr="00D046B9">
        <w:t>above.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Outcome, </w:t>
      </w:r>
      <w:r w:rsidRPr="00D046B9">
        <w:rPr>
          <w:i/>
          <w:iCs/>
        </w:rPr>
        <w:t>Actions, Timeframe:</w:t>
      </w:r>
      <w:r w:rsidRPr="00B41736">
        <w:rPr>
          <w:b/>
        </w:rPr>
        <w:tab/>
      </w:r>
      <w:r w:rsidR="00345BE0" w:rsidRPr="00B41736">
        <w:rPr>
          <w:b/>
        </w:rPr>
        <w:t>Ongoing.</w:t>
      </w:r>
    </w:p>
    <w:p w:rsidR="00041A80" w:rsidRDefault="00041A80" w:rsidP="00F42C43">
      <w:pPr>
        <w:tabs>
          <w:tab w:val="left" w:pos="540"/>
        </w:tabs>
      </w:pPr>
    </w:p>
    <w:p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0C4795" w:rsidRPr="00B41736">
        <w:rPr>
          <w:b/>
        </w:rPr>
        <w:t>QI planning</w:t>
      </w:r>
      <w:r w:rsidR="000C4795">
        <w:t xml:space="preserve"> (Cindy S-H)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Discussion: </w:t>
      </w:r>
      <w:r w:rsidR="00D046B9">
        <w:t>Ad</w:t>
      </w:r>
      <w:r w:rsidR="00A233A1">
        <w:t>dressed in III(A)(</w:t>
      </w:r>
      <w:r w:rsidR="00F75223">
        <w:t>1</w:t>
      </w:r>
      <w:r w:rsidR="00A233A1">
        <w:t>) above.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Outcome, Actions, </w:t>
      </w:r>
      <w:r w:rsidRPr="00D046B9">
        <w:rPr>
          <w:i/>
          <w:iCs/>
        </w:rPr>
        <w:t>Timeframe:</w:t>
      </w:r>
      <w:r w:rsidRPr="00D046B9">
        <w:tab/>
      </w:r>
      <w:r w:rsidR="00345BE0" w:rsidRPr="00B41736">
        <w:rPr>
          <w:b/>
        </w:rPr>
        <w:t>Ongoing</w:t>
      </w:r>
      <w:r w:rsidR="00A77E55" w:rsidRPr="00B41736">
        <w:rPr>
          <w:b/>
        </w:rPr>
        <w:t>.</w:t>
      </w:r>
    </w:p>
    <w:p w:rsidR="000C4795" w:rsidRDefault="000C4795" w:rsidP="00F42C43">
      <w:pPr>
        <w:tabs>
          <w:tab w:val="left" w:pos="540"/>
        </w:tabs>
        <w:ind w:left="540" w:hanging="540"/>
      </w:pPr>
    </w:p>
    <w:p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  <w:r w:rsidR="007C6461" w:rsidRPr="00B41736">
        <w:rPr>
          <w:b/>
        </w:rPr>
        <w:t>Policy updates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Handout for updated policies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B41736" w:rsidRPr="00B41736">
        <w:rPr>
          <w:b/>
        </w:rPr>
        <w:t>Review at staff meetings.</w:t>
      </w:r>
      <w:r w:rsidR="00B41736">
        <w:t xml:space="preserve"> </w:t>
      </w:r>
    </w:p>
    <w:p w:rsidR="00C96821" w:rsidRPr="00D046B9" w:rsidRDefault="00C96821" w:rsidP="00F42C43">
      <w:pPr>
        <w:tabs>
          <w:tab w:val="left" w:pos="540"/>
        </w:tabs>
        <w:ind w:left="540" w:hanging="540"/>
      </w:pPr>
    </w:p>
    <w:p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911703">
        <w:t xml:space="preserve"> </w:t>
      </w:r>
      <w:r w:rsidR="00A14E0E" w:rsidRPr="00B41736">
        <w:rPr>
          <w:b/>
        </w:rPr>
        <w:t>See III</w:t>
      </w:r>
      <w:r w:rsidR="00B41736">
        <w:t xml:space="preserve"> </w:t>
      </w:r>
      <w:r w:rsidR="00A14E0E">
        <w:t>(A</w:t>
      </w:r>
      <w:r w:rsidR="00F75223">
        <w:t xml:space="preserve"> &amp;C</w:t>
      </w:r>
      <w:r w:rsidR="00A14E0E">
        <w:t>) above.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 xml:space="preserve">Discussion: </w:t>
      </w:r>
      <w:r w:rsidR="00A14E0E">
        <w:t>As noted above</w:t>
      </w:r>
      <w:r w:rsidR="00F42C43" w:rsidRPr="00A14E0E">
        <w:t>.</w:t>
      </w:r>
    </w:p>
    <w:p w:rsidR="0075165D" w:rsidRDefault="00862D27" w:rsidP="0075165D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BB1784" w:rsidRPr="00B41736">
        <w:rPr>
          <w:b/>
        </w:rPr>
        <w:t>As noted above</w:t>
      </w:r>
      <w:r w:rsidR="00F42C43" w:rsidRPr="00B41736">
        <w:rPr>
          <w:b/>
        </w:rPr>
        <w:t>.</w:t>
      </w:r>
    </w:p>
    <w:p w:rsidR="00F622A6" w:rsidRDefault="00F622A6" w:rsidP="0075165D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:rsidR="00862D27" w:rsidRPr="0012024E" w:rsidRDefault="00862D27" w:rsidP="00F42C43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  <w:r w:rsidR="00F75223" w:rsidRPr="00B41736">
        <w:rPr>
          <w:b/>
        </w:rPr>
        <w:t>No discussion</w:t>
      </w:r>
      <w:r w:rsidR="00F75223">
        <w:t xml:space="preserve"> (Liz T out-of-office).</w:t>
      </w:r>
    </w:p>
    <w:p w:rsidR="00862D27" w:rsidRPr="0012024E" w:rsidRDefault="00862D27" w:rsidP="005159E0">
      <w:pPr>
        <w:tabs>
          <w:tab w:val="left" w:pos="540"/>
        </w:tabs>
        <w:ind w:left="540" w:hanging="540"/>
        <w:jc w:val="both"/>
      </w:pPr>
      <w:r w:rsidRPr="0012024E">
        <w:tab/>
      </w:r>
      <w:r w:rsidR="00CF39A7">
        <w:rPr>
          <w:i/>
          <w:iCs/>
        </w:rPr>
        <w:t>Discussion:</w:t>
      </w:r>
      <w:r w:rsidRPr="0012024E">
        <w:tab/>
      </w:r>
    </w:p>
    <w:p w:rsidR="00862D27" w:rsidRPr="00B41736" w:rsidRDefault="00862D27" w:rsidP="00F42C43">
      <w:pPr>
        <w:tabs>
          <w:tab w:val="left" w:pos="540"/>
        </w:tabs>
        <w:ind w:left="540" w:hanging="540"/>
        <w:rPr>
          <w:b/>
        </w:rPr>
      </w:pPr>
      <w:r w:rsidRPr="0012024E">
        <w:tab/>
      </w:r>
      <w:r w:rsidRPr="00573321">
        <w:rPr>
          <w:i/>
          <w:iCs/>
        </w:rPr>
        <w:t>Outcome, Actions, Timeframe:</w:t>
      </w:r>
      <w:r w:rsidRPr="00573321">
        <w:tab/>
      </w:r>
      <w:r w:rsidR="00B41736" w:rsidRPr="00B41736">
        <w:rPr>
          <w:b/>
        </w:rPr>
        <w:t>Liz will provide update at next EMT.</w:t>
      </w:r>
    </w:p>
    <w:p w:rsidR="009A25AC" w:rsidRDefault="009A25AC" w:rsidP="00F42C43">
      <w:pPr>
        <w:tabs>
          <w:tab w:val="left" w:pos="540"/>
        </w:tabs>
        <w:ind w:left="540" w:hanging="540"/>
      </w:pPr>
    </w:p>
    <w:p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:rsidR="00862D27" w:rsidRPr="0035627A" w:rsidRDefault="00DD32C0" w:rsidP="00F42C43">
      <w:pPr>
        <w:tabs>
          <w:tab w:val="left" w:pos="540"/>
        </w:tabs>
        <w:ind w:left="547" w:hanging="547"/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911703">
        <w:t xml:space="preserve"> </w:t>
      </w:r>
      <w:r w:rsidR="00D40E49" w:rsidRPr="00B41736">
        <w:rPr>
          <w:b/>
        </w:rPr>
        <w:t>Youth of the Month Award reminder</w:t>
      </w:r>
      <w:r w:rsidR="00BB30C7" w:rsidRPr="00033E8D">
        <w:t xml:space="preserve"> (</w:t>
      </w:r>
      <w:r w:rsidR="00F75223">
        <w:t>Cindy S-H</w:t>
      </w:r>
      <w:r w:rsidR="00BB30C7" w:rsidRPr="00033E8D">
        <w:t>)</w:t>
      </w:r>
    </w:p>
    <w:p w:rsidR="00862D27" w:rsidRPr="0035627A" w:rsidRDefault="00862D27" w:rsidP="00F42C43">
      <w:pPr>
        <w:tabs>
          <w:tab w:val="left" w:pos="540"/>
        </w:tabs>
        <w:ind w:left="547" w:hanging="547"/>
      </w:pPr>
      <w:r w:rsidRPr="0035627A">
        <w:tab/>
      </w:r>
      <w:r w:rsidRPr="0035627A">
        <w:rPr>
          <w:i/>
          <w:iCs/>
        </w:rPr>
        <w:t xml:space="preserve">Discussion: </w:t>
      </w:r>
      <w:r w:rsidR="00911703">
        <w:t xml:space="preserve"> </w:t>
      </w:r>
      <w:r w:rsidR="00A67AAE">
        <w:t>Be sure to</w:t>
      </w:r>
      <w:r w:rsidR="00132AF1">
        <w:t xml:space="preserve"> submit candidates</w:t>
      </w:r>
      <w:r w:rsidR="00F42C43">
        <w:t>.</w:t>
      </w:r>
    </w:p>
    <w:p w:rsidR="001161BE" w:rsidRPr="001161BE" w:rsidRDefault="00862D27" w:rsidP="00A77E55">
      <w:pPr>
        <w:tabs>
          <w:tab w:val="left" w:pos="540"/>
        </w:tabs>
        <w:ind w:left="547" w:hanging="547"/>
      </w:pPr>
      <w:r w:rsidRPr="005B55AE">
        <w:tab/>
      </w:r>
      <w:r w:rsidRPr="005B55AE">
        <w:rPr>
          <w:i/>
          <w:iCs/>
        </w:rPr>
        <w:t xml:space="preserve">Outcome, </w:t>
      </w:r>
      <w:r w:rsidRPr="001161BE">
        <w:rPr>
          <w:i/>
          <w:iCs/>
        </w:rPr>
        <w:t>Actions, Timeframe:</w:t>
      </w:r>
      <w:r w:rsidRPr="001161BE">
        <w:tab/>
      </w:r>
      <w:r w:rsidR="00132AF1" w:rsidRPr="00B41736">
        <w:rPr>
          <w:b/>
        </w:rPr>
        <w:t>Monthly</w:t>
      </w:r>
      <w:r w:rsidR="00A77E55" w:rsidRPr="00B41736">
        <w:rPr>
          <w:b/>
        </w:rPr>
        <w:t>.</w:t>
      </w:r>
    </w:p>
    <w:p w:rsidR="00AC5613" w:rsidRPr="001161BE" w:rsidRDefault="00DD32C0" w:rsidP="00F42C43">
      <w:pPr>
        <w:tabs>
          <w:tab w:val="left" w:pos="540"/>
        </w:tabs>
        <w:ind w:left="547" w:hanging="547"/>
      </w:pPr>
      <w:r w:rsidRPr="001161BE">
        <w:rPr>
          <w:i/>
        </w:rPr>
        <w:t>2</w:t>
      </w:r>
      <w:r w:rsidR="00AC5613" w:rsidRPr="001161BE">
        <w:rPr>
          <w:i/>
        </w:rPr>
        <w:t>.</w:t>
      </w:r>
      <w:r w:rsidR="00AC5613" w:rsidRPr="001161BE">
        <w:rPr>
          <w:i/>
        </w:rPr>
        <w:tab/>
      </w:r>
      <w:r w:rsidR="00AC5613" w:rsidRPr="001161BE">
        <w:rPr>
          <w:i/>
          <w:iCs/>
        </w:rPr>
        <w:t>Sub-topic:</w:t>
      </w:r>
      <w:r w:rsidR="008409BF">
        <w:t xml:space="preserve"> </w:t>
      </w:r>
      <w:r w:rsidR="000A44F3" w:rsidRPr="008409BF">
        <w:rPr>
          <w:b/>
        </w:rPr>
        <w:t xml:space="preserve">Open floor/Good &amp; </w:t>
      </w:r>
      <w:r w:rsidR="00F95466" w:rsidRPr="008409BF">
        <w:rPr>
          <w:b/>
        </w:rPr>
        <w:t>w</w:t>
      </w:r>
      <w:r w:rsidR="000A44F3" w:rsidRPr="008409BF">
        <w:rPr>
          <w:b/>
        </w:rPr>
        <w:t>elfare</w:t>
      </w:r>
    </w:p>
    <w:p w:rsidR="00AC5613" w:rsidRPr="00527282" w:rsidRDefault="00AC5613" w:rsidP="00C96821">
      <w:pPr>
        <w:tabs>
          <w:tab w:val="left" w:pos="540"/>
        </w:tabs>
        <w:ind w:left="547" w:hanging="547"/>
        <w:jc w:val="both"/>
      </w:pPr>
      <w:r w:rsidRPr="001161BE">
        <w:tab/>
      </w:r>
      <w:r w:rsidRPr="001161BE">
        <w:rPr>
          <w:i/>
          <w:iCs/>
        </w:rPr>
        <w:t>Discussion:</w:t>
      </w:r>
      <w:r w:rsidR="008409BF">
        <w:t xml:space="preserve"> </w:t>
      </w:r>
      <w:r w:rsidR="00911703">
        <w:t>Gwen announced that the HPW coalition will be having event: Surviving the Pandemic on 4/19/23 an adult and youth track.</w:t>
      </w:r>
    </w:p>
    <w:p w:rsidR="006373E6" w:rsidRPr="00527282" w:rsidRDefault="00AC5613" w:rsidP="00F42C43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911703" w:rsidRPr="00911703">
        <w:rPr>
          <w:b/>
        </w:rPr>
        <w:t>More info to follow.</w:t>
      </w:r>
    </w:p>
    <w:p w:rsidR="00A6510E" w:rsidRDefault="00A6510E" w:rsidP="00F42C43">
      <w:pPr>
        <w:tabs>
          <w:tab w:val="left" w:pos="540"/>
        </w:tabs>
        <w:ind w:left="540" w:hanging="540"/>
      </w:pPr>
    </w:p>
    <w:p w:rsidR="00AC5613" w:rsidRPr="00C609AF" w:rsidRDefault="00F75223" w:rsidP="00F42C43">
      <w:pPr>
        <w:tabs>
          <w:tab w:val="left" w:pos="540"/>
        </w:tabs>
        <w:ind w:left="540" w:hanging="540"/>
        <w:rPr>
          <w:i/>
          <w:color w:val="0000FF"/>
        </w:rPr>
      </w:pPr>
      <w:r>
        <w:rPr>
          <w:i/>
          <w:color w:val="0000FF"/>
        </w:rPr>
        <w:lastRenderedPageBreak/>
        <w:t>Cindy Starling-Hersey</w:t>
      </w:r>
    </w:p>
    <w:p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:rsidR="00862D27" w:rsidRDefault="00862D27" w:rsidP="00F42C43"/>
    <w:p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:rsidTr="00D40E49">
        <w:trPr>
          <w:trHeight w:val="13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6373E6" w:rsidRDefault="00F75223" w:rsidP="00A354DB">
            <w:pPr>
              <w:ind w:left="-126"/>
            </w:pPr>
            <w:r>
              <w:t>Cindy Starling-Hersey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6373E6" w:rsidRDefault="00A2631F" w:rsidP="00F75223">
            <w:pPr>
              <w:ind w:left="-128"/>
            </w:pPr>
            <w:r>
              <w:t xml:space="preserve"> </w:t>
            </w:r>
            <w:r w:rsidR="00F75223">
              <w:t>March</w:t>
            </w:r>
            <w:r w:rsidR="00ED1A29">
              <w:t xml:space="preserve"> 15</w:t>
            </w:r>
            <w:r w:rsidR="00EB1C1B">
              <w:t>, 2023</w:t>
            </w:r>
          </w:p>
        </w:tc>
      </w:tr>
    </w:tbl>
    <w:p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C4" w:rsidRDefault="00037BC4">
      <w:r>
        <w:separator/>
      </w:r>
    </w:p>
  </w:endnote>
  <w:endnote w:type="continuationSeparator" w:id="0">
    <w:p w:rsidR="00037BC4" w:rsidRDefault="0003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4" w:rsidRDefault="005D58B4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669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669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5D58B4" w:rsidRDefault="005D58B4">
    <w:pPr>
      <w:pStyle w:val="Footer"/>
      <w:rPr>
        <w:rStyle w:val="PageNumber"/>
      </w:rPr>
    </w:pPr>
  </w:p>
  <w:p w:rsidR="005D58B4" w:rsidRDefault="005D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C4" w:rsidRDefault="00037BC4">
      <w:r>
        <w:separator/>
      </w:r>
    </w:p>
  </w:footnote>
  <w:footnote w:type="continuationSeparator" w:id="0">
    <w:p w:rsidR="00037BC4" w:rsidRDefault="0003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17768"/>
    <w:rsid w:val="0002096E"/>
    <w:rsid w:val="00023B64"/>
    <w:rsid w:val="0003223B"/>
    <w:rsid w:val="00032598"/>
    <w:rsid w:val="00033E8D"/>
    <w:rsid w:val="00037BC4"/>
    <w:rsid w:val="00041A80"/>
    <w:rsid w:val="000433B9"/>
    <w:rsid w:val="00044EC0"/>
    <w:rsid w:val="00045F48"/>
    <w:rsid w:val="00055642"/>
    <w:rsid w:val="00057658"/>
    <w:rsid w:val="0006248F"/>
    <w:rsid w:val="00072D01"/>
    <w:rsid w:val="00083B00"/>
    <w:rsid w:val="000909CB"/>
    <w:rsid w:val="000A44F3"/>
    <w:rsid w:val="000A4BF4"/>
    <w:rsid w:val="000A5331"/>
    <w:rsid w:val="000A7976"/>
    <w:rsid w:val="000B2666"/>
    <w:rsid w:val="000B3DFA"/>
    <w:rsid w:val="000C1594"/>
    <w:rsid w:val="000C47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3EAB"/>
    <w:rsid w:val="00132AF1"/>
    <w:rsid w:val="00133B06"/>
    <w:rsid w:val="00141B93"/>
    <w:rsid w:val="00147B2A"/>
    <w:rsid w:val="001612B4"/>
    <w:rsid w:val="00164B67"/>
    <w:rsid w:val="001736F5"/>
    <w:rsid w:val="00174705"/>
    <w:rsid w:val="001847A8"/>
    <w:rsid w:val="00186B67"/>
    <w:rsid w:val="00187CA6"/>
    <w:rsid w:val="00192D67"/>
    <w:rsid w:val="001948CF"/>
    <w:rsid w:val="0019491B"/>
    <w:rsid w:val="001A1F6F"/>
    <w:rsid w:val="001B6359"/>
    <w:rsid w:val="001B7C12"/>
    <w:rsid w:val="001C1D22"/>
    <w:rsid w:val="001D638D"/>
    <w:rsid w:val="001E3B21"/>
    <w:rsid w:val="001E7DCA"/>
    <w:rsid w:val="00210D50"/>
    <w:rsid w:val="002144F3"/>
    <w:rsid w:val="00216291"/>
    <w:rsid w:val="00243328"/>
    <w:rsid w:val="00246EA5"/>
    <w:rsid w:val="0026174D"/>
    <w:rsid w:val="00282787"/>
    <w:rsid w:val="0028420C"/>
    <w:rsid w:val="002927DC"/>
    <w:rsid w:val="00297BA4"/>
    <w:rsid w:val="002A069E"/>
    <w:rsid w:val="002B1380"/>
    <w:rsid w:val="002C0540"/>
    <w:rsid w:val="002C1AAF"/>
    <w:rsid w:val="002C2441"/>
    <w:rsid w:val="002C51D6"/>
    <w:rsid w:val="002C61F0"/>
    <w:rsid w:val="002D17DE"/>
    <w:rsid w:val="002D70BD"/>
    <w:rsid w:val="002E412D"/>
    <w:rsid w:val="002E7A5B"/>
    <w:rsid w:val="00306E25"/>
    <w:rsid w:val="00322D49"/>
    <w:rsid w:val="00326019"/>
    <w:rsid w:val="003335AC"/>
    <w:rsid w:val="00336EC0"/>
    <w:rsid w:val="00345BE0"/>
    <w:rsid w:val="0035627A"/>
    <w:rsid w:val="00356698"/>
    <w:rsid w:val="00357D42"/>
    <w:rsid w:val="003635BD"/>
    <w:rsid w:val="00363B1B"/>
    <w:rsid w:val="00366422"/>
    <w:rsid w:val="00371E34"/>
    <w:rsid w:val="00374C2B"/>
    <w:rsid w:val="00383E1D"/>
    <w:rsid w:val="00384E19"/>
    <w:rsid w:val="003971B3"/>
    <w:rsid w:val="003A1E57"/>
    <w:rsid w:val="003B7570"/>
    <w:rsid w:val="003C2412"/>
    <w:rsid w:val="003D474D"/>
    <w:rsid w:val="003D5ED5"/>
    <w:rsid w:val="003E096E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276CD"/>
    <w:rsid w:val="00437FFA"/>
    <w:rsid w:val="00444C06"/>
    <w:rsid w:val="004514F0"/>
    <w:rsid w:val="0045335D"/>
    <w:rsid w:val="004618D8"/>
    <w:rsid w:val="00462D0C"/>
    <w:rsid w:val="00465216"/>
    <w:rsid w:val="00467EEF"/>
    <w:rsid w:val="004740AE"/>
    <w:rsid w:val="00475F7E"/>
    <w:rsid w:val="00490A88"/>
    <w:rsid w:val="00494965"/>
    <w:rsid w:val="004A5C4A"/>
    <w:rsid w:val="004C0526"/>
    <w:rsid w:val="004C7FD7"/>
    <w:rsid w:val="004D2C57"/>
    <w:rsid w:val="004D3BA6"/>
    <w:rsid w:val="004E2047"/>
    <w:rsid w:val="004F071A"/>
    <w:rsid w:val="004F37FA"/>
    <w:rsid w:val="004F40BC"/>
    <w:rsid w:val="00500C53"/>
    <w:rsid w:val="00504B0F"/>
    <w:rsid w:val="00505778"/>
    <w:rsid w:val="00505860"/>
    <w:rsid w:val="005159E0"/>
    <w:rsid w:val="0052195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5A8E"/>
    <w:rsid w:val="00583E00"/>
    <w:rsid w:val="00584CF7"/>
    <w:rsid w:val="00584F62"/>
    <w:rsid w:val="005B2242"/>
    <w:rsid w:val="005B32C0"/>
    <w:rsid w:val="005B55AE"/>
    <w:rsid w:val="005C3C15"/>
    <w:rsid w:val="005D58B4"/>
    <w:rsid w:val="005F0B72"/>
    <w:rsid w:val="005F247A"/>
    <w:rsid w:val="005F2F60"/>
    <w:rsid w:val="0060105D"/>
    <w:rsid w:val="00614B93"/>
    <w:rsid w:val="0061601E"/>
    <w:rsid w:val="00616A09"/>
    <w:rsid w:val="00622C2D"/>
    <w:rsid w:val="006249D4"/>
    <w:rsid w:val="006344E1"/>
    <w:rsid w:val="00635645"/>
    <w:rsid w:val="00636212"/>
    <w:rsid w:val="006373E6"/>
    <w:rsid w:val="00642FC9"/>
    <w:rsid w:val="00646CF5"/>
    <w:rsid w:val="00647C11"/>
    <w:rsid w:val="0065138C"/>
    <w:rsid w:val="006650C3"/>
    <w:rsid w:val="00667D66"/>
    <w:rsid w:val="00681D5F"/>
    <w:rsid w:val="006864E6"/>
    <w:rsid w:val="00693302"/>
    <w:rsid w:val="00693C35"/>
    <w:rsid w:val="006A0C70"/>
    <w:rsid w:val="006B0041"/>
    <w:rsid w:val="006B1D9B"/>
    <w:rsid w:val="006B43B0"/>
    <w:rsid w:val="006C4405"/>
    <w:rsid w:val="006D25FD"/>
    <w:rsid w:val="006D661B"/>
    <w:rsid w:val="006E0793"/>
    <w:rsid w:val="006E2C44"/>
    <w:rsid w:val="006F1471"/>
    <w:rsid w:val="006F3E28"/>
    <w:rsid w:val="00701588"/>
    <w:rsid w:val="00704E95"/>
    <w:rsid w:val="00712650"/>
    <w:rsid w:val="00716233"/>
    <w:rsid w:val="00723D01"/>
    <w:rsid w:val="00726B83"/>
    <w:rsid w:val="00727A57"/>
    <w:rsid w:val="00735FDB"/>
    <w:rsid w:val="00741D8B"/>
    <w:rsid w:val="00743524"/>
    <w:rsid w:val="007445EA"/>
    <w:rsid w:val="00751221"/>
    <w:rsid w:val="0075165D"/>
    <w:rsid w:val="00756551"/>
    <w:rsid w:val="0075770D"/>
    <w:rsid w:val="00770DE4"/>
    <w:rsid w:val="00774261"/>
    <w:rsid w:val="007765B9"/>
    <w:rsid w:val="00794ABF"/>
    <w:rsid w:val="007A052E"/>
    <w:rsid w:val="007A33BD"/>
    <w:rsid w:val="007A7200"/>
    <w:rsid w:val="007B05D3"/>
    <w:rsid w:val="007B3E2C"/>
    <w:rsid w:val="007B4B5F"/>
    <w:rsid w:val="007C6461"/>
    <w:rsid w:val="007C78B9"/>
    <w:rsid w:val="007D0196"/>
    <w:rsid w:val="007D0433"/>
    <w:rsid w:val="007D1D28"/>
    <w:rsid w:val="007D3B27"/>
    <w:rsid w:val="007E5853"/>
    <w:rsid w:val="007E6E68"/>
    <w:rsid w:val="007F3DD7"/>
    <w:rsid w:val="007F53E0"/>
    <w:rsid w:val="007F7731"/>
    <w:rsid w:val="008075AC"/>
    <w:rsid w:val="00811EF7"/>
    <w:rsid w:val="00813B23"/>
    <w:rsid w:val="00817418"/>
    <w:rsid w:val="00820E81"/>
    <w:rsid w:val="00824A80"/>
    <w:rsid w:val="008409BF"/>
    <w:rsid w:val="0084589A"/>
    <w:rsid w:val="008572F7"/>
    <w:rsid w:val="00862746"/>
    <w:rsid w:val="00862D27"/>
    <w:rsid w:val="00875E70"/>
    <w:rsid w:val="008770CF"/>
    <w:rsid w:val="00881405"/>
    <w:rsid w:val="008825B8"/>
    <w:rsid w:val="0088633B"/>
    <w:rsid w:val="00890AE9"/>
    <w:rsid w:val="0089768F"/>
    <w:rsid w:val="008A5BCF"/>
    <w:rsid w:val="008B5929"/>
    <w:rsid w:val="008B7010"/>
    <w:rsid w:val="008C2471"/>
    <w:rsid w:val="008C3677"/>
    <w:rsid w:val="008C5361"/>
    <w:rsid w:val="008D1090"/>
    <w:rsid w:val="008F32A6"/>
    <w:rsid w:val="008F4022"/>
    <w:rsid w:val="008F4385"/>
    <w:rsid w:val="00903B72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53360"/>
    <w:rsid w:val="00953639"/>
    <w:rsid w:val="0096259B"/>
    <w:rsid w:val="009737D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C4525"/>
    <w:rsid w:val="009D0C8D"/>
    <w:rsid w:val="009D5A6A"/>
    <w:rsid w:val="009E4684"/>
    <w:rsid w:val="00A01E92"/>
    <w:rsid w:val="00A02369"/>
    <w:rsid w:val="00A06316"/>
    <w:rsid w:val="00A063B7"/>
    <w:rsid w:val="00A14E0E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D11A4"/>
    <w:rsid w:val="00AD3B63"/>
    <w:rsid w:val="00AD6150"/>
    <w:rsid w:val="00AF0885"/>
    <w:rsid w:val="00AF598B"/>
    <w:rsid w:val="00B012F9"/>
    <w:rsid w:val="00B06255"/>
    <w:rsid w:val="00B10E32"/>
    <w:rsid w:val="00B11ABC"/>
    <w:rsid w:val="00B11CEB"/>
    <w:rsid w:val="00B165C7"/>
    <w:rsid w:val="00B16CAA"/>
    <w:rsid w:val="00B31317"/>
    <w:rsid w:val="00B3415E"/>
    <w:rsid w:val="00B357F5"/>
    <w:rsid w:val="00B41736"/>
    <w:rsid w:val="00B4231B"/>
    <w:rsid w:val="00B44929"/>
    <w:rsid w:val="00B51604"/>
    <w:rsid w:val="00B54703"/>
    <w:rsid w:val="00B55D30"/>
    <w:rsid w:val="00B629D9"/>
    <w:rsid w:val="00B643ED"/>
    <w:rsid w:val="00B66F52"/>
    <w:rsid w:val="00B70142"/>
    <w:rsid w:val="00B7660E"/>
    <w:rsid w:val="00B77A57"/>
    <w:rsid w:val="00B947DC"/>
    <w:rsid w:val="00B973CC"/>
    <w:rsid w:val="00BA1CAA"/>
    <w:rsid w:val="00BA7108"/>
    <w:rsid w:val="00BB1784"/>
    <w:rsid w:val="00BB30C7"/>
    <w:rsid w:val="00BB53B4"/>
    <w:rsid w:val="00BC5EA9"/>
    <w:rsid w:val="00BD0F21"/>
    <w:rsid w:val="00BE3057"/>
    <w:rsid w:val="00BE5E60"/>
    <w:rsid w:val="00BE62FE"/>
    <w:rsid w:val="00BE662B"/>
    <w:rsid w:val="00C039CE"/>
    <w:rsid w:val="00C11569"/>
    <w:rsid w:val="00C13E90"/>
    <w:rsid w:val="00C16507"/>
    <w:rsid w:val="00C3058F"/>
    <w:rsid w:val="00C34100"/>
    <w:rsid w:val="00C45352"/>
    <w:rsid w:val="00C51ECE"/>
    <w:rsid w:val="00C566AD"/>
    <w:rsid w:val="00C56CD8"/>
    <w:rsid w:val="00C609AF"/>
    <w:rsid w:val="00C61CA4"/>
    <w:rsid w:val="00C62EFA"/>
    <w:rsid w:val="00C65D4A"/>
    <w:rsid w:val="00C67EAD"/>
    <w:rsid w:val="00C72127"/>
    <w:rsid w:val="00C855CE"/>
    <w:rsid w:val="00C90C03"/>
    <w:rsid w:val="00C95399"/>
    <w:rsid w:val="00C96505"/>
    <w:rsid w:val="00C96821"/>
    <w:rsid w:val="00CA2D87"/>
    <w:rsid w:val="00CB009B"/>
    <w:rsid w:val="00CB7402"/>
    <w:rsid w:val="00CC1D32"/>
    <w:rsid w:val="00CC7BA6"/>
    <w:rsid w:val="00CD19C5"/>
    <w:rsid w:val="00CD475A"/>
    <w:rsid w:val="00CE641A"/>
    <w:rsid w:val="00CF2DFC"/>
    <w:rsid w:val="00CF39A7"/>
    <w:rsid w:val="00CF4639"/>
    <w:rsid w:val="00CF7CDE"/>
    <w:rsid w:val="00D022DD"/>
    <w:rsid w:val="00D046B9"/>
    <w:rsid w:val="00D06967"/>
    <w:rsid w:val="00D069CD"/>
    <w:rsid w:val="00D17E4F"/>
    <w:rsid w:val="00D221CF"/>
    <w:rsid w:val="00D2408D"/>
    <w:rsid w:val="00D301F5"/>
    <w:rsid w:val="00D32F4A"/>
    <w:rsid w:val="00D40E49"/>
    <w:rsid w:val="00D61E7D"/>
    <w:rsid w:val="00D62CF5"/>
    <w:rsid w:val="00D6370C"/>
    <w:rsid w:val="00D63D33"/>
    <w:rsid w:val="00D7386F"/>
    <w:rsid w:val="00D74DEC"/>
    <w:rsid w:val="00D81A7F"/>
    <w:rsid w:val="00D82BBC"/>
    <w:rsid w:val="00D85BBF"/>
    <w:rsid w:val="00D97C6C"/>
    <w:rsid w:val="00DA24F5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32C0"/>
    <w:rsid w:val="00DD6FF2"/>
    <w:rsid w:val="00DD785E"/>
    <w:rsid w:val="00DE2614"/>
    <w:rsid w:val="00DE55E7"/>
    <w:rsid w:val="00DE6A94"/>
    <w:rsid w:val="00DE6E01"/>
    <w:rsid w:val="00DE7DC7"/>
    <w:rsid w:val="00E00AC4"/>
    <w:rsid w:val="00E0675B"/>
    <w:rsid w:val="00E12D14"/>
    <w:rsid w:val="00E325D5"/>
    <w:rsid w:val="00E34C2D"/>
    <w:rsid w:val="00E371DA"/>
    <w:rsid w:val="00E3795C"/>
    <w:rsid w:val="00E41527"/>
    <w:rsid w:val="00E44FF3"/>
    <w:rsid w:val="00E45640"/>
    <w:rsid w:val="00E524BF"/>
    <w:rsid w:val="00E54EF6"/>
    <w:rsid w:val="00E574F1"/>
    <w:rsid w:val="00E61231"/>
    <w:rsid w:val="00E62658"/>
    <w:rsid w:val="00E70141"/>
    <w:rsid w:val="00E76A34"/>
    <w:rsid w:val="00E828CF"/>
    <w:rsid w:val="00E84563"/>
    <w:rsid w:val="00E8498D"/>
    <w:rsid w:val="00E87E6A"/>
    <w:rsid w:val="00E9769F"/>
    <w:rsid w:val="00E97F61"/>
    <w:rsid w:val="00EA5432"/>
    <w:rsid w:val="00EA75B2"/>
    <w:rsid w:val="00EB1C1B"/>
    <w:rsid w:val="00EB256C"/>
    <w:rsid w:val="00EC3A3F"/>
    <w:rsid w:val="00EC5180"/>
    <w:rsid w:val="00EC6118"/>
    <w:rsid w:val="00ED1A29"/>
    <w:rsid w:val="00ED76A1"/>
    <w:rsid w:val="00EE481B"/>
    <w:rsid w:val="00EE7B11"/>
    <w:rsid w:val="00EF2D16"/>
    <w:rsid w:val="00F00EFB"/>
    <w:rsid w:val="00F01C22"/>
    <w:rsid w:val="00F03077"/>
    <w:rsid w:val="00F037BF"/>
    <w:rsid w:val="00F051C1"/>
    <w:rsid w:val="00F25A96"/>
    <w:rsid w:val="00F26D77"/>
    <w:rsid w:val="00F302AA"/>
    <w:rsid w:val="00F30338"/>
    <w:rsid w:val="00F32193"/>
    <w:rsid w:val="00F33460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75223"/>
    <w:rsid w:val="00F75C3F"/>
    <w:rsid w:val="00F763E7"/>
    <w:rsid w:val="00F76CC3"/>
    <w:rsid w:val="00F86C15"/>
    <w:rsid w:val="00F87969"/>
    <w:rsid w:val="00F95466"/>
    <w:rsid w:val="00F96BE7"/>
    <w:rsid w:val="00FA2918"/>
    <w:rsid w:val="00FA7D82"/>
    <w:rsid w:val="00FC5D36"/>
    <w:rsid w:val="00FC6913"/>
    <w:rsid w:val="00FC69F9"/>
    <w:rsid w:val="00FD0268"/>
    <w:rsid w:val="00FD1CE0"/>
    <w:rsid w:val="00FD24A9"/>
    <w:rsid w:val="00FD2EE6"/>
    <w:rsid w:val="00FD3C27"/>
    <w:rsid w:val="00FD71D9"/>
    <w:rsid w:val="00FE2BF9"/>
    <w:rsid w:val="00FE33AB"/>
    <w:rsid w:val="00FE52F9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87AA-B8EE-4DA2-94CA-5585DD5C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B2FEF-0E31-403B-986A-FCA01656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2023-03-27T17:13:00Z</dcterms:created>
  <dcterms:modified xsi:type="dcterms:W3CDTF">2023-03-27T17:13:00Z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