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CFB9" w14:textId="77777777"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14:paraId="7161B02A" w14:textId="77777777"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14:paraId="4BB031CB" w14:textId="77777777" w:rsidR="00632EAA" w:rsidRPr="00E76D70" w:rsidRDefault="00632EAA">
      <w:pPr>
        <w:tabs>
          <w:tab w:val="left" w:pos="2520"/>
        </w:tabs>
        <w:ind w:left="2520" w:hanging="2520"/>
      </w:pPr>
    </w:p>
    <w:p w14:paraId="4173205F" w14:textId="61A826C4" w:rsidR="00AF7A1F" w:rsidRDefault="00D35E85" w:rsidP="001C1CFF">
      <w:pPr>
        <w:tabs>
          <w:tab w:val="left" w:pos="2520"/>
        </w:tabs>
        <w:ind w:left="2520" w:hanging="2520"/>
      </w:pPr>
      <w:r>
        <w:t xml:space="preserve">Date: </w:t>
      </w:r>
      <w:r w:rsidR="003E5D35">
        <w:t xml:space="preserve"> </w:t>
      </w:r>
      <w:r w:rsidR="00BE4348">
        <w:t xml:space="preserve">01/25/2023 </w:t>
      </w:r>
    </w:p>
    <w:p w14:paraId="78ADBE5D" w14:textId="62C1E57E"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</w:t>
      </w:r>
      <w:r w:rsidR="00BE4348">
        <w:t>3</w:t>
      </w:r>
      <w:r w:rsidR="006E2392">
        <w:t>pm</w:t>
      </w:r>
      <w:r w:rsidR="00632EAA" w:rsidRPr="00E76D70">
        <w:tab/>
      </w:r>
    </w:p>
    <w:p w14:paraId="3C6CFE88" w14:textId="6CCA957F"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14:paraId="3C6D6DEA" w14:textId="5C3280A7"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3E2877">
        <w:t>Tuesday 0</w:t>
      </w:r>
      <w:r w:rsidR="00BE4348">
        <w:t>2</w:t>
      </w:r>
      <w:r w:rsidR="003E2877">
        <w:t>/2</w:t>
      </w:r>
      <w:r w:rsidR="00BE4348">
        <w:t>0</w:t>
      </w:r>
      <w:r w:rsidR="003E2877">
        <w:t>/</w:t>
      </w:r>
      <w:r w:rsidR="008C1138">
        <w:t xml:space="preserve"> </w:t>
      </w:r>
      <w:r w:rsidR="003E2877">
        <w:t xml:space="preserve">2022 at </w:t>
      </w:r>
      <w:r w:rsidR="00BE4348">
        <w:t>3</w:t>
      </w:r>
      <w:r w:rsidR="003E2877">
        <w:t xml:space="preserve">pm </w:t>
      </w:r>
    </w:p>
    <w:p w14:paraId="4D1E80ED" w14:textId="29DD1B07"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4073B2">
        <w:t xml:space="preserve">Rebecca Hunt </w:t>
      </w:r>
      <w:r w:rsidR="003E2877">
        <w:t>Oli</w:t>
      </w:r>
      <w:r w:rsidR="006E2392">
        <w:t>via Hollier, Jessica Bechtold</w:t>
      </w:r>
      <w:r w:rsidR="00BE4348">
        <w:t xml:space="preserve">, Arielle Tibon, Erin Andres   </w:t>
      </w:r>
    </w:p>
    <w:p w14:paraId="2644D28D" w14:textId="77777777" w:rsidR="00632EAA" w:rsidRPr="00E76D70" w:rsidRDefault="00632EAA">
      <w:pPr>
        <w:tabs>
          <w:tab w:val="left" w:pos="2520"/>
        </w:tabs>
        <w:ind w:left="2520" w:hanging="2520"/>
      </w:pPr>
    </w:p>
    <w:p w14:paraId="394E2585" w14:textId="431E9864" w:rsidR="003662B9" w:rsidRPr="00E76D70" w:rsidRDefault="008075CA" w:rsidP="003662B9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</w:p>
    <w:p w14:paraId="06021EEF" w14:textId="77777777"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Operations:</w:t>
      </w:r>
    </w:p>
    <w:p w14:paraId="1A697278" w14:textId="77777777"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14:paraId="5A592F8C" w14:textId="6B92B99B" w:rsidR="0031138D" w:rsidRDefault="00632EAA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8E600C" w:rsidRPr="00E76D70">
        <w:rPr>
          <w:b/>
          <w:iCs/>
        </w:rPr>
        <w:t xml:space="preserve"> </w:t>
      </w:r>
      <w:r w:rsidR="00110681">
        <w:rPr>
          <w:b/>
          <w:iCs/>
        </w:rPr>
        <w:t xml:space="preserve"> </w:t>
      </w:r>
      <w:r w:rsidR="00F762DD">
        <w:rPr>
          <w:b/>
          <w:iCs/>
        </w:rPr>
        <w:t>Supply Needs</w:t>
      </w:r>
    </w:p>
    <w:p w14:paraId="2A81F26A" w14:textId="3C9F93D7" w:rsidR="0031138D" w:rsidRDefault="00632EAA" w:rsidP="006D2B29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2417CD" w:rsidRPr="00E76D70">
        <w:rPr>
          <w:i/>
          <w:iCs/>
        </w:rPr>
        <w:t xml:space="preserve"> </w:t>
      </w:r>
      <w:r w:rsidR="00F84758" w:rsidRPr="00E76D70">
        <w:rPr>
          <w:iCs/>
        </w:rPr>
        <w:t xml:space="preserve"> </w:t>
      </w:r>
      <w:r w:rsidR="00110681">
        <w:rPr>
          <w:iCs/>
        </w:rPr>
        <w:t xml:space="preserve"> </w:t>
      </w:r>
      <w:r w:rsidR="00DC51F3">
        <w:rPr>
          <w:iCs/>
        </w:rPr>
        <w:t xml:space="preserve"> </w:t>
      </w:r>
      <w:r w:rsidR="00800C3E">
        <w:rPr>
          <w:iCs/>
        </w:rPr>
        <w:t xml:space="preserve"> </w:t>
      </w:r>
      <w:r w:rsidR="00F762DD">
        <w:rPr>
          <w:iCs/>
        </w:rPr>
        <w:t>Discussed supply needs for program</w:t>
      </w:r>
    </w:p>
    <w:p w14:paraId="563D9D34" w14:textId="7BC25F4C" w:rsidR="00C60DF4" w:rsidRDefault="0031138D" w:rsidP="006D2B2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="00632EAA" w:rsidRPr="00E76D70">
        <w:rPr>
          <w:i/>
          <w:iCs/>
        </w:rPr>
        <w:t>Outcome, Actions, Timeframe:</w:t>
      </w:r>
      <w:r w:rsidR="0027021D"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BB609F">
        <w:rPr>
          <w:b/>
          <w:iCs/>
          <w:color w:val="FF0000"/>
        </w:rPr>
        <w:t>Ongoing</w:t>
      </w:r>
    </w:p>
    <w:p w14:paraId="14C4C5C9" w14:textId="77777777" w:rsidR="00936824" w:rsidRPr="00E76D70" w:rsidRDefault="00936824" w:rsidP="00E3514F">
      <w:pPr>
        <w:tabs>
          <w:tab w:val="left" w:pos="540"/>
        </w:tabs>
        <w:rPr>
          <w:b/>
          <w:iCs/>
          <w:color w:val="FF0000"/>
        </w:rPr>
      </w:pPr>
    </w:p>
    <w:p w14:paraId="5BE46717" w14:textId="77777777"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14:paraId="6453CA99" w14:textId="335AC049"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14:paraId="43A8A400" w14:textId="0DE11F53" w:rsidR="00C95F51" w:rsidRPr="00EE3F7A" w:rsidRDefault="00944C81" w:rsidP="00A16E2F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 w:rsidR="003662B9">
        <w:rPr>
          <w:i/>
          <w:iCs/>
        </w:rPr>
        <w:t xml:space="preserve"> </w:t>
      </w:r>
      <w:r w:rsidR="00F762DD">
        <w:rPr>
          <w:iCs/>
        </w:rPr>
        <w:t>Discussed expectations</w:t>
      </w:r>
      <w:r w:rsidR="007C0F69">
        <w:rPr>
          <w:iCs/>
        </w:rPr>
        <w:t xml:space="preserve"> </w:t>
      </w:r>
      <w:r w:rsidR="00A278A4">
        <w:rPr>
          <w:iCs/>
        </w:rPr>
        <w:t>for continual outreach efforts and reminded team of WUFT event on 1/27/23. Jessica additionally asked the team to check in with their participants again to see if perhaps they might be interested in participating in intervie</w:t>
      </w:r>
      <w:r w:rsidR="003C6FB6">
        <w:rPr>
          <w:iCs/>
        </w:rPr>
        <w:t xml:space="preserve">w. </w:t>
      </w:r>
    </w:p>
    <w:p w14:paraId="7045784D" w14:textId="115B39BF" w:rsidR="00A52E54" w:rsidRDefault="00A52E54" w:rsidP="00A52E54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b/>
          <w:iCs/>
          <w:color w:val="FF0000"/>
        </w:rPr>
        <w:tab/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Ongoing</w:t>
      </w:r>
    </w:p>
    <w:p w14:paraId="0A11D3BA" w14:textId="408122D1" w:rsidR="003D3A75" w:rsidRDefault="003D3A75" w:rsidP="003D3A75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</w:t>
      </w:r>
      <w:r w:rsidRPr="00E76D70">
        <w:rPr>
          <w:i/>
          <w:iCs/>
        </w:rPr>
        <w:t>.</w:t>
      </w:r>
      <w:r w:rsidRPr="00E76D70">
        <w:rPr>
          <w:i/>
          <w:iCs/>
        </w:rPr>
        <w:tab/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</w:t>
      </w:r>
      <w:r w:rsidR="00860B81">
        <w:rPr>
          <w:b/>
          <w:iCs/>
        </w:rPr>
        <w:t>C8 Collaboration meeting</w:t>
      </w:r>
    </w:p>
    <w:p w14:paraId="42B2296E" w14:textId="0B5517BD" w:rsidR="001D6647" w:rsidRPr="001D6647" w:rsidRDefault="003D3A75" w:rsidP="001D6647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rPr>
          <w:iCs/>
        </w:rPr>
        <w:t xml:space="preserve"> </w:t>
      </w:r>
      <w:r>
        <w:rPr>
          <w:iCs/>
        </w:rPr>
        <w:t xml:space="preserve"> </w:t>
      </w:r>
      <w:r w:rsidR="007C0F69">
        <w:rPr>
          <w:iCs/>
        </w:rPr>
        <w:t>Attended on</w:t>
      </w:r>
      <w:r w:rsidR="00860B81">
        <w:rPr>
          <w:iCs/>
        </w:rPr>
        <w:t xml:space="preserve"> </w:t>
      </w:r>
      <w:r w:rsidR="00F762DD">
        <w:rPr>
          <w:iCs/>
        </w:rPr>
        <w:t>1-23-22 at 1pm.</w:t>
      </w:r>
    </w:p>
    <w:p w14:paraId="79F9ABD5" w14:textId="6344A604" w:rsidR="003D3A75" w:rsidRDefault="003D3A75" w:rsidP="003D3A75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="007C0F69" w:rsidRPr="007C0F69">
        <w:rPr>
          <w:b/>
          <w:iCs/>
          <w:color w:val="FF0000"/>
        </w:rPr>
        <w:t xml:space="preserve">Completed </w:t>
      </w:r>
    </w:p>
    <w:p w14:paraId="0C16E486" w14:textId="6175F7A8" w:rsidR="003D3A75" w:rsidRDefault="003D3A75" w:rsidP="00EE3F7A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14:paraId="1B5BE117" w14:textId="107389E8"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14:paraId="2ED6F710" w14:textId="3CEE0A70"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250588">
        <w:rPr>
          <w:b/>
          <w:iCs/>
        </w:rPr>
        <w:t>Screenings/ Forms</w:t>
      </w:r>
    </w:p>
    <w:p w14:paraId="07D0F423" w14:textId="4E487A9E" w:rsidR="008F2B05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7C0F69">
        <w:rPr>
          <w:iCs/>
        </w:rPr>
        <w:t xml:space="preserve">Discussed frequency of referral calls </w:t>
      </w:r>
      <w:r w:rsidR="00250588">
        <w:rPr>
          <w:iCs/>
        </w:rPr>
        <w:t xml:space="preserve">and notified team to download latest forms on intranet with new logo. </w:t>
      </w:r>
    </w:p>
    <w:p w14:paraId="76329597" w14:textId="44790DBE" w:rsidR="00114A5A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114A5A" w:rsidRPr="00E76D70">
        <w:tab/>
      </w:r>
      <w:r w:rsidR="00992300">
        <w:rPr>
          <w:b/>
          <w:color w:val="FF0000"/>
        </w:rPr>
        <w:t>Ongoing</w:t>
      </w:r>
    </w:p>
    <w:p w14:paraId="7E260052" w14:textId="0EC61039"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</w:t>
      </w:r>
      <w:r w:rsidR="00F340D1">
        <w:rPr>
          <w:b/>
          <w:iCs/>
        </w:rPr>
        <w:t>Training Files</w:t>
      </w:r>
    </w:p>
    <w:p w14:paraId="12E742BA" w14:textId="08AE70B8"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Please</w:t>
      </w:r>
      <w:r w:rsidR="009D6563">
        <w:t xml:space="preserve"> remember </w:t>
      </w:r>
      <w:r w:rsidR="00F340D1">
        <w:t xml:space="preserve">audit your training files to ensure annual requirements are met. </w:t>
      </w:r>
      <w:r w:rsidR="00DB6242">
        <w:t xml:space="preserve">Please document review for Florida Network and QI standards review. </w:t>
      </w:r>
    </w:p>
    <w:p w14:paraId="4CF793A4" w14:textId="45F8A67F" w:rsidR="004073B2" w:rsidRDefault="004073B2" w:rsidP="004073B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>
        <w:rPr>
          <w:b/>
          <w:color w:val="FF0000"/>
        </w:rPr>
        <w:t>Ongoing</w:t>
      </w:r>
    </w:p>
    <w:p w14:paraId="51FACE68" w14:textId="32466418" w:rsidR="004073B2" w:rsidRPr="00E76D70" w:rsidRDefault="004073B2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="00F340D1">
        <w:rPr>
          <w:b/>
          <w:iCs/>
        </w:rPr>
        <w:t>NetMis 3</w:t>
      </w:r>
    </w:p>
    <w:p w14:paraId="1DCD5E6D" w14:textId="6D7163F1"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F340D1">
        <w:t xml:space="preserve">Discussed new training requirements and discussed questions and concerns. </w:t>
      </w:r>
      <w:r w:rsidR="00C663A5">
        <w:t xml:space="preserve">Noted that the team will need to attend the office hours and updated the team on most recent meeting. </w:t>
      </w:r>
    </w:p>
    <w:p w14:paraId="6AAC2BA0" w14:textId="7EBA2055" w:rsidR="004073B2" w:rsidRDefault="004073B2" w:rsidP="004073B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250588">
        <w:rPr>
          <w:b/>
          <w:color w:val="FF0000"/>
        </w:rPr>
        <w:t>Completed</w:t>
      </w:r>
    </w:p>
    <w:p w14:paraId="5649E406" w14:textId="425BF75A" w:rsidR="00250588" w:rsidRPr="00E76D70" w:rsidRDefault="00250588" w:rsidP="00250588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b/>
          <w:color w:val="FF0000"/>
        </w:rPr>
        <w:t xml:space="preserve">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Tracking form</w:t>
      </w:r>
      <w:r w:rsidR="00F61B78">
        <w:rPr>
          <w:b/>
          <w:iCs/>
        </w:rPr>
        <w:t xml:space="preserve">/erroring/ extending goals </w:t>
      </w:r>
    </w:p>
    <w:p w14:paraId="6BBDA22E" w14:textId="65417BAA" w:rsidR="00250588" w:rsidRPr="0059710D" w:rsidRDefault="00250588" w:rsidP="00250588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Sent updated tracking form template for intake with corrections. </w:t>
      </w:r>
      <w:r w:rsidR="00F61B78">
        <w:t xml:space="preserve">Please remember to error out appropriately and extend objectives appropriately if you need more time with goals. </w:t>
      </w:r>
    </w:p>
    <w:p w14:paraId="6503B40C" w14:textId="33AC980B" w:rsidR="00250588" w:rsidRPr="00E76D70" w:rsidRDefault="00250588" w:rsidP="00250588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>
        <w:rPr>
          <w:b/>
          <w:color w:val="FF0000"/>
        </w:rPr>
        <w:t xml:space="preserve">Completed </w:t>
      </w:r>
    </w:p>
    <w:p w14:paraId="4A5A828A" w14:textId="36ABE064" w:rsidR="00250588" w:rsidRPr="00E76D70" w:rsidRDefault="00250588" w:rsidP="004073B2">
      <w:pPr>
        <w:tabs>
          <w:tab w:val="left" w:pos="540"/>
        </w:tabs>
        <w:ind w:left="540" w:hanging="540"/>
        <w:rPr>
          <w:b/>
          <w:color w:val="FF0000"/>
        </w:rPr>
      </w:pPr>
    </w:p>
    <w:p w14:paraId="50E7CBA6" w14:textId="28FCE28F" w:rsidR="004073B2" w:rsidRDefault="004073B2" w:rsidP="001A688E">
      <w:pPr>
        <w:tabs>
          <w:tab w:val="left" w:pos="540"/>
        </w:tabs>
        <w:rPr>
          <w:b/>
          <w:color w:val="FF0000"/>
        </w:rPr>
      </w:pPr>
    </w:p>
    <w:p w14:paraId="671AB8A4" w14:textId="3A3E2BE0" w:rsidR="004B3242" w:rsidRPr="000B6AEC" w:rsidRDefault="00E8352F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D.</w:t>
      </w:r>
      <w:r w:rsidRPr="00E76D70">
        <w:rPr>
          <w:u w:val="single"/>
        </w:rPr>
        <w:tab/>
        <w:t>Human Resource Issues (Staffing and Training)</w:t>
      </w:r>
      <w:r w:rsidRPr="00E76D70">
        <w:rPr>
          <w:b/>
          <w:iCs/>
        </w:rPr>
        <w:t xml:space="preserve">  </w:t>
      </w:r>
    </w:p>
    <w:p w14:paraId="46DC55B2" w14:textId="38469D78" w:rsidR="00FB1D67" w:rsidRPr="00316737" w:rsidRDefault="003371BB" w:rsidP="00FB1D6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FB1D67" w:rsidRPr="00316737">
        <w:rPr>
          <w:i/>
          <w:iCs/>
        </w:rPr>
        <w:t>Sub-topic:</w:t>
      </w:r>
      <w:r w:rsidR="00FB1D67" w:rsidRPr="00316737">
        <w:rPr>
          <w:b/>
          <w:iCs/>
        </w:rPr>
        <w:t xml:space="preserve"> </w:t>
      </w:r>
      <w:r>
        <w:rPr>
          <w:b/>
          <w:iCs/>
        </w:rPr>
        <w:t>Training</w:t>
      </w:r>
    </w:p>
    <w:p w14:paraId="0DD072F8" w14:textId="6DFB411C" w:rsidR="007D3315" w:rsidRDefault="00FB1D67" w:rsidP="00FB1D67">
      <w:pPr>
        <w:tabs>
          <w:tab w:val="left" w:pos="540"/>
        </w:tabs>
        <w:ind w:left="540" w:hanging="540"/>
        <w:rPr>
          <w:iCs/>
        </w:rPr>
      </w:pPr>
      <w:r w:rsidRPr="00316737">
        <w:lastRenderedPageBreak/>
        <w:tab/>
      </w:r>
      <w:r w:rsidRPr="00316737">
        <w:rPr>
          <w:i/>
          <w:iCs/>
        </w:rPr>
        <w:t>Discussion:</w:t>
      </w:r>
      <w:r w:rsidRPr="00316737">
        <w:rPr>
          <w:iCs/>
        </w:rPr>
        <w:t xml:space="preserve"> </w:t>
      </w:r>
      <w:r>
        <w:rPr>
          <w:iCs/>
        </w:rPr>
        <w:t xml:space="preserve"> </w:t>
      </w:r>
      <w:r w:rsidR="00F762DD">
        <w:rPr>
          <w:iCs/>
        </w:rPr>
        <w:t>Please remember to sign up for NetMis 3 training</w:t>
      </w:r>
      <w:r w:rsidR="00C663A5">
        <w:rPr>
          <w:iCs/>
        </w:rPr>
        <w:t xml:space="preserve"> for both data and live training. </w:t>
      </w:r>
      <w:r w:rsidR="00F762DD">
        <w:rPr>
          <w:iCs/>
        </w:rPr>
        <w:t xml:space="preserve"> </w:t>
      </w:r>
      <w:r w:rsidR="00C663A5">
        <w:rPr>
          <w:iCs/>
        </w:rPr>
        <w:t xml:space="preserve">Discussed the possibility of counselors entering their own data; particularly with regards to the individual plan. Jess encouraged the team to practice on the </w:t>
      </w:r>
      <w:r w:rsidR="004A5883">
        <w:rPr>
          <w:iCs/>
        </w:rPr>
        <w:t xml:space="preserve">UAT site in the </w:t>
      </w:r>
      <w:r w:rsidR="00250588">
        <w:rPr>
          <w:iCs/>
        </w:rPr>
        <w:t xml:space="preserve">meantime noting that individual plans will need to continue to match Nirvana identified risk factors. </w:t>
      </w:r>
      <w:r w:rsidR="004A5883">
        <w:rPr>
          <w:iCs/>
        </w:rPr>
        <w:t xml:space="preserve">Jess also discussed the importance of satisfaction surveys (they will no longer be confidential). </w:t>
      </w:r>
    </w:p>
    <w:p w14:paraId="10D75DC0" w14:textId="60A05031" w:rsidR="00F0298D" w:rsidRDefault="00FB1D67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 w:rsidR="001E44F2">
        <w:rPr>
          <w:b/>
          <w:iCs/>
          <w:color w:val="FF0000"/>
        </w:rPr>
        <w:t>Completed</w:t>
      </w:r>
    </w:p>
    <w:p w14:paraId="262D30AD" w14:textId="6545E698" w:rsidR="00725BCD" w:rsidRPr="00177F1C" w:rsidRDefault="00725BCD" w:rsidP="00725BC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</w:t>
      </w:r>
      <w:r w:rsidR="00861617">
        <w:rPr>
          <w:i/>
          <w:iCs/>
        </w:rPr>
        <w:tab/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>
        <w:rPr>
          <w:b/>
          <w:iCs/>
        </w:rPr>
        <w:t xml:space="preserve">Open positions </w:t>
      </w:r>
    </w:p>
    <w:p w14:paraId="2EB11439" w14:textId="71B7D386" w:rsidR="00725BCD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="001E44F2">
        <w:rPr>
          <w:i/>
          <w:iCs/>
        </w:rPr>
        <w:t xml:space="preserve">: </w:t>
      </w:r>
      <w:r w:rsidR="001E44F2">
        <w:rPr>
          <w:iCs/>
        </w:rPr>
        <w:t>W</w:t>
      </w:r>
      <w:r w:rsidR="001E44F2" w:rsidRPr="001E44F2">
        <w:rPr>
          <w:iCs/>
        </w:rPr>
        <w:t>e are currently advertising</w:t>
      </w:r>
      <w:r w:rsidR="001E44F2">
        <w:rPr>
          <w:iCs/>
        </w:rPr>
        <w:t xml:space="preserve"> </w:t>
      </w:r>
      <w:r w:rsidR="009C469A">
        <w:rPr>
          <w:iCs/>
        </w:rPr>
        <w:t>for</w:t>
      </w:r>
      <w:r w:rsidR="001E44F2">
        <w:rPr>
          <w:iCs/>
        </w:rPr>
        <w:t xml:space="preserve"> </w:t>
      </w:r>
      <w:r w:rsidR="004A5883">
        <w:rPr>
          <w:iCs/>
        </w:rPr>
        <w:t xml:space="preserve">one counseling position. The admin and counseling new hires are currently in initial </w:t>
      </w:r>
      <w:r w:rsidR="00250588">
        <w:rPr>
          <w:iCs/>
        </w:rPr>
        <w:t>onboarding training</w:t>
      </w:r>
      <w:r w:rsidR="004A5883">
        <w:rPr>
          <w:iCs/>
        </w:rPr>
        <w:t xml:space="preserve"> </w:t>
      </w:r>
    </w:p>
    <w:p w14:paraId="54E906E7" w14:textId="3D688D29" w:rsidR="00861617" w:rsidRPr="001B261B" w:rsidRDefault="00725BCD" w:rsidP="001B261B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  <w:r w:rsidR="00C00E44">
        <w:rPr>
          <w:b/>
          <w:iCs/>
          <w:color w:val="FF0000"/>
        </w:rPr>
        <w:t xml:space="preserve"> </w:t>
      </w:r>
    </w:p>
    <w:p w14:paraId="74BC3CC4" w14:textId="1DB85302" w:rsidR="0059710D" w:rsidRPr="00177F1C" w:rsidRDefault="0059710D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>
        <w:rPr>
          <w:i/>
          <w:iCs/>
        </w:rPr>
        <w:tab/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 w:rsidR="00A278A4">
        <w:rPr>
          <w:b/>
          <w:iCs/>
        </w:rPr>
        <w:t xml:space="preserve">Schedules/data updates </w:t>
      </w:r>
    </w:p>
    <w:p w14:paraId="74741CCB" w14:textId="3FCC8AA4" w:rsidR="0059710D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F762DD">
        <w:rPr>
          <w:iCs/>
        </w:rPr>
        <w:t>Please remember to hand in schedules at t</w:t>
      </w:r>
      <w:r w:rsidR="00A278A4">
        <w:rPr>
          <w:iCs/>
        </w:rPr>
        <w:t xml:space="preserve">he end of each week and submit any data entry needs (and updates. </w:t>
      </w:r>
    </w:p>
    <w:p w14:paraId="57C26481" w14:textId="255A76A7" w:rsidR="00AC1B6D" w:rsidRDefault="0059710D" w:rsidP="00250588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  <w:r>
        <w:rPr>
          <w:b/>
          <w:iCs/>
          <w:color w:val="FF0000"/>
        </w:rPr>
        <w:t xml:space="preserve"> </w:t>
      </w:r>
      <w:r w:rsidR="00AC1B6D">
        <w:rPr>
          <w:b/>
          <w:iCs/>
          <w:color w:val="FF0000"/>
        </w:rPr>
        <w:t xml:space="preserve"> </w:t>
      </w:r>
    </w:p>
    <w:p w14:paraId="192F4F24" w14:textId="1BDD097E" w:rsidR="00725BCD" w:rsidRDefault="00725BCD" w:rsidP="00861617">
      <w:pPr>
        <w:tabs>
          <w:tab w:val="left" w:pos="540"/>
        </w:tabs>
        <w:rPr>
          <w:b/>
          <w:iCs/>
          <w:color w:val="FF0000"/>
        </w:rPr>
      </w:pPr>
    </w:p>
    <w:p w14:paraId="41870EC7" w14:textId="09ACE0E5"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14:paraId="754ECF2B" w14:textId="77777777"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  <w:r w:rsidR="000473E0">
        <w:rPr>
          <w:b/>
          <w:bCs/>
        </w:rPr>
        <w:t>Budget</w:t>
      </w:r>
    </w:p>
    <w:p w14:paraId="6B6E8D85" w14:textId="77777777" w:rsidR="005A24F5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DF75AA" w:rsidRPr="00E76D70">
        <w:rPr>
          <w:i/>
          <w:iCs/>
        </w:rPr>
        <w:t xml:space="preserve"> </w:t>
      </w:r>
      <w:r w:rsidR="00E04517" w:rsidRPr="00E76D70">
        <w:t xml:space="preserve"> </w:t>
      </w:r>
      <w:r w:rsidR="00AE6957" w:rsidRPr="00E76D70">
        <w:t xml:space="preserve"> </w:t>
      </w:r>
      <w:r w:rsidR="00BC2EBC">
        <w:t xml:space="preserve"> No discussion</w:t>
      </w:r>
    </w:p>
    <w:p w14:paraId="0B380C8C" w14:textId="77777777"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="004A6EDB" w:rsidRPr="00E76D70">
        <w:t xml:space="preserve"> </w:t>
      </w:r>
      <w:r w:rsidR="009D1834">
        <w:rPr>
          <w:b/>
          <w:color w:val="FF0000"/>
        </w:rPr>
        <w:t xml:space="preserve"> </w:t>
      </w:r>
      <w:r w:rsidR="00BC2EBC">
        <w:rPr>
          <w:b/>
          <w:color w:val="FF0000"/>
        </w:rPr>
        <w:t xml:space="preserve"> </w:t>
      </w:r>
    </w:p>
    <w:p w14:paraId="004619A0" w14:textId="77777777"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  <w:rPr>
          <w:b w:val="0"/>
        </w:rPr>
      </w:pPr>
      <w:r w:rsidRPr="00E76D70">
        <w:rPr>
          <w:b w:val="0"/>
        </w:rPr>
        <w:t>II.</w:t>
      </w:r>
      <w:r w:rsidRPr="00E76D70">
        <w:rPr>
          <w:b w:val="0"/>
        </w:rPr>
        <w:tab/>
        <w:t>Health and Safety:  Program/Regional Coordinators</w:t>
      </w:r>
    </w:p>
    <w:p w14:paraId="508B6A8B" w14:textId="4DAD4942" w:rsidR="00F65AE2" w:rsidRPr="001A688E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</w:r>
      <w:r w:rsidR="00215042" w:rsidRPr="00E76D70">
        <w:rPr>
          <w:u w:val="single"/>
        </w:rPr>
        <w:t>Internal</w:t>
      </w:r>
      <w:r w:rsidRPr="00E76D70">
        <w:rPr>
          <w:u w:val="single"/>
        </w:rPr>
        <w:t xml:space="preserve"> Inspections</w:t>
      </w:r>
    </w:p>
    <w:p w14:paraId="0F833116" w14:textId="77C84FF0" w:rsidR="00F65AE2" w:rsidRPr="00E76D70" w:rsidRDefault="00AC1B6D" w:rsidP="00F65AE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65AE2">
        <w:rPr>
          <w:i/>
          <w:iCs/>
        </w:rPr>
        <w:t xml:space="preserve">.      </w:t>
      </w:r>
      <w:r w:rsidR="00F65AE2" w:rsidRPr="00E76D70">
        <w:rPr>
          <w:i/>
          <w:iCs/>
        </w:rPr>
        <w:t>Sub-topic:</w:t>
      </w:r>
      <w:r w:rsidR="00F65AE2" w:rsidRPr="00E76D70">
        <w:rPr>
          <w:b/>
          <w:iCs/>
        </w:rPr>
        <w:t xml:space="preserve"> </w:t>
      </w:r>
      <w:r w:rsidR="00F65AE2">
        <w:rPr>
          <w:b/>
          <w:iCs/>
        </w:rPr>
        <w:t xml:space="preserve">Drill </w:t>
      </w:r>
      <w:r w:rsidR="00250588">
        <w:rPr>
          <w:b/>
          <w:iCs/>
        </w:rPr>
        <w:t>for January</w:t>
      </w:r>
      <w:r w:rsidR="00D30503">
        <w:rPr>
          <w:b/>
          <w:iCs/>
        </w:rPr>
        <w:t xml:space="preserve"> </w:t>
      </w:r>
      <w:r w:rsidR="001E44F2">
        <w:rPr>
          <w:b/>
          <w:iCs/>
        </w:rPr>
        <w:t xml:space="preserve"> </w:t>
      </w:r>
    </w:p>
    <w:p w14:paraId="36FEE39F" w14:textId="7F337279" w:rsidR="00F65AE2" w:rsidRPr="00E76D70" w:rsidRDefault="00F65AE2" w:rsidP="00F65AE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250588">
        <w:rPr>
          <w:iCs/>
        </w:rPr>
        <w:t>Drill will be completed on the 30</w:t>
      </w:r>
      <w:r w:rsidR="00250588" w:rsidRPr="00250588">
        <w:rPr>
          <w:iCs/>
          <w:vertAlign w:val="superscript"/>
        </w:rPr>
        <w:t>th</w:t>
      </w:r>
      <w:r w:rsidR="00250588">
        <w:rPr>
          <w:iCs/>
        </w:rPr>
        <w:t xml:space="preserve">. </w:t>
      </w:r>
    </w:p>
    <w:p w14:paraId="6B6F214D" w14:textId="60EA8958" w:rsidR="00F65AE2" w:rsidRPr="00E76D70" w:rsidRDefault="00F65AE2" w:rsidP="00F65AE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="001E44F2">
        <w:rPr>
          <w:b/>
          <w:iCs/>
          <w:color w:val="FF0000"/>
        </w:rPr>
        <w:t xml:space="preserve"> </w:t>
      </w:r>
      <w:r w:rsidR="00250588">
        <w:rPr>
          <w:b/>
          <w:iCs/>
          <w:color w:val="FF0000"/>
        </w:rPr>
        <w:t>Pending</w:t>
      </w:r>
    </w:p>
    <w:p w14:paraId="215D7F4F" w14:textId="77777777" w:rsidR="0074638F" w:rsidRDefault="0074638F" w:rsidP="00E04517">
      <w:pPr>
        <w:tabs>
          <w:tab w:val="left" w:pos="540"/>
        </w:tabs>
        <w:ind w:left="540" w:hanging="540"/>
        <w:rPr>
          <w:b/>
          <w:color w:val="FF0000"/>
        </w:rPr>
      </w:pPr>
    </w:p>
    <w:p w14:paraId="1AE9C8C0" w14:textId="77777777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14:paraId="15C7396E" w14:textId="3231E33C" w:rsidR="00A927BD" w:rsidRPr="00E76D70" w:rsidRDefault="00E8352F" w:rsidP="00A927BD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A927BD" w:rsidRPr="00E76D70">
        <w:rPr>
          <w:i/>
          <w:iCs/>
        </w:rPr>
        <w:t>Sub-topic:</w:t>
      </w:r>
      <w:r w:rsidR="00A927BD" w:rsidRPr="00E76D70">
        <w:rPr>
          <w:b/>
          <w:iCs/>
        </w:rPr>
        <w:t xml:space="preserve"> </w:t>
      </w:r>
    </w:p>
    <w:p w14:paraId="16F2F5F9" w14:textId="0FCBE5F3" w:rsidR="00A927BD" w:rsidRPr="00E76D70" w:rsidRDefault="00A927BD" w:rsidP="009D6563">
      <w:pPr>
        <w:tabs>
          <w:tab w:val="left" w:pos="540"/>
          <w:tab w:val="left" w:pos="2028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Pr="00E76D70">
        <w:tab/>
      </w:r>
      <w:r w:rsidR="009D6563">
        <w:t>No Discussion</w:t>
      </w:r>
      <w:r w:rsidR="009D6563">
        <w:tab/>
      </w:r>
      <w:r w:rsidR="005A24F5">
        <w:t xml:space="preserve"> </w:t>
      </w:r>
    </w:p>
    <w:p w14:paraId="191D633B" w14:textId="48B28ADA"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E04517" w:rsidRPr="00E76D70">
        <w:rPr>
          <w:b/>
          <w:color w:val="FF0000"/>
        </w:rPr>
        <w:t xml:space="preserve"> </w:t>
      </w:r>
      <w:r w:rsidR="00D52F73">
        <w:rPr>
          <w:b/>
          <w:color w:val="FF0000"/>
        </w:rPr>
        <w:t xml:space="preserve"> </w:t>
      </w:r>
      <w:r w:rsidR="005A24F5">
        <w:rPr>
          <w:b/>
          <w:color w:val="FF0000"/>
        </w:rPr>
        <w:t xml:space="preserve"> </w:t>
      </w:r>
      <w:r w:rsidR="009C469A">
        <w:rPr>
          <w:b/>
          <w:iCs/>
          <w:color w:val="FF0000"/>
        </w:rPr>
        <w:t xml:space="preserve"> </w:t>
      </w:r>
    </w:p>
    <w:p w14:paraId="1774813D" w14:textId="77777777"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14:paraId="6B8ED17B" w14:textId="735F5F69"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</w:p>
    <w:p w14:paraId="61075118" w14:textId="2AE34AFD"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14A5A">
        <w:rPr>
          <w:i/>
          <w:iCs/>
        </w:rPr>
        <w:t>No Discussion</w:t>
      </w:r>
      <w:r w:rsidR="005A24F5">
        <w:rPr>
          <w:i/>
          <w:iCs/>
        </w:rPr>
        <w:t xml:space="preserve">: </w:t>
      </w:r>
    </w:p>
    <w:p w14:paraId="70BEF7D5" w14:textId="265060F8" w:rsidR="00CE0CD1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14:paraId="693698B8" w14:textId="77777777" w:rsidR="00E8352F" w:rsidRPr="00072C2C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072C2C">
        <w:t>III.</w:t>
      </w:r>
      <w:r w:rsidRPr="00072C2C">
        <w:tab/>
        <w:t>Quality Improvement</w:t>
      </w:r>
    </w:p>
    <w:p w14:paraId="6E8DABE0" w14:textId="77777777" w:rsidR="00E8352F" w:rsidRPr="00072C2C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14:paraId="4C0792D5" w14:textId="77777777" w:rsidR="00BE2700" w:rsidRDefault="00632467" w:rsidP="00177F1C">
      <w:pPr>
        <w:tabs>
          <w:tab w:val="left" w:pos="540"/>
        </w:tabs>
        <w:rPr>
          <w:b/>
          <w:color w:val="FF0000"/>
        </w:rPr>
      </w:pPr>
      <w:r w:rsidRPr="00E76D70">
        <w:tab/>
      </w:r>
    </w:p>
    <w:p w14:paraId="5998C2EE" w14:textId="34A82C5D" w:rsidR="00F023C4" w:rsidRPr="00177F1C" w:rsidRDefault="00CE51C4" w:rsidP="00F023C4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023C4">
        <w:rPr>
          <w:i/>
          <w:iCs/>
        </w:rPr>
        <w:t>.</w:t>
      </w:r>
      <w:r w:rsidR="00F023C4">
        <w:t xml:space="preserve"> </w:t>
      </w:r>
      <w:r w:rsidR="00F023C4" w:rsidRPr="00E76D70">
        <w:rPr>
          <w:i/>
          <w:iCs/>
        </w:rPr>
        <w:t>Sub-topic:</w:t>
      </w:r>
      <w:r w:rsidR="00F023C4" w:rsidRPr="00E76D70">
        <w:rPr>
          <w:iCs/>
        </w:rPr>
        <w:t xml:space="preserve"> </w:t>
      </w:r>
      <w:r w:rsidR="009D6563">
        <w:rPr>
          <w:b/>
          <w:iCs/>
        </w:rPr>
        <w:t>Remote</w:t>
      </w:r>
      <w:r w:rsidR="0019131E">
        <w:rPr>
          <w:b/>
          <w:iCs/>
        </w:rPr>
        <w:t xml:space="preserve"> services and signatures </w:t>
      </w:r>
    </w:p>
    <w:p w14:paraId="2C243BEA" w14:textId="4E81BA7C" w:rsidR="005B04A8" w:rsidRDefault="00F023C4" w:rsidP="005B04A8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19131E">
        <w:rPr>
          <w:iCs/>
        </w:rPr>
        <w:t>Jess and team discussed the importance of</w:t>
      </w:r>
      <w:r w:rsidR="00963AC1">
        <w:rPr>
          <w:iCs/>
        </w:rPr>
        <w:t xml:space="preserve"> hello sign</w:t>
      </w:r>
      <w:r w:rsidR="0019131E">
        <w:rPr>
          <w:iCs/>
        </w:rPr>
        <w:t xml:space="preserve"> receipts with</w:t>
      </w:r>
      <w:r w:rsidR="00963AC1">
        <w:rPr>
          <w:iCs/>
        </w:rPr>
        <w:t xml:space="preserve"> </w:t>
      </w:r>
      <w:r w:rsidR="00C32F22">
        <w:rPr>
          <w:iCs/>
        </w:rPr>
        <w:t>electronic signatures</w:t>
      </w:r>
      <w:r w:rsidR="0019131E">
        <w:rPr>
          <w:iCs/>
        </w:rPr>
        <w:t xml:space="preserve"> </w:t>
      </w:r>
      <w:r w:rsidR="00963AC1">
        <w:rPr>
          <w:iCs/>
        </w:rPr>
        <w:t xml:space="preserve">and discussed the importance of attempting to obtain hand signatures over electronic when possible. </w:t>
      </w:r>
    </w:p>
    <w:p w14:paraId="0D77C1C7" w14:textId="37EA4C71" w:rsidR="00F023C4" w:rsidRDefault="00F023C4" w:rsidP="00F023C4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002E2A">
        <w:rPr>
          <w:b/>
          <w:color w:val="FF0000"/>
        </w:rPr>
        <w:t>Ongoing</w:t>
      </w:r>
    </w:p>
    <w:p w14:paraId="6E878959" w14:textId="49D743F9" w:rsidR="0059710D" w:rsidRPr="00E76D70" w:rsidRDefault="0059710D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="004073B2">
        <w:rPr>
          <w:b/>
          <w:iCs/>
        </w:rPr>
        <w:t>Blanks</w:t>
      </w:r>
    </w:p>
    <w:p w14:paraId="60ACFCBD" w14:textId="11782A91" w:rsidR="0059710D" w:rsidRPr="0059710D" w:rsidRDefault="0059710D" w:rsidP="0059710D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963AC1">
        <w:t xml:space="preserve">Reminder: </w:t>
      </w:r>
      <w:r w:rsidR="00374BD3">
        <w:t xml:space="preserve">Please </w:t>
      </w:r>
      <w:r w:rsidR="004073B2">
        <w:t>remember to fill in blanks, FLN numbers and sign and stamp all necessary documentation. All documentation must be in the chart within 24-48 hours</w:t>
      </w:r>
      <w:r w:rsidR="003C63A0">
        <w:t xml:space="preserve"> and screening attempts and data entry are due within 3 days, </w:t>
      </w:r>
      <w:r w:rsidR="004073B2">
        <w:t>.</w:t>
      </w:r>
    </w:p>
    <w:p w14:paraId="6768BD98" w14:textId="6C1C1998" w:rsidR="0059710D" w:rsidRPr="00E76D70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374BD3">
        <w:rPr>
          <w:b/>
          <w:color w:val="FF0000"/>
        </w:rPr>
        <w:t>Ongoing</w:t>
      </w:r>
    </w:p>
    <w:p w14:paraId="1BC02CA1" w14:textId="77777777" w:rsidR="0059710D" w:rsidRDefault="0059710D" w:rsidP="00F023C4">
      <w:pPr>
        <w:tabs>
          <w:tab w:val="left" w:pos="540"/>
        </w:tabs>
        <w:ind w:left="540" w:hanging="540"/>
        <w:rPr>
          <w:b/>
          <w:color w:val="FF0000"/>
        </w:rPr>
      </w:pPr>
    </w:p>
    <w:p w14:paraId="4C5EF2C8" w14:textId="2D1AC9D4" w:rsidR="00055B47" w:rsidRPr="006813C6" w:rsidRDefault="00C95F51" w:rsidP="000504A4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</w:t>
      </w:r>
    </w:p>
    <w:p w14:paraId="456B0AE7" w14:textId="77777777"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lastRenderedPageBreak/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14:paraId="368E0F31" w14:textId="77777777"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14:paraId="02E9AB63" w14:textId="77777777"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</w:p>
    <w:p w14:paraId="5960AD9C" w14:textId="77777777"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</w:p>
    <w:p w14:paraId="6CF11FCD" w14:textId="77777777" w:rsidR="00E8352F" w:rsidRPr="00E76D70" w:rsidRDefault="00E8352F" w:rsidP="003D703D">
      <w:pPr>
        <w:tabs>
          <w:tab w:val="left" w:pos="540"/>
        </w:tabs>
        <w:ind w:left="540" w:hanging="540"/>
        <w:rPr>
          <w:b/>
        </w:rPr>
      </w:pPr>
    </w:p>
    <w:p w14:paraId="795DDC0D" w14:textId="77777777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14:paraId="20CFE42C" w14:textId="28E5A27D" w:rsidR="00A830F9" w:rsidRPr="00607756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D548EA">
        <w:rPr>
          <w:b/>
          <w:iCs/>
        </w:rPr>
        <w:t xml:space="preserve"> </w:t>
      </w:r>
    </w:p>
    <w:p w14:paraId="627132CA" w14:textId="77777777"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</w:p>
    <w:p w14:paraId="2BB6622D" w14:textId="77777777" w:rsidR="00A830F9" w:rsidRPr="00607756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D548EA">
        <w:rPr>
          <w:b/>
          <w:iCs/>
          <w:color w:val="FF0000"/>
        </w:rPr>
        <w:t xml:space="preserve"> </w:t>
      </w:r>
    </w:p>
    <w:p w14:paraId="0EE11651" w14:textId="77777777" w:rsidR="00EF146B" w:rsidRPr="00E76D70" w:rsidRDefault="00EF146B" w:rsidP="00420926">
      <w:pPr>
        <w:tabs>
          <w:tab w:val="left" w:pos="540"/>
        </w:tabs>
        <w:rPr>
          <w:b/>
          <w:i/>
          <w:iCs/>
        </w:rPr>
      </w:pPr>
    </w:p>
    <w:p w14:paraId="6C21DD37" w14:textId="780DF94A" w:rsidR="00E8352F" w:rsidRPr="001A688E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9D6563">
        <w:rPr>
          <w:b/>
          <w:color w:val="000000" w:themeColor="text1"/>
          <w:u w:val="single"/>
        </w:rPr>
        <w:t xml:space="preserve"> </w:t>
      </w:r>
    </w:p>
    <w:p w14:paraId="44402CE6" w14:textId="77777777" w:rsidR="00963AC1" w:rsidRDefault="00724986" w:rsidP="00963AC1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1A688E">
        <w:rPr>
          <w:bCs/>
        </w:rPr>
        <w:t>I.</w:t>
      </w:r>
      <w:r w:rsidRPr="001A688E">
        <w:rPr>
          <w:bCs/>
        </w:rPr>
        <w:tab/>
      </w:r>
      <w:r w:rsidR="00963AC1">
        <w:rPr>
          <w:b/>
          <w:bCs/>
        </w:rPr>
        <w:t>I.</w:t>
      </w:r>
      <w:r w:rsidR="00963AC1">
        <w:rPr>
          <w:b/>
          <w:bCs/>
        </w:rPr>
        <w:tab/>
        <w:t>Business Operations:</w:t>
      </w:r>
    </w:p>
    <w:p w14:paraId="6D0747EC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4B5F16CE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C1382B">
        <w:rPr>
          <w:b/>
          <w:iCs/>
        </w:rPr>
        <w:t>Monthly Directors</w:t>
      </w:r>
      <w:r>
        <w:rPr>
          <w:b/>
          <w:iCs/>
        </w:rPr>
        <w:t xml:space="preserve">’ YCW Payroll </w:t>
      </w:r>
      <w:r w:rsidRPr="00C1382B">
        <w:rPr>
          <w:b/>
          <w:iCs/>
        </w:rPr>
        <w:t>Budget-New Format</w:t>
      </w:r>
      <w:r>
        <w:tab/>
      </w:r>
    </w:p>
    <w:p w14:paraId="19FAB03C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Pr="00C1382B">
        <w:rPr>
          <w:iCs/>
        </w:rPr>
        <w:t>James completed a new format which makes it clear as to total amount of Payroll budget</w:t>
      </w:r>
      <w:r>
        <w:rPr>
          <w:i/>
          <w:iCs/>
        </w:rPr>
        <w:t>. Discussion surrounding over-time.</w:t>
      </w:r>
    </w:p>
    <w:p w14:paraId="4147A7A4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Pr="006A45CF">
        <w:rPr>
          <w:b/>
        </w:rPr>
        <w:t>Please remember to submit a written response when overtime will exceed 15 hours per week.</w:t>
      </w:r>
    </w:p>
    <w:p w14:paraId="74F7211B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14:paraId="47BE038A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C1382B">
        <w:rPr>
          <w:b/>
          <w:iCs/>
        </w:rPr>
        <w:t>WUFT Video</w:t>
      </w:r>
      <w:r w:rsidRPr="00C1382B">
        <w:rPr>
          <w:b/>
        </w:rPr>
        <w:tab/>
      </w:r>
    </w:p>
    <w:p w14:paraId="5F9AB35A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Pr="00C1382B">
        <w:rPr>
          <w:iCs/>
        </w:rPr>
        <w:t>Scheduled for January 27</w:t>
      </w:r>
      <w:r w:rsidRPr="00C1382B">
        <w:rPr>
          <w:iCs/>
          <w:vertAlign w:val="superscript"/>
        </w:rPr>
        <w:t>th</w:t>
      </w:r>
      <w:r w:rsidRPr="00C1382B">
        <w:rPr>
          <w:iCs/>
        </w:rPr>
        <w:t xml:space="preserve"> at 9:00 am.</w:t>
      </w:r>
      <w:r>
        <w:rPr>
          <w:iCs/>
        </w:rPr>
        <w:t xml:space="preserve"> Any youth/family identified?</w:t>
      </w:r>
    </w:p>
    <w:p w14:paraId="4CDF64F4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Pr="00C80CB4">
        <w:rPr>
          <w:b/>
        </w:rPr>
        <w:t>Directors please be at Bivens for possible interview.</w:t>
      </w:r>
    </w:p>
    <w:p w14:paraId="3130B5A4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14:paraId="34B5159E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220B1B5A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F251414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C800892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06D5C9EB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 xml:space="preserve"> </w:t>
      </w:r>
      <w:r w:rsidRPr="00C80CB4">
        <w:rPr>
          <w:b/>
        </w:rPr>
        <w:t>Training</w:t>
      </w:r>
    </w:p>
    <w:p w14:paraId="52B00008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Why are staff still not completing training requirements? Solutions</w:t>
      </w:r>
    </w:p>
    <w:p w14:paraId="44FE0D92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15B6BA2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0B3D1EA4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C80CB4">
        <w:rPr>
          <w:b/>
          <w:iCs/>
        </w:rPr>
        <w:t>Review of Director</w:t>
      </w:r>
      <w:r>
        <w:rPr>
          <w:b/>
          <w:iCs/>
        </w:rPr>
        <w:t>s</w:t>
      </w:r>
      <w:r w:rsidRPr="00C80CB4">
        <w:rPr>
          <w:b/>
          <w:iCs/>
        </w:rPr>
        <w:t>’ Budgets</w:t>
      </w:r>
      <w:r>
        <w:tab/>
      </w:r>
    </w:p>
    <w:p w14:paraId="42CD2590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Please ensure that you are keeping track of your expenditures.</w:t>
      </w:r>
    </w:p>
    <w:p w14:paraId="5326D0B1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320E5CE" w14:textId="77777777" w:rsidR="00963AC1" w:rsidRDefault="00963AC1" w:rsidP="00963AC1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Safety:  Program/Regional Directors</w:t>
      </w:r>
    </w:p>
    <w:p w14:paraId="701CB898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18E2983B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F607CD">
        <w:rPr>
          <w:b/>
          <w:iCs/>
        </w:rPr>
        <w:t>Health Inspection -Central</w:t>
      </w:r>
      <w:r>
        <w:tab/>
      </w:r>
    </w:p>
    <w:p w14:paraId="47F6D06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2A59F09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6D30F23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69F876A6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BEC9C56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F368DDF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AED7CF4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14:paraId="73DF676B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F607CD">
        <w:rPr>
          <w:b/>
          <w:iCs/>
        </w:rPr>
        <w:t>UER-</w:t>
      </w:r>
      <w:r>
        <w:t xml:space="preserve"> </w:t>
      </w:r>
      <w:r w:rsidRPr="00F607CD">
        <w:rPr>
          <w:b/>
        </w:rPr>
        <w:t>Shelter</w:t>
      </w:r>
      <w:r>
        <w:rPr>
          <w:b/>
        </w:rPr>
        <w:t>s</w:t>
      </w:r>
      <w:r w:rsidRPr="00F607CD">
        <w:tab/>
      </w:r>
    </w:p>
    <w:p w14:paraId="5C8F5859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23D3E81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2938B1F" w14:textId="77777777" w:rsidR="00963AC1" w:rsidRDefault="00963AC1" w:rsidP="00963AC1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III.</w:t>
      </w:r>
      <w:r>
        <w:tab/>
        <w:t>Quality Improvement</w:t>
      </w:r>
    </w:p>
    <w:p w14:paraId="714CD6D7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2BDAD7E2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0598CCF3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1FB4391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F5C01D8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14:paraId="77BF9215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5574E5">
        <w:rPr>
          <w:b/>
          <w:iCs/>
        </w:rPr>
        <w:t>Basic Center Grant</w:t>
      </w:r>
      <w:r w:rsidRPr="005574E5">
        <w:rPr>
          <w:b/>
        </w:rPr>
        <w:tab/>
      </w:r>
    </w:p>
    <w:p w14:paraId="0B542EF0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Who are Homeless Children and Youth? See attached.</w:t>
      </w:r>
    </w:p>
    <w:p w14:paraId="379951AE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Pr="005574E5">
        <w:rPr>
          <w:b/>
        </w:rPr>
        <w:t>Ensure all qualified youth are being entered in data systems accurately.</w:t>
      </w:r>
    </w:p>
    <w:p w14:paraId="0FDF454C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14:paraId="03723A39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5030465E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7085DB0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6FF0519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407379F5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291A78BB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79677C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27DB89A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0C1FC57D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9E80236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4A99521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8CADFB7" w14:textId="77777777" w:rsidR="00963AC1" w:rsidRDefault="00963AC1" w:rsidP="00963AC1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29F54952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14:paraId="420AA076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CBAA842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FD5BA34" w14:textId="77777777" w:rsidR="00963AC1" w:rsidRPr="005574E5" w:rsidRDefault="00963AC1" w:rsidP="00963AC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</w:r>
      <w:r w:rsidRPr="005574E5">
        <w:rPr>
          <w:b/>
        </w:rPr>
        <w:t xml:space="preserve">Accessibility Plan/Volunteer and Youth Participation Plan </w:t>
      </w:r>
    </w:p>
    <w:p w14:paraId="155528A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Please review and update as needed. Due ?</w:t>
      </w:r>
    </w:p>
    <w:p w14:paraId="7F050DEA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FF3D140" w14:textId="77777777" w:rsidR="00963AC1" w:rsidRDefault="00963AC1" w:rsidP="00963AC1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</w:r>
      <w:r w:rsidRPr="00313A0F">
        <w:rPr>
          <w:b/>
        </w:rPr>
        <w:t>Cultural Competence Plan-see handout</w:t>
      </w:r>
    </w:p>
    <w:p w14:paraId="47AF7F3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Discussion regarding same.</w:t>
      </w:r>
    </w:p>
    <w:p w14:paraId="32AFF0F1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2BB1B7A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7F19ED8F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0BB89C7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5A15076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2898AF69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48E223E" w14:textId="77777777" w:rsidR="00963AC1" w:rsidRDefault="00963AC1" w:rsidP="00963AC1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5BC468DB" w14:textId="77777777" w:rsidR="00963AC1" w:rsidRDefault="00963AC1" w:rsidP="00963AC1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18F78C94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6BD8B645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3D57138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E6570CC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4A51AE6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7D05CCC2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28D1B32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A593C9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C75FDCA" w14:textId="77777777" w:rsidR="00963AC1" w:rsidRDefault="00963AC1" w:rsidP="00963AC1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45960A2C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2811010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F60D7C9" w14:textId="77777777" w:rsidR="00963AC1" w:rsidRDefault="00963AC1" w:rsidP="00963AC1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14:paraId="314311FD" w14:textId="77777777" w:rsidR="00963AC1" w:rsidRDefault="00963AC1" w:rsidP="00963AC1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7515D3D3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616C3957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313A0F">
        <w:rPr>
          <w:b/>
          <w:iCs/>
        </w:rPr>
        <w:t>Plan for our IT to begin internal operations regarding shelter video surveillance systems</w:t>
      </w:r>
      <w:r>
        <w:rPr>
          <w:b/>
          <w:iCs/>
        </w:rPr>
        <w:t xml:space="preserve"> maintenance/repair.</w:t>
      </w:r>
    </w:p>
    <w:p w14:paraId="0FE0A9D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Central shelter will be first. Alex where is East with new system?</w:t>
      </w:r>
    </w:p>
    <w:p w14:paraId="38E00115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TBA</w:t>
      </w:r>
    </w:p>
    <w:p w14:paraId="04965F05" w14:textId="77777777" w:rsidR="00963AC1" w:rsidRDefault="00963AC1" w:rsidP="00963AC1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14:paraId="17C7F4DF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6D09CF5F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313A0F">
        <w:rPr>
          <w:b/>
          <w:iCs/>
        </w:rPr>
        <w:t>RN training by Florida Network</w:t>
      </w:r>
      <w:r>
        <w:tab/>
      </w:r>
    </w:p>
    <w:p w14:paraId="2C6570D7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Did it ever take place or was it rescheduled?</w:t>
      </w:r>
    </w:p>
    <w:p w14:paraId="4AA6AF5D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7A252A8" w14:textId="77777777" w:rsidR="00963AC1" w:rsidRDefault="00963AC1" w:rsidP="00963AC1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2949E900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F607CD">
        <w:rPr>
          <w:b/>
          <w:iCs/>
        </w:rPr>
        <w:t>SNAP Circuit 3</w:t>
      </w:r>
      <w:r>
        <w:tab/>
      </w:r>
    </w:p>
    <w:p w14:paraId="137C631E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5F33FA1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FDCD322" w14:textId="77777777" w:rsidR="00963AC1" w:rsidRDefault="00963AC1" w:rsidP="00963AC1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559CC2C6" w14:textId="77777777" w:rsidR="00963AC1" w:rsidRDefault="00963AC1" w:rsidP="00963AC1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9E916D8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1E5267" w14:textId="77777777" w:rsidR="00963AC1" w:rsidRDefault="00963AC1" w:rsidP="00963AC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F896609" w14:textId="0BE751F7" w:rsidR="00E8352F" w:rsidRPr="00E76D70" w:rsidRDefault="00E8352F" w:rsidP="00963AC1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</w:pPr>
      <w:r w:rsidRPr="00E76D70">
        <w:t>IV.</w:t>
      </w:r>
      <w:r w:rsidRPr="00E76D70">
        <w:tab/>
        <w:t xml:space="preserve">Risk Management </w:t>
      </w:r>
    </w:p>
    <w:p w14:paraId="151C2E3B" w14:textId="77777777" w:rsidR="00284486" w:rsidRPr="00284486" w:rsidRDefault="00284486" w:rsidP="002844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284486">
        <w:rPr>
          <w:b/>
          <w:bCs/>
        </w:rPr>
        <w:t xml:space="preserve">Risk Management </w:t>
      </w:r>
    </w:p>
    <w:p w14:paraId="7526416E" w14:textId="77777777"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14:paraId="57A91B69" w14:textId="77777777"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Pr="00284486">
        <w:rPr>
          <w:b/>
          <w:iCs/>
        </w:rPr>
        <w:t>Risk Management Report</w:t>
      </w:r>
    </w:p>
    <w:p w14:paraId="0D8D6E21" w14:textId="77777777"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937ED4" w:rsidRPr="005D058D">
        <w:rPr>
          <w:bCs/>
        </w:rPr>
        <w:t>See above discussion</w:t>
      </w:r>
    </w:p>
    <w:p w14:paraId="05C69972" w14:textId="77777777" w:rsidR="00284486" w:rsidRDefault="00284486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</w:p>
    <w:p w14:paraId="2EF95965" w14:textId="77777777" w:rsidR="00163037" w:rsidRDefault="00163037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14:paraId="2EE74D43" w14:textId="77777777" w:rsidR="00163037" w:rsidRPr="00284486" w:rsidRDefault="00163037" w:rsidP="00284486">
      <w:pPr>
        <w:tabs>
          <w:tab w:val="left" w:pos="540"/>
        </w:tabs>
        <w:ind w:left="540" w:hanging="540"/>
        <w:rPr>
          <w:b/>
          <w:color w:val="FF0000"/>
        </w:rPr>
      </w:pPr>
    </w:p>
    <w:p w14:paraId="7A8BC772" w14:textId="77777777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14:paraId="5F6F64E3" w14:textId="77777777"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14:paraId="4F7E37B3" w14:textId="77777777" w:rsidR="00AD22AE" w:rsidRPr="00AD22AE" w:rsidRDefault="00042F91" w:rsidP="00AD22AE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14:paraId="382BA2B2" w14:textId="77777777" w:rsidR="00284486" w:rsidRDefault="00284486" w:rsidP="00E8352F">
      <w:pPr>
        <w:tabs>
          <w:tab w:val="left" w:pos="540"/>
        </w:tabs>
        <w:ind w:left="540" w:hanging="540"/>
      </w:pPr>
    </w:p>
    <w:p w14:paraId="7D0D6A3E" w14:textId="77777777"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Outcome, Actions, Timeframe:</w:t>
      </w:r>
      <w:r w:rsidRPr="00E76D70">
        <w:tab/>
      </w:r>
    </w:p>
    <w:p w14:paraId="06B1B5BA" w14:textId="77777777"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14:paraId="6A9554F1" w14:textId="77777777"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</w:p>
    <w:p w14:paraId="7DE8A07A" w14:textId="77777777" w:rsidR="00D036B4" w:rsidRPr="00A85691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A85691">
        <w:rPr>
          <w:b/>
          <w:iCs/>
        </w:rPr>
        <w:t>No Discussion</w:t>
      </w:r>
    </w:p>
    <w:p w14:paraId="60615CFB" w14:textId="77777777" w:rsidR="00D036B4" w:rsidRPr="00E76D70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055D40" w:rsidRPr="00055D40">
        <w:rPr>
          <w:iCs/>
          <w:color w:val="FF0000"/>
        </w:rPr>
        <w:t xml:space="preserve"> </w:t>
      </w:r>
    </w:p>
    <w:p w14:paraId="12390259" w14:textId="77777777"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V.</w:t>
      </w:r>
      <w:r w:rsidRPr="00E76D70">
        <w:tab/>
        <w:t xml:space="preserve">Information Technology </w:t>
      </w:r>
    </w:p>
    <w:p w14:paraId="301BB8CB" w14:textId="77777777"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14:paraId="6B334F79" w14:textId="76D70277" w:rsidR="00FC40EF" w:rsidRPr="00B26EDF" w:rsidRDefault="00FC40EF" w:rsidP="00FC40EF">
      <w:pPr>
        <w:tabs>
          <w:tab w:val="left" w:pos="540"/>
        </w:tabs>
        <w:ind w:left="540" w:hanging="540"/>
        <w:rPr>
          <w:b/>
          <w:i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</w:p>
    <w:p w14:paraId="4FC76FF5" w14:textId="5528F221" w:rsidR="00C459F9" w:rsidRPr="000A058C" w:rsidRDefault="00A2051D" w:rsidP="000A058C">
      <w:pPr>
        <w:tabs>
          <w:tab w:val="left" w:pos="540"/>
        </w:tabs>
        <w:ind w:left="540" w:hanging="540"/>
        <w:rPr>
          <w:b/>
        </w:rPr>
      </w:pPr>
      <w:r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0A058C">
        <w:rPr>
          <w:b/>
          <w:iCs/>
        </w:rPr>
        <w:t>No Discussion</w:t>
      </w:r>
    </w:p>
    <w:p w14:paraId="0DCBC888" w14:textId="665395EB" w:rsidR="00467868" w:rsidRDefault="003A7BEA" w:rsidP="003E033D">
      <w:pPr>
        <w:tabs>
          <w:tab w:val="left" w:pos="540"/>
        </w:tabs>
        <w:ind w:left="540" w:hanging="540"/>
        <w:rPr>
          <w:color w:val="FF0000"/>
        </w:rPr>
      </w:pPr>
      <w:r w:rsidRPr="00316737">
        <w:rPr>
          <w:i/>
          <w:iCs/>
        </w:rPr>
        <w:t>Outcome, Actions, Timeframe:</w:t>
      </w:r>
      <w:r w:rsidRPr="00316737">
        <w:tab/>
      </w:r>
      <w:r w:rsidR="00044FA5">
        <w:rPr>
          <w:b/>
          <w:color w:val="FF0000"/>
        </w:rPr>
        <w:t xml:space="preserve"> </w:t>
      </w:r>
      <w:r w:rsidR="000A058C">
        <w:rPr>
          <w:b/>
          <w:color w:val="FF0000"/>
        </w:rPr>
        <w:t xml:space="preserve"> </w:t>
      </w:r>
    </w:p>
    <w:p w14:paraId="5DD8B444" w14:textId="77777777" w:rsidR="00467868" w:rsidRDefault="00467868" w:rsidP="003A7BEA">
      <w:pPr>
        <w:tabs>
          <w:tab w:val="left" w:pos="540"/>
        </w:tabs>
        <w:ind w:left="540" w:hanging="540"/>
        <w:rPr>
          <w:color w:val="FF0000"/>
        </w:rPr>
      </w:pPr>
    </w:p>
    <w:p w14:paraId="5D886AA5" w14:textId="77777777"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14:paraId="557022E4" w14:textId="77777777"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14:paraId="49F774B2" w14:textId="77777777"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lastRenderedPageBreak/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14:paraId="3544B1C6" w14:textId="77777777"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</w:p>
    <w:p w14:paraId="2764BBFE" w14:textId="77777777" w:rsidR="00754084" w:rsidRPr="00E76D70" w:rsidRDefault="00754084" w:rsidP="0075408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14:paraId="5E8CC88D" w14:textId="77777777" w:rsidR="007256AB" w:rsidRPr="00E76D70" w:rsidRDefault="007256AB" w:rsidP="00754084">
      <w:pPr>
        <w:tabs>
          <w:tab w:val="left" w:pos="540"/>
        </w:tabs>
        <w:ind w:left="540" w:hanging="540"/>
        <w:rPr>
          <w:u w:val="single"/>
        </w:rPr>
      </w:pPr>
    </w:p>
    <w:p w14:paraId="59F6BBC9" w14:textId="77777777"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14:paraId="698F03CE" w14:textId="77777777"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</w:p>
    <w:p w14:paraId="2E91E45B" w14:textId="77777777"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</w:p>
    <w:p w14:paraId="2DF24DD4" w14:textId="77777777" w:rsidR="00374712" w:rsidRPr="00E76D70" w:rsidRDefault="00374712" w:rsidP="0037471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</w:p>
    <w:p w14:paraId="43A07E87" w14:textId="77777777" w:rsidR="002846DD" w:rsidRDefault="002846DD" w:rsidP="004837D9">
      <w:pPr>
        <w:tabs>
          <w:tab w:val="left" w:pos="540"/>
        </w:tabs>
        <w:ind w:left="540" w:hanging="540"/>
        <w:rPr>
          <w:iCs/>
        </w:rPr>
      </w:pPr>
    </w:p>
    <w:p w14:paraId="7F22E9F0" w14:textId="211337C1"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14:paraId="7975A7C7" w14:textId="13C0CF25"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Forms</w:t>
      </w:r>
    </w:p>
    <w:p w14:paraId="31B2666B" w14:textId="68F31D34"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808">
        <w:rPr>
          <w:rFonts w:ascii="Times New Roman" w:hAnsi="Times New Roman" w:cs="Times New Roman"/>
          <w:color w:val="000000"/>
          <w:sz w:val="24"/>
          <w:szCs w:val="24"/>
        </w:rPr>
        <w:t>See email sent with updated form information</w:t>
      </w:r>
    </w:p>
    <w:p w14:paraId="240FEAB8" w14:textId="1BDD0496" w:rsidR="00592BB0" w:rsidRPr="007D4F5A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14:paraId="2525820E" w14:textId="0A1F96AE" w:rsidR="0030100F" w:rsidRPr="007D4F5A" w:rsidRDefault="0030100F" w:rsidP="0030100F">
      <w:pPr>
        <w:tabs>
          <w:tab w:val="left" w:pos="540"/>
        </w:tabs>
        <w:ind w:left="540" w:hanging="540"/>
        <w:rPr>
          <w:b/>
          <w:bCs/>
        </w:rPr>
      </w:pPr>
      <w:r w:rsidRPr="007D4F5A">
        <w:rPr>
          <w:i/>
          <w:iCs/>
        </w:rPr>
        <w:t>2.       Sub-topic:</w:t>
      </w:r>
      <w:r w:rsidRPr="007D4F5A">
        <w:rPr>
          <w:b/>
          <w:bCs/>
        </w:rPr>
        <w:t xml:space="preserve">  Truancy Court </w:t>
      </w:r>
      <w:r w:rsidR="004B68E0">
        <w:rPr>
          <w:b/>
          <w:bCs/>
        </w:rPr>
        <w:t>and Case Staffing</w:t>
      </w:r>
    </w:p>
    <w:p w14:paraId="2AFB0690" w14:textId="0ED5DB2E" w:rsidR="0030100F" w:rsidRPr="007D4F5A" w:rsidRDefault="0030100F" w:rsidP="0030100F">
      <w:pPr>
        <w:tabs>
          <w:tab w:val="left" w:pos="540"/>
        </w:tabs>
        <w:ind w:left="540" w:hanging="540"/>
      </w:pPr>
      <w:r w:rsidRPr="007D4F5A">
        <w:tab/>
      </w:r>
      <w:r w:rsidRPr="007D4F5A">
        <w:rPr>
          <w:i/>
          <w:iCs/>
        </w:rPr>
        <w:t xml:space="preserve">Discussion: </w:t>
      </w:r>
      <w:r w:rsidRPr="007D4F5A">
        <w:rPr>
          <w:bCs/>
        </w:rPr>
        <w:t xml:space="preserve"> Truancy Court </w:t>
      </w:r>
      <w:r w:rsidR="006C0C06">
        <w:rPr>
          <w:bCs/>
        </w:rPr>
        <w:t xml:space="preserve">is pending for the month of February. Case Staffing will be held on 2/23/23 at 10am.  </w:t>
      </w:r>
    </w:p>
    <w:p w14:paraId="7B3793FB" w14:textId="7DF18676" w:rsidR="0030100F" w:rsidRDefault="0030100F" w:rsidP="0030100F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7D4F5A">
        <w:rPr>
          <w:i/>
          <w:iCs/>
        </w:rPr>
        <w:t xml:space="preserve">         Outcome, Actions, Timeframe:</w:t>
      </w:r>
      <w:r w:rsidRPr="007D4F5A">
        <w:rPr>
          <w:iCs/>
        </w:rPr>
        <w:t xml:space="preserve"> </w:t>
      </w:r>
      <w:r w:rsidRPr="007D4F5A">
        <w:rPr>
          <w:b/>
          <w:iCs/>
          <w:color w:val="FF0000"/>
        </w:rPr>
        <w:t xml:space="preserve">  </w:t>
      </w:r>
      <w:r w:rsidR="003C63A0">
        <w:rPr>
          <w:b/>
          <w:iCs/>
          <w:color w:val="FF0000"/>
        </w:rPr>
        <w:t xml:space="preserve">Pending </w:t>
      </w:r>
    </w:p>
    <w:p w14:paraId="517A75CE" w14:textId="0C76E022" w:rsidR="003B2808" w:rsidRPr="0030100F" w:rsidRDefault="003B2808" w:rsidP="003C63A0">
      <w:pPr>
        <w:tabs>
          <w:tab w:val="left" w:pos="540"/>
        </w:tabs>
        <w:rPr>
          <w:i/>
          <w:iCs/>
        </w:rPr>
      </w:pPr>
    </w:p>
    <w:p w14:paraId="6028B61B" w14:textId="77777777" w:rsidR="003B2808" w:rsidRPr="007D4F5A" w:rsidRDefault="003B2808" w:rsidP="0030100F">
      <w:pPr>
        <w:tabs>
          <w:tab w:val="left" w:pos="540"/>
        </w:tabs>
        <w:ind w:left="540" w:hanging="540"/>
        <w:rPr>
          <w:b/>
        </w:rPr>
      </w:pPr>
    </w:p>
    <w:p w14:paraId="0905AD36" w14:textId="733C9077" w:rsidR="0030100F" w:rsidRPr="0030100F" w:rsidRDefault="0030100F" w:rsidP="0030100F">
      <w:pPr>
        <w:tabs>
          <w:tab w:val="left" w:pos="540"/>
        </w:tabs>
        <w:rPr>
          <w:i/>
          <w:iCs/>
        </w:rPr>
      </w:pPr>
    </w:p>
    <w:p w14:paraId="5935ED2F" w14:textId="77777777" w:rsidR="0030100F" w:rsidRDefault="0030100F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</w:p>
    <w:p w14:paraId="148A771C" w14:textId="5F155A87" w:rsidR="001A0E97" w:rsidRDefault="001A0E97" w:rsidP="000635E7">
      <w:pPr>
        <w:tabs>
          <w:tab w:val="left" w:pos="540"/>
        </w:tabs>
        <w:rPr>
          <w:b/>
          <w:iCs/>
          <w:color w:val="FF0000"/>
        </w:rPr>
      </w:pPr>
    </w:p>
    <w:p w14:paraId="4E7F35A4" w14:textId="77777777" w:rsidR="001A0E97" w:rsidRDefault="001A0E97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</w:p>
    <w:p w14:paraId="6AADBFC3" w14:textId="77777777" w:rsidR="003A2790" w:rsidRPr="00002B91" w:rsidRDefault="003A2790" w:rsidP="00002B91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14:paraId="26A28CFC" w14:textId="77777777" w:rsidR="00736EB1" w:rsidRPr="00E76D70" w:rsidRDefault="00736EB1" w:rsidP="003A2790">
      <w:pPr>
        <w:tabs>
          <w:tab w:val="left" w:pos="540"/>
        </w:tabs>
        <w:rPr>
          <w:b/>
          <w:iCs/>
          <w:color w:val="FF0000"/>
        </w:rPr>
      </w:pPr>
    </w:p>
    <w:p w14:paraId="45075DAA" w14:textId="77777777" w:rsidR="00E8352F" w:rsidRPr="00E76D70" w:rsidRDefault="00E8352F" w:rsidP="00E8352F">
      <w:pPr>
        <w:pBdr>
          <w:top w:val="single" w:sz="4" w:space="1" w:color="auto"/>
        </w:pBdr>
        <w:spacing w:before="240"/>
      </w:pPr>
      <w:r w:rsidRPr="00E76D70">
        <w:t xml:space="preserve">Respectfully submitted by: </w:t>
      </w:r>
    </w:p>
    <w:p w14:paraId="46A10C7D" w14:textId="77777777"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520"/>
      </w:tblGrid>
      <w:tr w:rsidR="00E8352F" w:rsidRPr="00E76D70" w14:paraId="42E95659" w14:textId="77777777" w:rsidTr="006A43BD">
        <w:trPr>
          <w:trHeight w:val="108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2B68E70F" w14:textId="77777777"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750782" w14:textId="77777777" w:rsidR="00E8352F" w:rsidRPr="00E76D70" w:rsidRDefault="00E8352F" w:rsidP="00D005B1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0EADF6FF" w14:textId="4B294C7F" w:rsidR="00E8352F" w:rsidRPr="00E76D70" w:rsidRDefault="00C32F22" w:rsidP="00DD6EBB">
            <w:pPr>
              <w:ind w:right="-918"/>
            </w:pPr>
            <w:r>
              <w:t>01/26/2023</w:t>
            </w:r>
            <w:r w:rsidR="003B2808">
              <w:t xml:space="preserve"> </w:t>
            </w:r>
          </w:p>
        </w:tc>
      </w:tr>
    </w:tbl>
    <w:p w14:paraId="0CA279A3" w14:textId="77777777" w:rsidR="00632EAA" w:rsidRPr="00E76D70" w:rsidRDefault="00632EAA" w:rsidP="00002B91"/>
    <w:sectPr w:rsidR="00632EAA" w:rsidRPr="00E76D70" w:rsidSect="006571BB">
      <w:footerReference w:type="default" r:id="rId11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3743" w14:textId="77777777" w:rsidR="00990F9C" w:rsidRDefault="00990F9C">
      <w:r>
        <w:separator/>
      </w:r>
    </w:p>
  </w:endnote>
  <w:endnote w:type="continuationSeparator" w:id="0">
    <w:p w14:paraId="1D8C33C0" w14:textId="77777777" w:rsidR="00990F9C" w:rsidRDefault="0099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7C54" w14:textId="05526E8F" w:rsidR="00EA7F0B" w:rsidRDefault="00EA7F0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60C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D60C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5EFC595D" w14:textId="77777777" w:rsidR="00EA7F0B" w:rsidRDefault="00EA7F0B">
    <w:pPr>
      <w:pStyle w:val="Footer"/>
      <w:rPr>
        <w:rStyle w:val="PageNumber"/>
      </w:rPr>
    </w:pPr>
  </w:p>
  <w:p w14:paraId="11FD1D21" w14:textId="77777777" w:rsidR="00EA7F0B" w:rsidRDefault="00EA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290C" w14:textId="77777777" w:rsidR="00990F9C" w:rsidRDefault="00990F9C">
      <w:r>
        <w:separator/>
      </w:r>
    </w:p>
  </w:footnote>
  <w:footnote w:type="continuationSeparator" w:id="0">
    <w:p w14:paraId="626A40C8" w14:textId="77777777" w:rsidR="00990F9C" w:rsidRDefault="0099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1"/>
  </w:num>
  <w:num w:numId="5">
    <w:abstractNumId w:val="3"/>
  </w:num>
  <w:num w:numId="6">
    <w:abstractNumId w:val="27"/>
  </w:num>
  <w:num w:numId="7">
    <w:abstractNumId w:val="10"/>
  </w:num>
  <w:num w:numId="8">
    <w:abstractNumId w:val="15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30"/>
  </w:num>
  <w:num w:numId="15">
    <w:abstractNumId w:val="13"/>
  </w:num>
  <w:num w:numId="16">
    <w:abstractNumId w:val="6"/>
  </w:num>
  <w:num w:numId="17">
    <w:abstractNumId w:val="24"/>
  </w:num>
  <w:num w:numId="18">
    <w:abstractNumId w:val="9"/>
  </w:num>
  <w:num w:numId="19">
    <w:abstractNumId w:val="12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16"/>
  </w:num>
  <w:num w:numId="25">
    <w:abstractNumId w:val="25"/>
  </w:num>
  <w:num w:numId="26">
    <w:abstractNumId w:val="4"/>
  </w:num>
  <w:num w:numId="27">
    <w:abstractNumId w:val="17"/>
  </w:num>
  <w:num w:numId="28">
    <w:abstractNumId w:val="11"/>
  </w:num>
  <w:num w:numId="29">
    <w:abstractNumId w:val="2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2E0B"/>
    <w:rsid w:val="0002307A"/>
    <w:rsid w:val="00026BB5"/>
    <w:rsid w:val="00030A89"/>
    <w:rsid w:val="000358C6"/>
    <w:rsid w:val="000374C8"/>
    <w:rsid w:val="00041669"/>
    <w:rsid w:val="00041B5C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C2C"/>
    <w:rsid w:val="000740C7"/>
    <w:rsid w:val="0007467E"/>
    <w:rsid w:val="00076472"/>
    <w:rsid w:val="000776EF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401"/>
    <w:rsid w:val="000B4FC1"/>
    <w:rsid w:val="000B63BF"/>
    <w:rsid w:val="000B6AEC"/>
    <w:rsid w:val="000C20FB"/>
    <w:rsid w:val="000C2C5B"/>
    <w:rsid w:val="000C38B1"/>
    <w:rsid w:val="000C4C2F"/>
    <w:rsid w:val="000C5664"/>
    <w:rsid w:val="000C5803"/>
    <w:rsid w:val="000C6938"/>
    <w:rsid w:val="000C7688"/>
    <w:rsid w:val="000D12FE"/>
    <w:rsid w:val="000D60CB"/>
    <w:rsid w:val="000D6B18"/>
    <w:rsid w:val="000D6FA0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B37"/>
    <w:rsid w:val="000F7DAB"/>
    <w:rsid w:val="00101D04"/>
    <w:rsid w:val="0010494B"/>
    <w:rsid w:val="001053C3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60076"/>
    <w:rsid w:val="00162212"/>
    <w:rsid w:val="00162E12"/>
    <w:rsid w:val="00163037"/>
    <w:rsid w:val="001635B7"/>
    <w:rsid w:val="001650FB"/>
    <w:rsid w:val="00166586"/>
    <w:rsid w:val="0017127D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131E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67CC"/>
    <w:rsid w:val="001C7215"/>
    <w:rsid w:val="001C7C3B"/>
    <w:rsid w:val="001D2D5E"/>
    <w:rsid w:val="001D3EFD"/>
    <w:rsid w:val="001D4C18"/>
    <w:rsid w:val="001D63FE"/>
    <w:rsid w:val="001D6647"/>
    <w:rsid w:val="001E0508"/>
    <w:rsid w:val="001E144D"/>
    <w:rsid w:val="001E44F2"/>
    <w:rsid w:val="001E54A2"/>
    <w:rsid w:val="001E580E"/>
    <w:rsid w:val="001E70A1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72AD"/>
    <w:rsid w:val="0020780F"/>
    <w:rsid w:val="00210538"/>
    <w:rsid w:val="00210B19"/>
    <w:rsid w:val="00212875"/>
    <w:rsid w:val="002136D1"/>
    <w:rsid w:val="002138C2"/>
    <w:rsid w:val="002139B8"/>
    <w:rsid w:val="00214949"/>
    <w:rsid w:val="00215042"/>
    <w:rsid w:val="00217AF2"/>
    <w:rsid w:val="0022071D"/>
    <w:rsid w:val="0022102A"/>
    <w:rsid w:val="00221032"/>
    <w:rsid w:val="00221AB1"/>
    <w:rsid w:val="0022200F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588"/>
    <w:rsid w:val="002506F6"/>
    <w:rsid w:val="00251D7C"/>
    <w:rsid w:val="00252E09"/>
    <w:rsid w:val="002533C5"/>
    <w:rsid w:val="0025520B"/>
    <w:rsid w:val="00255907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EA7"/>
    <w:rsid w:val="00297751"/>
    <w:rsid w:val="002A07EC"/>
    <w:rsid w:val="002A4F1B"/>
    <w:rsid w:val="002A5422"/>
    <w:rsid w:val="002A63A4"/>
    <w:rsid w:val="002A7454"/>
    <w:rsid w:val="002B1FE7"/>
    <w:rsid w:val="002B31E2"/>
    <w:rsid w:val="002B3E82"/>
    <w:rsid w:val="002B4D18"/>
    <w:rsid w:val="002B6388"/>
    <w:rsid w:val="002B7E37"/>
    <w:rsid w:val="002C1C42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8F2"/>
    <w:rsid w:val="002F7C76"/>
    <w:rsid w:val="00300943"/>
    <w:rsid w:val="0030098D"/>
    <w:rsid w:val="0030099C"/>
    <w:rsid w:val="00300F51"/>
    <w:rsid w:val="0030100F"/>
    <w:rsid w:val="00301F80"/>
    <w:rsid w:val="00302178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4CA"/>
    <w:rsid w:val="00314687"/>
    <w:rsid w:val="00314A6E"/>
    <w:rsid w:val="00314D5F"/>
    <w:rsid w:val="00316737"/>
    <w:rsid w:val="00316BDB"/>
    <w:rsid w:val="003170A5"/>
    <w:rsid w:val="0032248F"/>
    <w:rsid w:val="003224ED"/>
    <w:rsid w:val="00323159"/>
    <w:rsid w:val="00324D77"/>
    <w:rsid w:val="0032513A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4712"/>
    <w:rsid w:val="00374BD3"/>
    <w:rsid w:val="00374C7D"/>
    <w:rsid w:val="0037700C"/>
    <w:rsid w:val="00377A14"/>
    <w:rsid w:val="00381718"/>
    <w:rsid w:val="00382059"/>
    <w:rsid w:val="00382689"/>
    <w:rsid w:val="00382C36"/>
    <w:rsid w:val="003839F0"/>
    <w:rsid w:val="00387A65"/>
    <w:rsid w:val="00391BDE"/>
    <w:rsid w:val="003922B3"/>
    <w:rsid w:val="00392DB9"/>
    <w:rsid w:val="003934C3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E13"/>
    <w:rsid w:val="003C63A0"/>
    <w:rsid w:val="003C691E"/>
    <w:rsid w:val="003C6CBB"/>
    <w:rsid w:val="003C6FB6"/>
    <w:rsid w:val="003C6FBC"/>
    <w:rsid w:val="003D128E"/>
    <w:rsid w:val="003D1B45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D35"/>
    <w:rsid w:val="003F0528"/>
    <w:rsid w:val="003F0691"/>
    <w:rsid w:val="003F0EB6"/>
    <w:rsid w:val="003F162D"/>
    <w:rsid w:val="003F2A58"/>
    <w:rsid w:val="003F5E0E"/>
    <w:rsid w:val="004002AB"/>
    <w:rsid w:val="00401442"/>
    <w:rsid w:val="00401B66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EC4"/>
    <w:rsid w:val="00413BC8"/>
    <w:rsid w:val="00413E12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4EA2"/>
    <w:rsid w:val="00426917"/>
    <w:rsid w:val="00427417"/>
    <w:rsid w:val="00427FA9"/>
    <w:rsid w:val="00432420"/>
    <w:rsid w:val="0043276B"/>
    <w:rsid w:val="00436046"/>
    <w:rsid w:val="00442450"/>
    <w:rsid w:val="00442704"/>
    <w:rsid w:val="0044279B"/>
    <w:rsid w:val="00442CA4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6BB1"/>
    <w:rsid w:val="00466FA1"/>
    <w:rsid w:val="00467716"/>
    <w:rsid w:val="00467868"/>
    <w:rsid w:val="004712AB"/>
    <w:rsid w:val="004732BF"/>
    <w:rsid w:val="00477299"/>
    <w:rsid w:val="00477619"/>
    <w:rsid w:val="00480704"/>
    <w:rsid w:val="00481CCE"/>
    <w:rsid w:val="004837D9"/>
    <w:rsid w:val="00486C11"/>
    <w:rsid w:val="0049080B"/>
    <w:rsid w:val="004920A2"/>
    <w:rsid w:val="0049362F"/>
    <w:rsid w:val="00493F81"/>
    <w:rsid w:val="004955B6"/>
    <w:rsid w:val="00497145"/>
    <w:rsid w:val="0049743F"/>
    <w:rsid w:val="004A11A4"/>
    <w:rsid w:val="004A5883"/>
    <w:rsid w:val="004A6EDB"/>
    <w:rsid w:val="004B3242"/>
    <w:rsid w:val="004B4328"/>
    <w:rsid w:val="004B68E0"/>
    <w:rsid w:val="004B7DC0"/>
    <w:rsid w:val="004C082F"/>
    <w:rsid w:val="004C0D5D"/>
    <w:rsid w:val="004C41EE"/>
    <w:rsid w:val="004C472A"/>
    <w:rsid w:val="004C77C1"/>
    <w:rsid w:val="004C7B54"/>
    <w:rsid w:val="004D12B7"/>
    <w:rsid w:val="004D2BAE"/>
    <w:rsid w:val="004D2F03"/>
    <w:rsid w:val="004D4834"/>
    <w:rsid w:val="004D4AFE"/>
    <w:rsid w:val="004D6D95"/>
    <w:rsid w:val="004D72EF"/>
    <w:rsid w:val="004E010D"/>
    <w:rsid w:val="004E1F58"/>
    <w:rsid w:val="004E372A"/>
    <w:rsid w:val="004E441E"/>
    <w:rsid w:val="004E5DFC"/>
    <w:rsid w:val="004E660E"/>
    <w:rsid w:val="004E6B5B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FF3"/>
    <w:rsid w:val="00523535"/>
    <w:rsid w:val="00524D66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5CD0"/>
    <w:rsid w:val="00547E14"/>
    <w:rsid w:val="00551051"/>
    <w:rsid w:val="00552FD6"/>
    <w:rsid w:val="00556AFF"/>
    <w:rsid w:val="0056181C"/>
    <w:rsid w:val="00561FFB"/>
    <w:rsid w:val="00562138"/>
    <w:rsid w:val="00562300"/>
    <w:rsid w:val="0056265F"/>
    <w:rsid w:val="005673BB"/>
    <w:rsid w:val="00570E5F"/>
    <w:rsid w:val="005727A9"/>
    <w:rsid w:val="00576E0E"/>
    <w:rsid w:val="005810CE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2BE6"/>
    <w:rsid w:val="005E331C"/>
    <w:rsid w:val="005E3366"/>
    <w:rsid w:val="005E3436"/>
    <w:rsid w:val="005E5D09"/>
    <w:rsid w:val="005E7164"/>
    <w:rsid w:val="005E7CA5"/>
    <w:rsid w:val="005E7F89"/>
    <w:rsid w:val="005F33D8"/>
    <w:rsid w:val="005F365F"/>
    <w:rsid w:val="005F7C5B"/>
    <w:rsid w:val="006023FA"/>
    <w:rsid w:val="006068BF"/>
    <w:rsid w:val="00607483"/>
    <w:rsid w:val="00607756"/>
    <w:rsid w:val="00612471"/>
    <w:rsid w:val="00613BE9"/>
    <w:rsid w:val="00615B30"/>
    <w:rsid w:val="00615C9F"/>
    <w:rsid w:val="00615E17"/>
    <w:rsid w:val="00617459"/>
    <w:rsid w:val="00621CDE"/>
    <w:rsid w:val="00624468"/>
    <w:rsid w:val="00625B5D"/>
    <w:rsid w:val="00625F61"/>
    <w:rsid w:val="006276EF"/>
    <w:rsid w:val="006277B5"/>
    <w:rsid w:val="0063009A"/>
    <w:rsid w:val="0063010E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CE0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7441"/>
    <w:rsid w:val="006B027F"/>
    <w:rsid w:val="006B2E8E"/>
    <w:rsid w:val="006B4EC5"/>
    <w:rsid w:val="006B5B6B"/>
    <w:rsid w:val="006B7955"/>
    <w:rsid w:val="006C0267"/>
    <w:rsid w:val="006C0C06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24B4"/>
    <w:rsid w:val="006D2B29"/>
    <w:rsid w:val="006D4442"/>
    <w:rsid w:val="006D4EC7"/>
    <w:rsid w:val="006D5802"/>
    <w:rsid w:val="006E0813"/>
    <w:rsid w:val="006E2392"/>
    <w:rsid w:val="006E363A"/>
    <w:rsid w:val="006E3C78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56AB"/>
    <w:rsid w:val="00725BCD"/>
    <w:rsid w:val="00725F4D"/>
    <w:rsid w:val="00726659"/>
    <w:rsid w:val="00727771"/>
    <w:rsid w:val="00727F64"/>
    <w:rsid w:val="00730E9F"/>
    <w:rsid w:val="007327E1"/>
    <w:rsid w:val="007345B6"/>
    <w:rsid w:val="00734D22"/>
    <w:rsid w:val="00736A6E"/>
    <w:rsid w:val="00736EB1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22FD"/>
    <w:rsid w:val="007B2BBA"/>
    <w:rsid w:val="007B354B"/>
    <w:rsid w:val="007B47C2"/>
    <w:rsid w:val="007B4823"/>
    <w:rsid w:val="007B5128"/>
    <w:rsid w:val="007C0F69"/>
    <w:rsid w:val="007C2697"/>
    <w:rsid w:val="007C2DC6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4F5A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B08"/>
    <w:rsid w:val="007F3184"/>
    <w:rsid w:val="007F3C78"/>
    <w:rsid w:val="007F4B09"/>
    <w:rsid w:val="007F502A"/>
    <w:rsid w:val="007F6BB8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810F7"/>
    <w:rsid w:val="00882266"/>
    <w:rsid w:val="00885264"/>
    <w:rsid w:val="00886998"/>
    <w:rsid w:val="00887B28"/>
    <w:rsid w:val="008907F4"/>
    <w:rsid w:val="00891ECD"/>
    <w:rsid w:val="008947E8"/>
    <w:rsid w:val="0089532C"/>
    <w:rsid w:val="008956D0"/>
    <w:rsid w:val="00895C25"/>
    <w:rsid w:val="00897F97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D6"/>
    <w:rsid w:val="008C48FE"/>
    <w:rsid w:val="008C4DAA"/>
    <w:rsid w:val="008C66B8"/>
    <w:rsid w:val="008C6733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ED4"/>
    <w:rsid w:val="00940D4C"/>
    <w:rsid w:val="00941FDC"/>
    <w:rsid w:val="00942D4E"/>
    <w:rsid w:val="00943096"/>
    <w:rsid w:val="00944776"/>
    <w:rsid w:val="009449F4"/>
    <w:rsid w:val="00944AE1"/>
    <w:rsid w:val="00944C81"/>
    <w:rsid w:val="00944E53"/>
    <w:rsid w:val="00944F8E"/>
    <w:rsid w:val="00945A20"/>
    <w:rsid w:val="00947476"/>
    <w:rsid w:val="00953167"/>
    <w:rsid w:val="0095475C"/>
    <w:rsid w:val="00954FD8"/>
    <w:rsid w:val="00955C93"/>
    <w:rsid w:val="00955FEA"/>
    <w:rsid w:val="009567E3"/>
    <w:rsid w:val="00963AC1"/>
    <w:rsid w:val="00963DCD"/>
    <w:rsid w:val="00964552"/>
    <w:rsid w:val="00965557"/>
    <w:rsid w:val="00966503"/>
    <w:rsid w:val="00966F3B"/>
    <w:rsid w:val="00967170"/>
    <w:rsid w:val="00970152"/>
    <w:rsid w:val="00970278"/>
    <w:rsid w:val="0097188A"/>
    <w:rsid w:val="00971B06"/>
    <w:rsid w:val="00971CCA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0F9C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45D4"/>
    <w:rsid w:val="009C469A"/>
    <w:rsid w:val="009C48EC"/>
    <w:rsid w:val="009C6520"/>
    <w:rsid w:val="009D0875"/>
    <w:rsid w:val="009D1834"/>
    <w:rsid w:val="009D4451"/>
    <w:rsid w:val="009D5603"/>
    <w:rsid w:val="009D5E21"/>
    <w:rsid w:val="009D6563"/>
    <w:rsid w:val="009E3AEF"/>
    <w:rsid w:val="009E594E"/>
    <w:rsid w:val="009E71E2"/>
    <w:rsid w:val="009E74EF"/>
    <w:rsid w:val="009E7904"/>
    <w:rsid w:val="009F1DA2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1319A"/>
    <w:rsid w:val="00A14281"/>
    <w:rsid w:val="00A159AA"/>
    <w:rsid w:val="00A160FB"/>
    <w:rsid w:val="00A16771"/>
    <w:rsid w:val="00A16E2F"/>
    <w:rsid w:val="00A2051D"/>
    <w:rsid w:val="00A2072F"/>
    <w:rsid w:val="00A24280"/>
    <w:rsid w:val="00A262F9"/>
    <w:rsid w:val="00A26B56"/>
    <w:rsid w:val="00A278A4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2520"/>
    <w:rsid w:val="00A52E54"/>
    <w:rsid w:val="00A54C00"/>
    <w:rsid w:val="00A610BF"/>
    <w:rsid w:val="00A612A0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1FF3"/>
    <w:rsid w:val="00A830F9"/>
    <w:rsid w:val="00A834B5"/>
    <w:rsid w:val="00A838A8"/>
    <w:rsid w:val="00A85691"/>
    <w:rsid w:val="00A864A8"/>
    <w:rsid w:val="00A91202"/>
    <w:rsid w:val="00A927BD"/>
    <w:rsid w:val="00A95624"/>
    <w:rsid w:val="00A97314"/>
    <w:rsid w:val="00AA00E0"/>
    <w:rsid w:val="00AA06CC"/>
    <w:rsid w:val="00AA3E95"/>
    <w:rsid w:val="00AA69C4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D1156"/>
    <w:rsid w:val="00AD18C0"/>
    <w:rsid w:val="00AD18C8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7671"/>
    <w:rsid w:val="00AF7A1F"/>
    <w:rsid w:val="00B050CB"/>
    <w:rsid w:val="00B0646A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EDF"/>
    <w:rsid w:val="00B30EE9"/>
    <w:rsid w:val="00B313F6"/>
    <w:rsid w:val="00B36524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704F4"/>
    <w:rsid w:val="00B71539"/>
    <w:rsid w:val="00B73F17"/>
    <w:rsid w:val="00B80769"/>
    <w:rsid w:val="00B82C71"/>
    <w:rsid w:val="00B83EED"/>
    <w:rsid w:val="00B85935"/>
    <w:rsid w:val="00B86BA6"/>
    <w:rsid w:val="00B90E85"/>
    <w:rsid w:val="00B91903"/>
    <w:rsid w:val="00B91FA5"/>
    <w:rsid w:val="00B933D3"/>
    <w:rsid w:val="00B94F58"/>
    <w:rsid w:val="00B9579B"/>
    <w:rsid w:val="00B95CD4"/>
    <w:rsid w:val="00B968DB"/>
    <w:rsid w:val="00B9747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795"/>
    <w:rsid w:val="00BC78B1"/>
    <w:rsid w:val="00BD0DDA"/>
    <w:rsid w:val="00BD393C"/>
    <w:rsid w:val="00BD53E4"/>
    <w:rsid w:val="00BE048A"/>
    <w:rsid w:val="00BE1E26"/>
    <w:rsid w:val="00BE232B"/>
    <w:rsid w:val="00BE242A"/>
    <w:rsid w:val="00BE2700"/>
    <w:rsid w:val="00BE2D4A"/>
    <w:rsid w:val="00BE3E93"/>
    <w:rsid w:val="00BE4348"/>
    <w:rsid w:val="00BE4E06"/>
    <w:rsid w:val="00BE4E73"/>
    <w:rsid w:val="00BE5DDA"/>
    <w:rsid w:val="00BE7F03"/>
    <w:rsid w:val="00BF0A2D"/>
    <w:rsid w:val="00BF2154"/>
    <w:rsid w:val="00BF2498"/>
    <w:rsid w:val="00BF41C3"/>
    <w:rsid w:val="00BF5FFA"/>
    <w:rsid w:val="00BF7069"/>
    <w:rsid w:val="00BF7D94"/>
    <w:rsid w:val="00C00E44"/>
    <w:rsid w:val="00C024D7"/>
    <w:rsid w:val="00C03187"/>
    <w:rsid w:val="00C031BB"/>
    <w:rsid w:val="00C03C14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5C49"/>
    <w:rsid w:val="00C27E4D"/>
    <w:rsid w:val="00C31259"/>
    <w:rsid w:val="00C319DB"/>
    <w:rsid w:val="00C31BDB"/>
    <w:rsid w:val="00C32A0B"/>
    <w:rsid w:val="00C32F22"/>
    <w:rsid w:val="00C33035"/>
    <w:rsid w:val="00C33337"/>
    <w:rsid w:val="00C3379B"/>
    <w:rsid w:val="00C340B3"/>
    <w:rsid w:val="00C3482C"/>
    <w:rsid w:val="00C429BD"/>
    <w:rsid w:val="00C4375B"/>
    <w:rsid w:val="00C43771"/>
    <w:rsid w:val="00C438E8"/>
    <w:rsid w:val="00C459F9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63A5"/>
    <w:rsid w:val="00C671FB"/>
    <w:rsid w:val="00C7260D"/>
    <w:rsid w:val="00C72BA5"/>
    <w:rsid w:val="00C73DE0"/>
    <w:rsid w:val="00C74136"/>
    <w:rsid w:val="00C76A30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F41"/>
    <w:rsid w:val="00CC1088"/>
    <w:rsid w:val="00CC18D6"/>
    <w:rsid w:val="00CC1E08"/>
    <w:rsid w:val="00CC477A"/>
    <w:rsid w:val="00CC4BEC"/>
    <w:rsid w:val="00CC61BD"/>
    <w:rsid w:val="00CD3EA6"/>
    <w:rsid w:val="00CD43AE"/>
    <w:rsid w:val="00CD499E"/>
    <w:rsid w:val="00CD4F89"/>
    <w:rsid w:val="00CD6689"/>
    <w:rsid w:val="00CD6DE0"/>
    <w:rsid w:val="00CE0CD1"/>
    <w:rsid w:val="00CE3E9F"/>
    <w:rsid w:val="00CE412A"/>
    <w:rsid w:val="00CE4CE9"/>
    <w:rsid w:val="00CE51C4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542A"/>
    <w:rsid w:val="00D21697"/>
    <w:rsid w:val="00D230C6"/>
    <w:rsid w:val="00D2337A"/>
    <w:rsid w:val="00D30503"/>
    <w:rsid w:val="00D31228"/>
    <w:rsid w:val="00D32437"/>
    <w:rsid w:val="00D35E85"/>
    <w:rsid w:val="00D42794"/>
    <w:rsid w:val="00D4290A"/>
    <w:rsid w:val="00D4594A"/>
    <w:rsid w:val="00D46516"/>
    <w:rsid w:val="00D46841"/>
    <w:rsid w:val="00D50DCB"/>
    <w:rsid w:val="00D52F73"/>
    <w:rsid w:val="00D54740"/>
    <w:rsid w:val="00D548EA"/>
    <w:rsid w:val="00D5603A"/>
    <w:rsid w:val="00D560F9"/>
    <w:rsid w:val="00D57E0C"/>
    <w:rsid w:val="00D60E93"/>
    <w:rsid w:val="00D614A6"/>
    <w:rsid w:val="00D618CA"/>
    <w:rsid w:val="00D63042"/>
    <w:rsid w:val="00D6441D"/>
    <w:rsid w:val="00D654A2"/>
    <w:rsid w:val="00D65DFA"/>
    <w:rsid w:val="00D67A28"/>
    <w:rsid w:val="00D70EF3"/>
    <w:rsid w:val="00D765BB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C18"/>
    <w:rsid w:val="00D97769"/>
    <w:rsid w:val="00DA1214"/>
    <w:rsid w:val="00DA1F36"/>
    <w:rsid w:val="00DA2744"/>
    <w:rsid w:val="00DA7555"/>
    <w:rsid w:val="00DB003F"/>
    <w:rsid w:val="00DB084C"/>
    <w:rsid w:val="00DB3167"/>
    <w:rsid w:val="00DB4CD1"/>
    <w:rsid w:val="00DB6242"/>
    <w:rsid w:val="00DB688F"/>
    <w:rsid w:val="00DC031C"/>
    <w:rsid w:val="00DC04E7"/>
    <w:rsid w:val="00DC143E"/>
    <w:rsid w:val="00DC3541"/>
    <w:rsid w:val="00DC4460"/>
    <w:rsid w:val="00DC51F3"/>
    <w:rsid w:val="00DC74B6"/>
    <w:rsid w:val="00DD1B09"/>
    <w:rsid w:val="00DD1E13"/>
    <w:rsid w:val="00DD22E9"/>
    <w:rsid w:val="00DD3E9A"/>
    <w:rsid w:val="00DD3FF4"/>
    <w:rsid w:val="00DD59B7"/>
    <w:rsid w:val="00DD5FAD"/>
    <w:rsid w:val="00DD6EBB"/>
    <w:rsid w:val="00DD7996"/>
    <w:rsid w:val="00DE7AD9"/>
    <w:rsid w:val="00DF1136"/>
    <w:rsid w:val="00DF2401"/>
    <w:rsid w:val="00DF28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6846"/>
    <w:rsid w:val="00E070C0"/>
    <w:rsid w:val="00E110CB"/>
    <w:rsid w:val="00E11EEA"/>
    <w:rsid w:val="00E13233"/>
    <w:rsid w:val="00E15F1F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514F"/>
    <w:rsid w:val="00E36F12"/>
    <w:rsid w:val="00E37F99"/>
    <w:rsid w:val="00E43C37"/>
    <w:rsid w:val="00E43C5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77AE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1A52"/>
    <w:rsid w:val="00EA25B4"/>
    <w:rsid w:val="00EA6064"/>
    <w:rsid w:val="00EA692C"/>
    <w:rsid w:val="00EA6F9A"/>
    <w:rsid w:val="00EA7F0B"/>
    <w:rsid w:val="00EB245A"/>
    <w:rsid w:val="00EC0BAB"/>
    <w:rsid w:val="00EC2616"/>
    <w:rsid w:val="00EC2DFD"/>
    <w:rsid w:val="00EC32D7"/>
    <w:rsid w:val="00EC4534"/>
    <w:rsid w:val="00EC5305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7261"/>
    <w:rsid w:val="00ED7E0A"/>
    <w:rsid w:val="00EE0597"/>
    <w:rsid w:val="00EE072A"/>
    <w:rsid w:val="00EE0F2A"/>
    <w:rsid w:val="00EE2C5F"/>
    <w:rsid w:val="00EE3F7A"/>
    <w:rsid w:val="00EE559C"/>
    <w:rsid w:val="00EF029C"/>
    <w:rsid w:val="00EF146B"/>
    <w:rsid w:val="00EF1D81"/>
    <w:rsid w:val="00EF52A7"/>
    <w:rsid w:val="00F0168D"/>
    <w:rsid w:val="00F01E18"/>
    <w:rsid w:val="00F023C4"/>
    <w:rsid w:val="00F0287C"/>
    <w:rsid w:val="00F0298D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0D1"/>
    <w:rsid w:val="00F343D6"/>
    <w:rsid w:val="00F365CC"/>
    <w:rsid w:val="00F3725B"/>
    <w:rsid w:val="00F4034F"/>
    <w:rsid w:val="00F40813"/>
    <w:rsid w:val="00F40E0B"/>
    <w:rsid w:val="00F41926"/>
    <w:rsid w:val="00F42033"/>
    <w:rsid w:val="00F43096"/>
    <w:rsid w:val="00F43650"/>
    <w:rsid w:val="00F439BA"/>
    <w:rsid w:val="00F4468E"/>
    <w:rsid w:val="00F474A2"/>
    <w:rsid w:val="00F503E4"/>
    <w:rsid w:val="00F51000"/>
    <w:rsid w:val="00F53BB9"/>
    <w:rsid w:val="00F559C9"/>
    <w:rsid w:val="00F566D2"/>
    <w:rsid w:val="00F57E59"/>
    <w:rsid w:val="00F606D7"/>
    <w:rsid w:val="00F609A2"/>
    <w:rsid w:val="00F61577"/>
    <w:rsid w:val="00F61B78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62DD"/>
    <w:rsid w:val="00F81132"/>
    <w:rsid w:val="00F84758"/>
    <w:rsid w:val="00F84CDC"/>
    <w:rsid w:val="00F86509"/>
    <w:rsid w:val="00F865DE"/>
    <w:rsid w:val="00F867A8"/>
    <w:rsid w:val="00F87825"/>
    <w:rsid w:val="00F87AB6"/>
    <w:rsid w:val="00F909D3"/>
    <w:rsid w:val="00F924ED"/>
    <w:rsid w:val="00F93D7F"/>
    <w:rsid w:val="00F95232"/>
    <w:rsid w:val="00F95EBE"/>
    <w:rsid w:val="00F95FFA"/>
    <w:rsid w:val="00F97EDF"/>
    <w:rsid w:val="00FA3845"/>
    <w:rsid w:val="00FA419D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FF"/>
    <w:rsid w:val="00FF1313"/>
    <w:rsid w:val="00FF3019"/>
    <w:rsid w:val="00FF3783"/>
    <w:rsid w:val="00FF3C9D"/>
    <w:rsid w:val="00FF4235"/>
    <w:rsid w:val="00FF549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DBF1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4" ma:contentTypeDescription="Create a new document." ma:contentTypeScope="" ma:versionID="59515c02292414eb8276ea5159d64d87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b2bb1135d0c494ac4e6062b70c86a3b2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1CBF8-1E23-4F4B-A73A-852F46B56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4.xml><?xml version="1.0" encoding="utf-8"?>
<ds:datastoreItem xmlns:ds="http://schemas.openxmlformats.org/officeDocument/2006/customXml" ds:itemID="{54E6559E-C300-412B-B8CB-1979E522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2022-07-25T15:54:00Z</cp:lastPrinted>
  <dcterms:created xsi:type="dcterms:W3CDTF">2023-01-30T17:14:00Z</dcterms:created>
  <dcterms:modified xsi:type="dcterms:W3CDTF">2023-01-30T17:14:00Z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