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1737CA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737CA">
        <w:rPr>
          <w:b/>
          <w:sz w:val="32"/>
          <w:szCs w:val="32"/>
          <w:u w:val="single"/>
        </w:rPr>
        <w:t>CDS</w:t>
      </w:r>
      <w:r w:rsidR="00CD3473" w:rsidRPr="001737CA">
        <w:rPr>
          <w:b/>
          <w:sz w:val="32"/>
          <w:szCs w:val="32"/>
          <w:u w:val="single"/>
        </w:rPr>
        <w:t xml:space="preserve"> </w:t>
      </w:r>
      <w:r w:rsidR="00D530D6" w:rsidRPr="001737CA">
        <w:rPr>
          <w:b/>
          <w:sz w:val="32"/>
          <w:szCs w:val="32"/>
          <w:u w:val="single"/>
        </w:rPr>
        <w:t xml:space="preserve">Board </w:t>
      </w:r>
      <w:proofErr w:type="gramStart"/>
      <w:r w:rsidR="00D530D6" w:rsidRPr="001737CA">
        <w:rPr>
          <w:b/>
          <w:sz w:val="32"/>
          <w:szCs w:val="32"/>
          <w:u w:val="single"/>
        </w:rPr>
        <w:t>Of</w:t>
      </w:r>
      <w:proofErr w:type="gramEnd"/>
      <w:r w:rsidR="00D530D6" w:rsidRPr="001737CA">
        <w:rPr>
          <w:b/>
          <w:sz w:val="32"/>
          <w:szCs w:val="32"/>
          <w:u w:val="single"/>
        </w:rPr>
        <w:t xml:space="preserve"> Directors </w:t>
      </w:r>
      <w:r w:rsidRPr="001737CA">
        <w:rPr>
          <w:b/>
          <w:sz w:val="32"/>
          <w:szCs w:val="32"/>
          <w:u w:val="single"/>
        </w:rPr>
        <w:t>Minutes</w:t>
      </w:r>
    </w:p>
    <w:p w:rsidR="00433764" w:rsidRPr="001737CA" w:rsidRDefault="00433764"/>
    <w:p w:rsidR="003046A9" w:rsidRPr="001737CA" w:rsidRDefault="00D530D6">
      <w:r w:rsidRPr="001737CA">
        <w:t>March 10</w:t>
      </w:r>
      <w:r w:rsidR="003427B0" w:rsidRPr="001737CA">
        <w:t>,</w:t>
      </w:r>
      <w:r w:rsidR="00146369" w:rsidRPr="001737CA">
        <w:t xml:space="preserve"> 202</w:t>
      </w:r>
      <w:r w:rsidR="00D26543" w:rsidRPr="001737CA">
        <w:t>2</w:t>
      </w:r>
      <w:r w:rsidR="00146369" w:rsidRPr="001737CA">
        <w:t xml:space="preserve"> </w:t>
      </w:r>
      <w:r w:rsidR="000B47D2" w:rsidRPr="001737CA">
        <w:t xml:space="preserve">at </w:t>
      </w:r>
      <w:r w:rsidRPr="001737CA">
        <w:t>8</w:t>
      </w:r>
      <w:r w:rsidR="003E70D3" w:rsidRPr="001737CA">
        <w:t>:</w:t>
      </w:r>
      <w:r w:rsidRPr="001737CA">
        <w:t>3</w:t>
      </w:r>
      <w:r w:rsidR="007A6C95" w:rsidRPr="001737CA">
        <w:t>0</w:t>
      </w:r>
      <w:r w:rsidR="003C5A32" w:rsidRPr="001737CA">
        <w:t xml:space="preserve"> </w:t>
      </w:r>
      <w:r w:rsidRPr="001737CA">
        <w:t>A</w:t>
      </w:r>
      <w:r w:rsidR="006B5B53" w:rsidRPr="001737CA">
        <w:t>.M.</w:t>
      </w:r>
      <w:r w:rsidR="000B47D2" w:rsidRPr="001737CA">
        <w:t xml:space="preserve"> </w:t>
      </w:r>
    </w:p>
    <w:p w:rsidR="000B1B23" w:rsidRPr="001737CA" w:rsidRDefault="005338A2">
      <w:r w:rsidRPr="001737CA">
        <w:t xml:space="preserve">Attending Board </w:t>
      </w:r>
      <w:r w:rsidR="000B1B23" w:rsidRPr="001737CA">
        <w:t>Members:</w:t>
      </w:r>
      <w:r w:rsidR="00146369" w:rsidRPr="001737CA">
        <w:t xml:space="preserve"> </w:t>
      </w:r>
      <w:r w:rsidR="00B347B0" w:rsidRPr="001737CA">
        <w:t xml:space="preserve"> </w:t>
      </w:r>
      <w:r w:rsidR="00F21E54" w:rsidRPr="001737CA">
        <w:t>Tommy Lane,</w:t>
      </w:r>
      <w:r w:rsidR="00D24EEC" w:rsidRPr="001737CA">
        <w:t xml:space="preserve"> </w:t>
      </w:r>
      <w:r w:rsidR="009F51D1" w:rsidRPr="001737CA">
        <w:t>Richard Mankin, B</w:t>
      </w:r>
      <w:r w:rsidR="00B347B0" w:rsidRPr="001737CA">
        <w:t>ob Pag</w:t>
      </w:r>
      <w:r w:rsidR="00161532" w:rsidRPr="001737CA">
        <w:t>e</w:t>
      </w:r>
      <w:r w:rsidR="00F21E54" w:rsidRPr="001737CA">
        <w:t>, Daniel Crapps</w:t>
      </w:r>
      <w:r w:rsidR="00ED4842" w:rsidRPr="001737CA">
        <w:t>, Becky Hunt, Frank Williams</w:t>
      </w:r>
    </w:p>
    <w:p w:rsidR="002A1911" w:rsidRPr="001737CA" w:rsidRDefault="002A1911">
      <w:r w:rsidRPr="001737CA">
        <w:t>A</w:t>
      </w:r>
      <w:r w:rsidR="005338A2" w:rsidRPr="001737CA">
        <w:t xml:space="preserve">ttending </w:t>
      </w:r>
      <w:r w:rsidR="003046A9" w:rsidRPr="001737CA">
        <w:t>S</w:t>
      </w:r>
      <w:r w:rsidR="000B47D2" w:rsidRPr="001737CA">
        <w:t>taff</w:t>
      </w:r>
      <w:r w:rsidR="007864DC" w:rsidRPr="001737CA">
        <w:t>:</w:t>
      </w:r>
      <w:r w:rsidR="00D24EEC" w:rsidRPr="001737CA">
        <w:t xml:space="preserve"> </w:t>
      </w:r>
      <w:r w:rsidR="00FF6999" w:rsidRPr="001737CA">
        <w:t xml:space="preserve">Tracey Ousley, </w:t>
      </w:r>
      <w:r w:rsidR="00F21E54" w:rsidRPr="001737CA">
        <w:t xml:space="preserve">Phil Kabler, </w:t>
      </w:r>
      <w:r w:rsidR="00D24EEC" w:rsidRPr="001737CA">
        <w:t xml:space="preserve">Cindy Starling, </w:t>
      </w:r>
      <w:r w:rsidR="00F21E54" w:rsidRPr="001737CA">
        <w:t xml:space="preserve">Paula Moreno, </w:t>
      </w:r>
      <w:r w:rsidR="00FF6999" w:rsidRPr="001737CA">
        <w:t>Diana Sanchez</w:t>
      </w:r>
    </w:p>
    <w:p w:rsidR="004E049C" w:rsidRDefault="004E049C" w:rsidP="004E049C">
      <w:pPr>
        <w:spacing w:after="0"/>
        <w:rPr>
          <w:b/>
          <w:u w:val="single"/>
        </w:rPr>
      </w:pPr>
    </w:p>
    <w:p w:rsidR="004E049C" w:rsidRDefault="004E049C" w:rsidP="004E049C">
      <w:pPr>
        <w:spacing w:after="0"/>
        <w:rPr>
          <w:b/>
          <w:u w:val="single"/>
        </w:rPr>
      </w:pPr>
    </w:p>
    <w:p w:rsidR="004E049C" w:rsidRPr="001737CA" w:rsidRDefault="004E049C" w:rsidP="004E049C">
      <w:pPr>
        <w:spacing w:after="0"/>
        <w:rPr>
          <w:b/>
          <w:u w:val="single"/>
        </w:rPr>
      </w:pPr>
      <w:r>
        <w:rPr>
          <w:b/>
          <w:u w:val="single"/>
        </w:rPr>
        <w:t>Agenda/</w:t>
      </w:r>
      <w:r w:rsidRPr="001737CA">
        <w:rPr>
          <w:b/>
          <w:u w:val="single"/>
        </w:rPr>
        <w:t>Minutes 02/10/22:</w:t>
      </w:r>
    </w:p>
    <w:p w:rsidR="004E049C" w:rsidRPr="001737CA" w:rsidRDefault="004E049C" w:rsidP="004E049C">
      <w:pPr>
        <w:spacing w:after="0"/>
      </w:pPr>
      <w:r w:rsidRPr="001737CA">
        <w:t>Approved by those present.</w:t>
      </w:r>
    </w:p>
    <w:p w:rsidR="00031F89" w:rsidRPr="001737CA" w:rsidRDefault="00031F89" w:rsidP="00031F89">
      <w:pPr>
        <w:spacing w:after="0"/>
      </w:pPr>
    </w:p>
    <w:p w:rsidR="000C1528" w:rsidRPr="001737CA" w:rsidRDefault="000C1528" w:rsidP="00A21F81">
      <w:pPr>
        <w:spacing w:after="0"/>
        <w:rPr>
          <w:b/>
          <w:u w:val="single"/>
        </w:rPr>
      </w:pPr>
      <w:r w:rsidRPr="001737CA">
        <w:rPr>
          <w:b/>
          <w:u w:val="single"/>
        </w:rPr>
        <w:t>Finance Report:</w:t>
      </w:r>
    </w:p>
    <w:p w:rsidR="00D56B5B" w:rsidRPr="001737CA" w:rsidRDefault="00374492" w:rsidP="008B6049">
      <w:pPr>
        <w:spacing w:after="0"/>
      </w:pPr>
      <w:r w:rsidRPr="001737CA">
        <w:t xml:space="preserve">Diana presented the </w:t>
      </w:r>
      <w:r w:rsidR="00A62AE7" w:rsidRPr="001737CA">
        <w:t>January</w:t>
      </w:r>
      <w:r w:rsidR="002B49AF" w:rsidRPr="001737CA">
        <w:t xml:space="preserve"> 202</w:t>
      </w:r>
      <w:r w:rsidR="00F21E54" w:rsidRPr="001737CA">
        <w:t>2</w:t>
      </w:r>
      <w:r w:rsidR="00D56B5B" w:rsidRPr="001737CA">
        <w:t xml:space="preserve"> Statement</w:t>
      </w:r>
      <w:r w:rsidRPr="001737CA">
        <w:t>s</w:t>
      </w:r>
      <w:r w:rsidR="00D56B5B" w:rsidRPr="001737CA">
        <w:t xml:space="preserve"> with Notes. </w:t>
      </w:r>
    </w:p>
    <w:p w:rsidR="009F51D1" w:rsidRPr="001737CA" w:rsidRDefault="009F51D1" w:rsidP="008B6049">
      <w:pPr>
        <w:spacing w:after="0"/>
      </w:pPr>
    </w:p>
    <w:p w:rsidR="009037FB" w:rsidRPr="001737CA" w:rsidRDefault="009037FB" w:rsidP="003815A4">
      <w:pPr>
        <w:spacing w:after="0"/>
        <w:rPr>
          <w:b/>
          <w:u w:val="single"/>
        </w:rPr>
      </w:pPr>
      <w:r w:rsidRPr="001737CA">
        <w:rPr>
          <w:b/>
          <w:u w:val="single"/>
        </w:rPr>
        <w:t>Motion to raise Shelter Staff hourly increase from base of $11.00 to $12.00</w:t>
      </w:r>
      <w:r w:rsidR="001737CA" w:rsidRPr="001737CA">
        <w:rPr>
          <w:b/>
          <w:u w:val="single"/>
        </w:rPr>
        <w:t xml:space="preserve"> and m</w:t>
      </w:r>
      <w:r w:rsidR="00C63CBD">
        <w:rPr>
          <w:b/>
          <w:u w:val="single"/>
        </w:rPr>
        <w:t>o</w:t>
      </w:r>
      <w:r w:rsidR="001737CA" w:rsidRPr="001737CA">
        <w:rPr>
          <w:b/>
          <w:u w:val="single"/>
        </w:rPr>
        <w:t>ve bonus from 3 month</w:t>
      </w:r>
      <w:r w:rsidR="00C63CBD">
        <w:rPr>
          <w:b/>
          <w:u w:val="single"/>
        </w:rPr>
        <w:t>s</w:t>
      </w:r>
      <w:r w:rsidR="001737CA" w:rsidRPr="001737CA">
        <w:rPr>
          <w:b/>
          <w:u w:val="single"/>
        </w:rPr>
        <w:t xml:space="preserve"> to 6 months</w:t>
      </w:r>
      <w:r w:rsidRPr="001737CA">
        <w:rPr>
          <w:b/>
          <w:u w:val="single"/>
        </w:rPr>
        <w:t>:</w:t>
      </w:r>
    </w:p>
    <w:p w:rsidR="009037FB" w:rsidRPr="001737CA" w:rsidRDefault="009037FB" w:rsidP="003815A4">
      <w:pPr>
        <w:spacing w:after="0"/>
      </w:pPr>
      <w:r w:rsidRPr="001737CA">
        <w:t>Upon a motion and second duly made, the Board voted unanimously to approve.</w:t>
      </w:r>
    </w:p>
    <w:p w:rsidR="009037FB" w:rsidRPr="001737CA" w:rsidRDefault="009037FB" w:rsidP="003815A4">
      <w:pPr>
        <w:spacing w:after="0"/>
        <w:rPr>
          <w:b/>
          <w:u w:val="single"/>
        </w:rPr>
      </w:pPr>
    </w:p>
    <w:p w:rsidR="00E00DD7" w:rsidRPr="001737CA" w:rsidRDefault="004E4A07" w:rsidP="003815A4">
      <w:pPr>
        <w:spacing w:after="0"/>
        <w:rPr>
          <w:b/>
          <w:u w:val="single"/>
        </w:rPr>
      </w:pPr>
      <w:r w:rsidRPr="001737CA">
        <w:rPr>
          <w:b/>
          <w:u w:val="single"/>
        </w:rPr>
        <w:t>Amazing Give-Paula</w:t>
      </w:r>
      <w:r w:rsidR="00E00DD7" w:rsidRPr="001737CA">
        <w:rPr>
          <w:b/>
          <w:u w:val="single"/>
        </w:rPr>
        <w:t>:</w:t>
      </w:r>
    </w:p>
    <w:p w:rsidR="00FB581D" w:rsidRPr="001737CA" w:rsidRDefault="00637AD2" w:rsidP="004C4E0A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1737CA">
        <w:rPr>
          <w:rFonts w:asciiTheme="minorHAnsi" w:eastAsiaTheme="minorHAnsi" w:hAnsiTheme="minorHAnsi" w:cstheme="minorBidi"/>
          <w:sz w:val="22"/>
          <w:szCs w:val="22"/>
        </w:rPr>
        <w:t xml:space="preserve">The Amazing Give is an annual fundraising event hosted by the Community Foundation of North Central Florida.  Our company event page for this fundraiser will feature a Rock-Paper-Scissors game that will require a $10 donation to play; </w:t>
      </w:r>
      <w:r w:rsidR="00481BC0" w:rsidRPr="001737CA">
        <w:rPr>
          <w:rFonts w:asciiTheme="minorHAnsi" w:eastAsiaTheme="minorHAnsi" w:hAnsiTheme="minorHAnsi" w:cstheme="minorBidi"/>
          <w:sz w:val="22"/>
          <w:szCs w:val="22"/>
        </w:rPr>
        <w:t>will be promoted through all staff social media pages; will have information regarding all our services.  She will host meetings throughout the company to encourage participation in social media sharing.</w:t>
      </w:r>
      <w:r w:rsidR="00A62AE7" w:rsidRPr="001737CA">
        <w:rPr>
          <w:rFonts w:asciiTheme="minorHAnsi" w:eastAsiaTheme="minorHAnsi" w:hAnsiTheme="minorHAnsi" w:cstheme="minorBidi"/>
          <w:sz w:val="22"/>
          <w:szCs w:val="22"/>
        </w:rPr>
        <w:t xml:space="preserve"> Paula is hoping each Board member will talk about our programs in each of their communities and encourage up to 5 donors to get on line and give on this day. </w:t>
      </w:r>
    </w:p>
    <w:p w:rsidR="00637AD2" w:rsidRPr="001737CA" w:rsidRDefault="00637AD2" w:rsidP="004C4E0A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C75AA4" w:rsidRPr="001737CA" w:rsidRDefault="00AC26DF" w:rsidP="00DB0052">
      <w:pPr>
        <w:spacing w:after="0"/>
        <w:rPr>
          <w:b/>
          <w:u w:val="single"/>
        </w:rPr>
      </w:pPr>
      <w:r w:rsidRPr="001737CA">
        <w:rPr>
          <w:b/>
          <w:u w:val="single"/>
        </w:rPr>
        <w:t>CINSFINS deliverables</w:t>
      </w:r>
      <w:r w:rsidR="00FB581D" w:rsidRPr="001737CA">
        <w:rPr>
          <w:b/>
          <w:u w:val="single"/>
        </w:rPr>
        <w:t>/ financial Impact/ Strategies</w:t>
      </w:r>
      <w:r w:rsidR="00865C8C" w:rsidRPr="001737CA">
        <w:rPr>
          <w:b/>
          <w:u w:val="single"/>
        </w:rPr>
        <w:t>:</w:t>
      </w:r>
    </w:p>
    <w:p w:rsidR="00DD653F" w:rsidRDefault="00F53CE9" w:rsidP="00DB0052">
      <w:pPr>
        <w:spacing w:after="0"/>
      </w:pPr>
      <w:r w:rsidRPr="001737CA">
        <w:t>Tracey reported –</w:t>
      </w:r>
      <w:r w:rsidR="000E2D17" w:rsidRPr="001737CA">
        <w:t xml:space="preserve"> As of the month of </w:t>
      </w:r>
      <w:r w:rsidR="00481BC0" w:rsidRPr="001737CA">
        <w:t xml:space="preserve">February the Network invoices are increasing and headed in the right direction.  </w:t>
      </w:r>
      <w:r w:rsidR="009037FB" w:rsidRPr="001737CA">
        <w:t xml:space="preserve">We are doing targeted outreach but we still don’t have the staff to </w:t>
      </w:r>
      <w:r w:rsidR="00DB0052" w:rsidRPr="001737CA">
        <w:t>fill the shelter to capacity.  The February invoice is looking better than previous months, though still a loss.</w:t>
      </w:r>
      <w:r w:rsidR="00DB0052">
        <w:t xml:space="preserve"> </w:t>
      </w:r>
    </w:p>
    <w:p w:rsidR="00AF5842" w:rsidRDefault="00AF5842" w:rsidP="00A745F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DB0052" w:rsidRDefault="00DB0052" w:rsidP="00A745F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DB0052" w:rsidRPr="00DB0052" w:rsidRDefault="00DB0052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DB005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CEO Report:</w:t>
      </w:r>
    </w:p>
    <w:p w:rsidR="00865C8C" w:rsidRPr="00AC26DF" w:rsidRDefault="00865C8C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DB005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Florida N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etwork EAR Meeting March 2-4:</w:t>
      </w:r>
    </w:p>
    <w:p w:rsidR="00954677" w:rsidRDefault="00C24885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Florida Network </w:t>
      </w:r>
      <w:r w:rsidR="00F76B07">
        <w:rPr>
          <w:rFonts w:asciiTheme="minorHAnsi" w:eastAsiaTheme="minorHAnsi" w:hAnsiTheme="minorHAnsi" w:cstheme="minorBidi"/>
          <w:sz w:val="22"/>
          <w:szCs w:val="22"/>
        </w:rPr>
        <w:t>had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its annual Executive Advisory Round-Tabl</w:t>
      </w:r>
      <w:r w:rsidR="00954677">
        <w:rPr>
          <w:rFonts w:asciiTheme="minorHAnsi" w:eastAsiaTheme="minorHAnsi" w:hAnsiTheme="minorHAnsi" w:cstheme="minorBidi"/>
          <w:sz w:val="22"/>
          <w:szCs w:val="22"/>
        </w:rPr>
        <w:t>e retreat.  Tracey and Phil attended.</w:t>
      </w:r>
      <w:r w:rsidR="00F76B07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:rsidR="00F76B07" w:rsidRDefault="00F76B07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Tracey </w:t>
      </w:r>
      <w:r w:rsidR="00954677">
        <w:rPr>
          <w:rFonts w:asciiTheme="minorHAnsi" w:eastAsiaTheme="minorHAnsi" w:hAnsiTheme="minorHAnsi" w:cstheme="minorBidi"/>
          <w:sz w:val="22"/>
          <w:szCs w:val="22"/>
        </w:rPr>
        <w:t xml:space="preserve">reported that the Network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feels confident that we will get funded for $15 an hour YCW pay.  We will see amended contracts.  </w:t>
      </w:r>
    </w:p>
    <w:p w:rsidR="00F76B07" w:rsidRDefault="00A745FE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Jim Pearce started and championed the discussion to keep the status quo to be paid as a collective and “stronger together” mentality.  This is beneficial to hold companies up who are struggling.  Decision was made to uphold/keep the process.</w:t>
      </w:r>
    </w:p>
    <w:p w:rsidR="00DB0052" w:rsidRDefault="00DB0052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There is possibly more SNAP money </w:t>
      </w:r>
      <w:r w:rsidR="002B5D76">
        <w:rPr>
          <w:rFonts w:asciiTheme="minorHAnsi" w:eastAsiaTheme="minorHAnsi" w:hAnsiTheme="minorHAnsi" w:cstheme="minorBidi"/>
          <w:sz w:val="22"/>
          <w:szCs w:val="22"/>
        </w:rPr>
        <w:t>in the future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to expand services to 12-18 year olds</w:t>
      </w:r>
      <w:r w:rsidR="001737CA">
        <w:rPr>
          <w:rFonts w:asciiTheme="minorHAnsi" w:eastAsiaTheme="minorHAnsi" w:hAnsiTheme="minorHAnsi" w:cstheme="minorBidi"/>
          <w:sz w:val="22"/>
          <w:szCs w:val="22"/>
        </w:rPr>
        <w:t xml:space="preserve">.  This </w:t>
      </w:r>
      <w:r w:rsidR="002B5D76">
        <w:rPr>
          <w:rFonts w:asciiTheme="minorHAnsi" w:eastAsiaTheme="minorHAnsi" w:hAnsiTheme="minorHAnsi" w:cstheme="minorBidi"/>
          <w:sz w:val="22"/>
          <w:szCs w:val="22"/>
        </w:rPr>
        <w:t>could</w:t>
      </w:r>
      <w:r w:rsidR="001737CA">
        <w:rPr>
          <w:rFonts w:asciiTheme="minorHAnsi" w:eastAsiaTheme="minorHAnsi" w:hAnsiTheme="minorHAnsi" w:cstheme="minorBidi"/>
          <w:sz w:val="22"/>
          <w:szCs w:val="22"/>
        </w:rPr>
        <w:t xml:space="preserve"> mean </w:t>
      </w:r>
      <w:r w:rsidR="002B5D76">
        <w:rPr>
          <w:rFonts w:asciiTheme="minorHAnsi" w:eastAsiaTheme="minorHAnsi" w:hAnsiTheme="minorHAnsi" w:cstheme="minorBidi"/>
          <w:sz w:val="22"/>
          <w:szCs w:val="22"/>
        </w:rPr>
        <w:t>an increase in revenue for CDS at some point.</w:t>
      </w:r>
    </w:p>
    <w:p w:rsidR="00DB0052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John Roberts is coming to visit with Cindy and Phil on general Fl. Network processes and contracts.</w:t>
      </w:r>
    </w:p>
    <w:p w:rsidR="00A745FE" w:rsidRDefault="00A745FE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Phil was invited to participate in a leadership class he will be paired with the new CEO from Miami Bridge.</w:t>
      </w:r>
    </w:p>
    <w:p w:rsidR="001737CA" w:rsidRPr="001737CA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1737C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QI review in the Central Shelter:</w:t>
      </w:r>
    </w:p>
    <w:p w:rsidR="001737CA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Begins next week.</w:t>
      </w:r>
    </w:p>
    <w:p w:rsidR="001737CA" w:rsidRPr="004E4A07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</w:p>
    <w:p w:rsidR="00865C8C" w:rsidRPr="00AC26DF" w:rsidRDefault="004E4A07" w:rsidP="00865C8C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Shelter</w:t>
      </w:r>
      <w:r w:rsidR="00865C8C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Update:</w:t>
      </w:r>
    </w:p>
    <w:p w:rsidR="00DB0052" w:rsidRDefault="00DB0052" w:rsidP="003815A4">
      <w:pPr>
        <w:spacing w:after="0"/>
      </w:pPr>
      <w:r>
        <w:t>Bob noted that we made a $15K concession on the price from $340K to $325K.  The closing is April 25</w:t>
      </w:r>
      <w:r w:rsidRPr="00DB0052">
        <w:rPr>
          <w:vertAlign w:val="superscript"/>
        </w:rPr>
        <w:t>th</w:t>
      </w:r>
      <w:r>
        <w:t xml:space="preserve">, 2022. </w:t>
      </w:r>
    </w:p>
    <w:p w:rsidR="00DB0052" w:rsidRDefault="00DB0052" w:rsidP="003815A4">
      <w:pPr>
        <w:spacing w:after="0"/>
      </w:pPr>
    </w:p>
    <w:p w:rsidR="005C50F3" w:rsidRDefault="005C50F3" w:rsidP="003815A4">
      <w:pPr>
        <w:spacing w:after="0"/>
      </w:pPr>
    </w:p>
    <w:p w:rsidR="00031F89" w:rsidRPr="00031F89" w:rsidRDefault="00031F89" w:rsidP="003815A4">
      <w:pPr>
        <w:spacing w:after="0"/>
      </w:pPr>
    </w:p>
    <w:p w:rsidR="00B6039C" w:rsidRDefault="001737CA" w:rsidP="003815A4">
      <w:pPr>
        <w:spacing w:after="0"/>
      </w:pPr>
      <w:r>
        <w:t>Meeting adjourned 9:00 am</w:t>
      </w:r>
      <w:r w:rsidR="003E70D3">
        <w:t>.</w:t>
      </w:r>
    </w:p>
    <w:p w:rsidR="005C50F3" w:rsidRDefault="005C50F3" w:rsidP="003815A4">
      <w:pPr>
        <w:spacing w:after="0"/>
      </w:pPr>
    </w:p>
    <w:p w:rsidR="005C50F3" w:rsidRPr="00031F89" w:rsidRDefault="005C50F3" w:rsidP="003815A4">
      <w:pPr>
        <w:spacing w:after="0"/>
      </w:pPr>
    </w:p>
    <w:sectPr w:rsidR="005C50F3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7348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2D17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37CA"/>
    <w:rsid w:val="00174E58"/>
    <w:rsid w:val="00185B95"/>
    <w:rsid w:val="001B4F0F"/>
    <w:rsid w:val="001C19DA"/>
    <w:rsid w:val="002219CB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B49AF"/>
    <w:rsid w:val="002B5D76"/>
    <w:rsid w:val="002C2A94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5FA8"/>
    <w:rsid w:val="003A4F6C"/>
    <w:rsid w:val="003B2CA6"/>
    <w:rsid w:val="003B568D"/>
    <w:rsid w:val="003C5A32"/>
    <w:rsid w:val="003D5B58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6328C"/>
    <w:rsid w:val="00481BC0"/>
    <w:rsid w:val="00496613"/>
    <w:rsid w:val="004C051B"/>
    <w:rsid w:val="004C2A03"/>
    <w:rsid w:val="004C4E0A"/>
    <w:rsid w:val="004D6D2D"/>
    <w:rsid w:val="004E049C"/>
    <w:rsid w:val="004E4A07"/>
    <w:rsid w:val="004E7371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52F30"/>
    <w:rsid w:val="00662264"/>
    <w:rsid w:val="00697D4A"/>
    <w:rsid w:val="006A7A73"/>
    <w:rsid w:val="006B5B53"/>
    <w:rsid w:val="006E0765"/>
    <w:rsid w:val="006F1F1F"/>
    <w:rsid w:val="006F51FA"/>
    <w:rsid w:val="00717A23"/>
    <w:rsid w:val="0072564B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037FB"/>
    <w:rsid w:val="00926F7A"/>
    <w:rsid w:val="00932CD4"/>
    <w:rsid w:val="00934886"/>
    <w:rsid w:val="00936040"/>
    <w:rsid w:val="00950013"/>
    <w:rsid w:val="00953736"/>
    <w:rsid w:val="00954677"/>
    <w:rsid w:val="00970739"/>
    <w:rsid w:val="009A50AC"/>
    <w:rsid w:val="009B7863"/>
    <w:rsid w:val="009F51D1"/>
    <w:rsid w:val="009F657E"/>
    <w:rsid w:val="00A21F81"/>
    <w:rsid w:val="00A334A9"/>
    <w:rsid w:val="00A47A16"/>
    <w:rsid w:val="00A6220F"/>
    <w:rsid w:val="00A62AE7"/>
    <w:rsid w:val="00A67881"/>
    <w:rsid w:val="00A745FE"/>
    <w:rsid w:val="00A93C38"/>
    <w:rsid w:val="00AC26DF"/>
    <w:rsid w:val="00AD3CAF"/>
    <w:rsid w:val="00AF5842"/>
    <w:rsid w:val="00AF715D"/>
    <w:rsid w:val="00B01404"/>
    <w:rsid w:val="00B3228D"/>
    <w:rsid w:val="00B347B0"/>
    <w:rsid w:val="00B6039C"/>
    <w:rsid w:val="00B84332"/>
    <w:rsid w:val="00B906F7"/>
    <w:rsid w:val="00BA4923"/>
    <w:rsid w:val="00BB3A3A"/>
    <w:rsid w:val="00BB4132"/>
    <w:rsid w:val="00BC1DA3"/>
    <w:rsid w:val="00C05DD5"/>
    <w:rsid w:val="00C076F3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63CBD"/>
    <w:rsid w:val="00C7033B"/>
    <w:rsid w:val="00C75AA4"/>
    <w:rsid w:val="00C83BDF"/>
    <w:rsid w:val="00CA05F2"/>
    <w:rsid w:val="00CC0777"/>
    <w:rsid w:val="00CD3473"/>
    <w:rsid w:val="00CE6D44"/>
    <w:rsid w:val="00CF7BBF"/>
    <w:rsid w:val="00D00046"/>
    <w:rsid w:val="00D01E97"/>
    <w:rsid w:val="00D06B2F"/>
    <w:rsid w:val="00D133EE"/>
    <w:rsid w:val="00D2448D"/>
    <w:rsid w:val="00D24EEC"/>
    <w:rsid w:val="00D26543"/>
    <w:rsid w:val="00D3294D"/>
    <w:rsid w:val="00D400B5"/>
    <w:rsid w:val="00D52013"/>
    <w:rsid w:val="00D530D6"/>
    <w:rsid w:val="00D55EFC"/>
    <w:rsid w:val="00D56B5B"/>
    <w:rsid w:val="00D60525"/>
    <w:rsid w:val="00D61AF4"/>
    <w:rsid w:val="00D81E94"/>
    <w:rsid w:val="00D87A93"/>
    <w:rsid w:val="00DB0052"/>
    <w:rsid w:val="00DB4DD6"/>
    <w:rsid w:val="00DC16B7"/>
    <w:rsid w:val="00DC18F8"/>
    <w:rsid w:val="00DC7C12"/>
    <w:rsid w:val="00DD0E00"/>
    <w:rsid w:val="00DD653F"/>
    <w:rsid w:val="00E00D07"/>
    <w:rsid w:val="00E00DD7"/>
    <w:rsid w:val="00E05A5C"/>
    <w:rsid w:val="00E20779"/>
    <w:rsid w:val="00E26F43"/>
    <w:rsid w:val="00E272AC"/>
    <w:rsid w:val="00E27F62"/>
    <w:rsid w:val="00E5407A"/>
    <w:rsid w:val="00E96943"/>
    <w:rsid w:val="00EB69FE"/>
    <w:rsid w:val="00ED4842"/>
    <w:rsid w:val="00EE1B88"/>
    <w:rsid w:val="00F02DBA"/>
    <w:rsid w:val="00F21E54"/>
    <w:rsid w:val="00F278ED"/>
    <w:rsid w:val="00F53CE9"/>
    <w:rsid w:val="00F5735B"/>
    <w:rsid w:val="00F74C79"/>
    <w:rsid w:val="00F76B07"/>
    <w:rsid w:val="00F9518D"/>
    <w:rsid w:val="00FA31EB"/>
    <w:rsid w:val="00FA4175"/>
    <w:rsid w:val="00FA61B0"/>
    <w:rsid w:val="00FB299A"/>
    <w:rsid w:val="00FB581D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2022-06-14T17:45:00Z</dcterms:created>
  <dcterms:modified xsi:type="dcterms:W3CDTF">2022-06-14T17:45:00Z</dcterms:modified>
</cp:coreProperties>
</file>