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C83BDF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CDS</w:t>
      </w:r>
      <w:r w:rsidR="00CD3473">
        <w:rPr>
          <w:b/>
          <w:sz w:val="32"/>
          <w:szCs w:val="32"/>
          <w:u w:val="single"/>
        </w:rPr>
        <w:t xml:space="preserve"> </w:t>
      </w:r>
      <w:r w:rsidR="00D52013">
        <w:rPr>
          <w:b/>
          <w:sz w:val="32"/>
          <w:szCs w:val="32"/>
          <w:u w:val="single"/>
        </w:rPr>
        <w:t xml:space="preserve">Executive </w:t>
      </w:r>
      <w:r w:rsidR="00445E83">
        <w:rPr>
          <w:b/>
          <w:sz w:val="32"/>
          <w:szCs w:val="32"/>
          <w:u w:val="single"/>
        </w:rPr>
        <w:t>Board</w:t>
      </w:r>
      <w:r>
        <w:rPr>
          <w:b/>
          <w:sz w:val="32"/>
          <w:szCs w:val="32"/>
          <w:u w:val="single"/>
        </w:rPr>
        <w:t xml:space="preserve"> Minutes</w:t>
      </w:r>
    </w:p>
    <w:p w:rsidR="00433764" w:rsidRDefault="00433764"/>
    <w:p w:rsidR="003046A9" w:rsidRDefault="00B6039C">
      <w:r>
        <w:t>September</w:t>
      </w:r>
      <w:r w:rsidR="007A6C95">
        <w:t xml:space="preserve"> </w:t>
      </w:r>
      <w:r w:rsidR="00445E83">
        <w:t>9</w:t>
      </w:r>
      <w:r w:rsidR="003427B0">
        <w:t>,</w:t>
      </w:r>
      <w:r w:rsidR="00146369">
        <w:t xml:space="preserve"> 2021 </w:t>
      </w:r>
      <w:r w:rsidR="000B47D2">
        <w:t xml:space="preserve">at </w:t>
      </w:r>
      <w:r w:rsidR="00445E83">
        <w:t>8:55</w:t>
      </w:r>
      <w:r w:rsidR="003C5A32">
        <w:t xml:space="preserve"> </w:t>
      </w:r>
      <w:r w:rsidR="00445E83">
        <w:t>A</w:t>
      </w:r>
      <w:r w:rsidR="006B5B53">
        <w:t>.M.</w:t>
      </w:r>
      <w:r w:rsidR="000B47D2">
        <w:t xml:space="preserve"> </w:t>
      </w:r>
    </w:p>
    <w:p w:rsidR="000B1B23" w:rsidRDefault="005338A2">
      <w:r>
        <w:t xml:space="preserve">Attending Board </w:t>
      </w:r>
      <w:r w:rsidR="000B1B23">
        <w:t>Members:</w:t>
      </w:r>
      <w:r w:rsidR="00146369">
        <w:t xml:space="preserve"> </w:t>
      </w:r>
      <w:r w:rsidR="00B347B0">
        <w:t xml:space="preserve"> </w:t>
      </w:r>
      <w:r w:rsidR="00445E83">
        <w:t xml:space="preserve">Becky Hunt, </w:t>
      </w:r>
      <w:r w:rsidR="00B347B0">
        <w:t>Bob Pag</w:t>
      </w:r>
      <w:r w:rsidR="00161532">
        <w:t>e, Richard Mankin</w:t>
      </w:r>
      <w:r w:rsidR="00445E83">
        <w:t>, Frank Williams</w:t>
      </w:r>
    </w:p>
    <w:p w:rsidR="002A1911" w:rsidRDefault="002A1911">
      <w:r>
        <w:t>A</w:t>
      </w:r>
      <w:r w:rsidR="005338A2">
        <w:t xml:space="preserve">ttending </w:t>
      </w:r>
      <w:r w:rsidR="003046A9">
        <w:t>S</w:t>
      </w:r>
      <w:r w:rsidR="000B47D2">
        <w:t>taff</w:t>
      </w:r>
      <w:r w:rsidR="007864DC">
        <w:t>:</w:t>
      </w:r>
      <w:r w:rsidR="00FF6999">
        <w:t xml:space="preserve"> Jim Pearce, </w:t>
      </w:r>
      <w:r w:rsidR="00445E83">
        <w:t xml:space="preserve">Michael Vetter, </w:t>
      </w:r>
      <w:r w:rsidR="00FF6999">
        <w:t>Tracey Ousley, Paula Moreno, Diana Sanchez</w:t>
      </w:r>
    </w:p>
    <w:p w:rsidR="00031F89" w:rsidRDefault="00031F89" w:rsidP="00031F89">
      <w:pPr>
        <w:spacing w:after="0"/>
      </w:pPr>
    </w:p>
    <w:p w:rsidR="00144344" w:rsidRPr="006120E0" w:rsidRDefault="00144344" w:rsidP="00144344">
      <w:pPr>
        <w:widowControl w:val="0"/>
        <w:tabs>
          <w:tab w:val="right" w:leader="dot" w:pos="9360"/>
        </w:tabs>
        <w:spacing w:after="0" w:line="240" w:lineRule="auto"/>
      </w:pPr>
      <w:r w:rsidRPr="006120E0">
        <w:t>Call to Order – Richard Mankin</w:t>
      </w:r>
    </w:p>
    <w:p w:rsidR="00144344" w:rsidRPr="006120E0" w:rsidRDefault="00144344" w:rsidP="00144344">
      <w:pPr>
        <w:widowControl w:val="0"/>
        <w:tabs>
          <w:tab w:val="left" w:pos="9090"/>
          <w:tab w:val="right" w:leader="dot" w:pos="9360"/>
        </w:tabs>
        <w:spacing w:after="0" w:line="240" w:lineRule="auto"/>
      </w:pPr>
      <w:r w:rsidRPr="006120E0">
        <w:t>Approval of Agenda – N/A</w:t>
      </w:r>
    </w:p>
    <w:p w:rsidR="00144344" w:rsidRPr="006120E0" w:rsidRDefault="00144344" w:rsidP="00144344">
      <w:pPr>
        <w:widowControl w:val="0"/>
        <w:tabs>
          <w:tab w:val="right" w:leader="dot" w:pos="9360"/>
        </w:tabs>
        <w:spacing w:after="0" w:line="240" w:lineRule="auto"/>
      </w:pPr>
      <w:r w:rsidRPr="006120E0">
        <w:t>Approval of Minutes from 8/12/21 – N/A</w:t>
      </w:r>
    </w:p>
    <w:p w:rsidR="00144344" w:rsidRDefault="000D5E12" w:rsidP="00031F89">
      <w:pPr>
        <w:spacing w:after="0"/>
      </w:pPr>
      <w:r>
        <w:t xml:space="preserve">Michel Vetter was introduced as in-coming CEO, welcomed to Florida and CDS. There will be a transition through November and Michael will assume CEO duties 12-1-21. In the interim he will </w:t>
      </w:r>
      <w:proofErr w:type="spellStart"/>
      <w:r>
        <w:t>sereve</w:t>
      </w:r>
      <w:proofErr w:type="spellEnd"/>
      <w:r>
        <w:t xml:space="preserve"> as Project Manager on several projects.</w:t>
      </w:r>
    </w:p>
    <w:p w:rsidR="000C1528" w:rsidRPr="000C1528" w:rsidRDefault="000C1528" w:rsidP="00A21F81">
      <w:pPr>
        <w:spacing w:after="0"/>
        <w:rPr>
          <w:b/>
          <w:u w:val="single"/>
        </w:rPr>
      </w:pPr>
      <w:r w:rsidRPr="000C1528">
        <w:rPr>
          <w:b/>
          <w:u w:val="single"/>
        </w:rPr>
        <w:t>Finance Report:</w:t>
      </w:r>
    </w:p>
    <w:p w:rsidR="00D56B5B" w:rsidRDefault="00374492" w:rsidP="008B6049">
      <w:pPr>
        <w:spacing w:after="0"/>
      </w:pPr>
      <w:r>
        <w:t xml:space="preserve">Diana presented the </w:t>
      </w:r>
      <w:r w:rsidR="007479BF">
        <w:t>July</w:t>
      </w:r>
      <w:r w:rsidR="002B49AF">
        <w:t xml:space="preserve"> 2021</w:t>
      </w:r>
      <w:r w:rsidR="00D56B5B">
        <w:t xml:space="preserve"> Statement</w:t>
      </w:r>
      <w:r>
        <w:t>s</w:t>
      </w:r>
      <w:r w:rsidR="00D56B5B">
        <w:t xml:space="preserve"> with Notes. </w:t>
      </w:r>
    </w:p>
    <w:p w:rsidR="00107F8F" w:rsidRDefault="00107F8F" w:rsidP="003815A4">
      <w:pPr>
        <w:spacing w:after="0"/>
        <w:rPr>
          <w:b/>
          <w:u w:val="single"/>
        </w:rPr>
      </w:pPr>
    </w:p>
    <w:p w:rsidR="00B747EA" w:rsidRPr="006120E0" w:rsidRDefault="00B747EA" w:rsidP="003815A4">
      <w:pPr>
        <w:spacing w:after="0"/>
        <w:rPr>
          <w:b/>
          <w:u w:val="single"/>
        </w:rPr>
      </w:pPr>
      <w:r w:rsidRPr="006120E0">
        <w:rPr>
          <w:b/>
          <w:u w:val="single"/>
        </w:rPr>
        <w:t>Building Committee report</w:t>
      </w:r>
    </w:p>
    <w:p w:rsidR="00B747EA" w:rsidRPr="006120E0" w:rsidRDefault="00B747EA" w:rsidP="003815A4">
      <w:pPr>
        <w:spacing w:after="0"/>
      </w:pPr>
      <w:r w:rsidRPr="006120E0">
        <w:t>A contract has been signed and sent to DJJ.  We are close to a final contract on construction.  The leased</w:t>
      </w:r>
      <w:r>
        <w:rPr>
          <w:rFonts w:ascii="Arial" w:hAnsi="Arial"/>
          <w:color w:val="000000"/>
          <w:sz w:val="20"/>
        </w:rPr>
        <w:t xml:space="preserve"> </w:t>
      </w:r>
      <w:r w:rsidRPr="006120E0">
        <w:t xml:space="preserve">property for construction is mostly </w:t>
      </w:r>
      <w:r w:rsidR="00746878" w:rsidRPr="006120E0">
        <w:t xml:space="preserve">flood zoned.  There are about two acres of dry areas that can be built on.  DCF will have to be alerted that the </w:t>
      </w:r>
      <w:r w:rsidRPr="006120E0">
        <w:t>location of the building</w:t>
      </w:r>
      <w:r w:rsidR="00746878" w:rsidRPr="006120E0">
        <w:t xml:space="preserve"> within this property will change.</w:t>
      </w:r>
    </w:p>
    <w:p w:rsidR="00B747EA" w:rsidRDefault="00B747EA" w:rsidP="003815A4">
      <w:pPr>
        <w:spacing w:after="0"/>
        <w:rPr>
          <w:b/>
          <w:u w:val="single"/>
        </w:rPr>
      </w:pPr>
    </w:p>
    <w:p w:rsidR="006120E0" w:rsidRDefault="006120E0" w:rsidP="003815A4">
      <w:pPr>
        <w:spacing w:after="0"/>
        <w:rPr>
          <w:b/>
          <w:u w:val="single"/>
        </w:rPr>
      </w:pPr>
      <w:r>
        <w:rPr>
          <w:b/>
          <w:u w:val="single"/>
        </w:rPr>
        <w:t>Approve EEO Plan – Tabled.</w:t>
      </w:r>
    </w:p>
    <w:p w:rsidR="006120E0" w:rsidRDefault="006120E0" w:rsidP="003815A4">
      <w:pPr>
        <w:spacing w:after="0"/>
        <w:rPr>
          <w:b/>
          <w:u w:val="single"/>
        </w:rPr>
      </w:pPr>
    </w:p>
    <w:p w:rsidR="006120E0" w:rsidRDefault="006120E0" w:rsidP="003815A4">
      <w:pPr>
        <w:spacing w:after="0"/>
        <w:rPr>
          <w:b/>
          <w:u w:val="single"/>
        </w:rPr>
      </w:pPr>
      <w:r>
        <w:rPr>
          <w:b/>
          <w:u w:val="single"/>
        </w:rPr>
        <w:t>CEO REPORT</w:t>
      </w:r>
    </w:p>
    <w:p w:rsidR="006120E0" w:rsidRDefault="006120E0" w:rsidP="006120E0">
      <w:pPr>
        <w:pStyle w:val="ListParagraph"/>
        <w:numPr>
          <w:ilvl w:val="0"/>
          <w:numId w:val="6"/>
        </w:numPr>
        <w:spacing w:after="0"/>
      </w:pPr>
      <w:r>
        <w:t>DJJ contract signed</w:t>
      </w:r>
      <w:r w:rsidR="00660BC4">
        <w:t xml:space="preserve"> – we are waiting for the executed contract to be returned.</w:t>
      </w:r>
    </w:p>
    <w:p w:rsidR="006120E0" w:rsidRDefault="006120E0" w:rsidP="006120E0">
      <w:pPr>
        <w:pStyle w:val="ListParagraph"/>
        <w:numPr>
          <w:ilvl w:val="0"/>
          <w:numId w:val="6"/>
        </w:numPr>
        <w:spacing w:after="0"/>
      </w:pPr>
      <w:r>
        <w:t>Employee Appreciation October 2021</w:t>
      </w:r>
      <w:r w:rsidR="00377446">
        <w:t xml:space="preserve"> – The 12</w:t>
      </w:r>
      <w:r w:rsidR="00377446" w:rsidRPr="00377446">
        <w:rPr>
          <w:vertAlign w:val="superscript"/>
        </w:rPr>
        <w:t>th</w:t>
      </w:r>
      <w:r w:rsidR="00377446">
        <w:t xml:space="preserve"> between 4:00 – 5:00pm at </w:t>
      </w:r>
      <w:proofErr w:type="spellStart"/>
      <w:r w:rsidR="00377446">
        <w:t>Bivens</w:t>
      </w:r>
      <w:proofErr w:type="spellEnd"/>
      <w:r w:rsidR="00377446">
        <w:t xml:space="preserve"> will be the first of 4 celebrations.  </w:t>
      </w:r>
    </w:p>
    <w:p w:rsidR="006A7A73" w:rsidRDefault="002C2A94" w:rsidP="00660BC4">
      <w:pPr>
        <w:pStyle w:val="ListParagraph"/>
        <w:numPr>
          <w:ilvl w:val="0"/>
          <w:numId w:val="6"/>
        </w:numPr>
        <w:spacing w:after="0"/>
      </w:pPr>
      <w:r w:rsidRPr="006120E0">
        <w:t>Annual meeting</w:t>
      </w:r>
      <w:r w:rsidR="00B6039C" w:rsidRPr="006120E0">
        <w:t xml:space="preserve"> 11/12/21</w:t>
      </w:r>
      <w:r w:rsidR="00660BC4">
        <w:t xml:space="preserve"> </w:t>
      </w:r>
      <w:proofErr w:type="gramStart"/>
      <w:r w:rsidR="00660BC4">
        <w:t xml:space="preserve">- </w:t>
      </w:r>
      <w:r w:rsidR="006A7A73" w:rsidRPr="006120E0">
        <w:t xml:space="preserve"> </w:t>
      </w:r>
      <w:r w:rsidR="00660BC4">
        <w:t>will</w:t>
      </w:r>
      <w:proofErr w:type="gramEnd"/>
      <w:r w:rsidR="00660BC4">
        <w:t xml:space="preserve"> be held </w:t>
      </w:r>
      <w:r w:rsidR="00660BC4" w:rsidRPr="00660BC4">
        <w:t>at the Sweetwater Inn.  Paula discussed the planned agen</w:t>
      </w:r>
      <w:r w:rsidR="003D05A4">
        <w:t>da to include Senator Perry as Key Note S</w:t>
      </w:r>
      <w:r w:rsidR="00660BC4" w:rsidRPr="00660BC4">
        <w:t>peaker.</w:t>
      </w:r>
    </w:p>
    <w:p w:rsidR="006120E0" w:rsidRDefault="006120E0" w:rsidP="00660BC4">
      <w:pPr>
        <w:pStyle w:val="ListParagraph"/>
        <w:numPr>
          <w:ilvl w:val="0"/>
          <w:numId w:val="6"/>
        </w:numPr>
        <w:spacing w:after="0"/>
      </w:pPr>
      <w:r>
        <w:t xml:space="preserve">Hiring </w:t>
      </w:r>
      <w:r w:rsidR="00660BC4">
        <w:t xml:space="preserve">/ </w:t>
      </w:r>
      <w:r>
        <w:t xml:space="preserve">Retention </w:t>
      </w:r>
      <w:r w:rsidR="00660BC4" w:rsidRPr="00660BC4">
        <w:t>(increased bonus, retirement/supplement for existing staff, radio ad)</w:t>
      </w:r>
    </w:p>
    <w:p w:rsidR="003D05A4" w:rsidRDefault="003D05A4" w:rsidP="003D05A4">
      <w:pPr>
        <w:spacing w:after="0"/>
        <w:ind w:left="720"/>
      </w:pPr>
      <w:r>
        <w:t xml:space="preserve">We have put in place a hiring bonus of $500 for new hires and $500 for the referring employee.  An additional $500 for each will be </w:t>
      </w:r>
      <w:proofErr w:type="gramStart"/>
      <w:r>
        <w:t>paid  if</w:t>
      </w:r>
      <w:proofErr w:type="gramEnd"/>
      <w:r>
        <w:t xml:space="preserve"> the employee remains employed more than 3 months.  A retirement supplement was paid this week to existing eligible</w:t>
      </w:r>
      <w:r w:rsidR="00E8012B">
        <w:t xml:space="preserve"> staff at 4%.  A supplement of $70,000 will be paid to staff on 9/14/21, plus the additional amount of $19,178 distributed by the Florida Network for shelter staff.</w:t>
      </w:r>
    </w:p>
    <w:p w:rsidR="00660BC4" w:rsidRDefault="00660BC4" w:rsidP="00660BC4">
      <w:pPr>
        <w:pStyle w:val="ListParagraph"/>
        <w:numPr>
          <w:ilvl w:val="0"/>
          <w:numId w:val="6"/>
        </w:numPr>
        <w:spacing w:after="0"/>
      </w:pPr>
      <w:r w:rsidRPr="00660BC4">
        <w:t>FL Network: Cancelled in person annual meeting due to Covid-19 surge</w:t>
      </w:r>
      <w:r>
        <w:t>.</w:t>
      </w:r>
    </w:p>
    <w:p w:rsidR="00660BC4" w:rsidRPr="006120E0" w:rsidRDefault="00660BC4" w:rsidP="00660BC4">
      <w:pPr>
        <w:pStyle w:val="ListParagraph"/>
        <w:spacing w:after="0"/>
      </w:pPr>
    </w:p>
    <w:p w:rsidR="00B6039C" w:rsidRDefault="00B6039C" w:rsidP="003815A4">
      <w:pPr>
        <w:spacing w:after="0"/>
      </w:pPr>
    </w:p>
    <w:p w:rsidR="00031F89" w:rsidRPr="00031F89" w:rsidRDefault="00031F89" w:rsidP="003815A4">
      <w:pPr>
        <w:spacing w:after="0"/>
      </w:pPr>
    </w:p>
    <w:p w:rsidR="00B6039C" w:rsidRPr="00031F89" w:rsidRDefault="00660BC4" w:rsidP="003815A4">
      <w:pPr>
        <w:spacing w:after="0"/>
      </w:pPr>
      <w:r>
        <w:t>Meeting adjourned 9</w:t>
      </w:r>
      <w:r w:rsidR="00031F89" w:rsidRPr="00031F89">
        <w:t>:20</w:t>
      </w:r>
    </w:p>
    <w:sectPr w:rsidR="00B6039C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0796"/>
    <w:multiLevelType w:val="hybridMultilevel"/>
    <w:tmpl w:val="5496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55A63"/>
    <w:rsid w:val="000637B0"/>
    <w:rsid w:val="000A3273"/>
    <w:rsid w:val="000B13E5"/>
    <w:rsid w:val="000B1B23"/>
    <w:rsid w:val="000B47D2"/>
    <w:rsid w:val="000C1528"/>
    <w:rsid w:val="000D5E12"/>
    <w:rsid w:val="00107F8F"/>
    <w:rsid w:val="001133BA"/>
    <w:rsid w:val="001155E0"/>
    <w:rsid w:val="00144344"/>
    <w:rsid w:val="00146369"/>
    <w:rsid w:val="00154846"/>
    <w:rsid w:val="001576C1"/>
    <w:rsid w:val="00161532"/>
    <w:rsid w:val="00163BD4"/>
    <w:rsid w:val="00185B95"/>
    <w:rsid w:val="001B4F0F"/>
    <w:rsid w:val="001C19DA"/>
    <w:rsid w:val="00243783"/>
    <w:rsid w:val="002564C6"/>
    <w:rsid w:val="002660FE"/>
    <w:rsid w:val="00291635"/>
    <w:rsid w:val="00291AD9"/>
    <w:rsid w:val="002A1911"/>
    <w:rsid w:val="002A1C3E"/>
    <w:rsid w:val="002B49AF"/>
    <w:rsid w:val="002C2A94"/>
    <w:rsid w:val="002D53D5"/>
    <w:rsid w:val="003046A9"/>
    <w:rsid w:val="00312BDE"/>
    <w:rsid w:val="00340ABA"/>
    <w:rsid w:val="003427B0"/>
    <w:rsid w:val="003707F6"/>
    <w:rsid w:val="00373192"/>
    <w:rsid w:val="00374492"/>
    <w:rsid w:val="00377446"/>
    <w:rsid w:val="003815A4"/>
    <w:rsid w:val="00385FA8"/>
    <w:rsid w:val="003A4F6C"/>
    <w:rsid w:val="003B2CA6"/>
    <w:rsid w:val="003B568D"/>
    <w:rsid w:val="003C5A32"/>
    <w:rsid w:val="003D05A4"/>
    <w:rsid w:val="003D5B58"/>
    <w:rsid w:val="00400781"/>
    <w:rsid w:val="004177FE"/>
    <w:rsid w:val="00430AD4"/>
    <w:rsid w:val="0043154E"/>
    <w:rsid w:val="00433764"/>
    <w:rsid w:val="0043519C"/>
    <w:rsid w:val="00445E83"/>
    <w:rsid w:val="00451CE0"/>
    <w:rsid w:val="0046328C"/>
    <w:rsid w:val="00496613"/>
    <w:rsid w:val="004C051B"/>
    <w:rsid w:val="004D6D2D"/>
    <w:rsid w:val="004E7371"/>
    <w:rsid w:val="004F7906"/>
    <w:rsid w:val="00503F50"/>
    <w:rsid w:val="005119E1"/>
    <w:rsid w:val="00523DD8"/>
    <w:rsid w:val="005338A2"/>
    <w:rsid w:val="005351D9"/>
    <w:rsid w:val="005517EA"/>
    <w:rsid w:val="005C0A56"/>
    <w:rsid w:val="005C1E2E"/>
    <w:rsid w:val="005C3A53"/>
    <w:rsid w:val="005F31C3"/>
    <w:rsid w:val="00604457"/>
    <w:rsid w:val="006120E0"/>
    <w:rsid w:val="00652F30"/>
    <w:rsid w:val="00660BC4"/>
    <w:rsid w:val="00662264"/>
    <w:rsid w:val="006A7A73"/>
    <w:rsid w:val="006B5B53"/>
    <w:rsid w:val="006F1F1F"/>
    <w:rsid w:val="00746878"/>
    <w:rsid w:val="007479BF"/>
    <w:rsid w:val="00761421"/>
    <w:rsid w:val="0076198F"/>
    <w:rsid w:val="00764894"/>
    <w:rsid w:val="00771EDC"/>
    <w:rsid w:val="00781FEB"/>
    <w:rsid w:val="007864DC"/>
    <w:rsid w:val="007A3000"/>
    <w:rsid w:val="007A6C95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469B"/>
    <w:rsid w:val="00880DB4"/>
    <w:rsid w:val="00885E21"/>
    <w:rsid w:val="008A4B94"/>
    <w:rsid w:val="008A6949"/>
    <w:rsid w:val="008B6049"/>
    <w:rsid w:val="00900E43"/>
    <w:rsid w:val="00926F7A"/>
    <w:rsid w:val="00932CD4"/>
    <w:rsid w:val="00934886"/>
    <w:rsid w:val="00936040"/>
    <w:rsid w:val="00970739"/>
    <w:rsid w:val="009B7863"/>
    <w:rsid w:val="00A21F81"/>
    <w:rsid w:val="00A334A9"/>
    <w:rsid w:val="00A67881"/>
    <w:rsid w:val="00AD3CAF"/>
    <w:rsid w:val="00B01404"/>
    <w:rsid w:val="00B347B0"/>
    <w:rsid w:val="00B6039C"/>
    <w:rsid w:val="00B747EA"/>
    <w:rsid w:val="00B84332"/>
    <w:rsid w:val="00B906F7"/>
    <w:rsid w:val="00BB3A3A"/>
    <w:rsid w:val="00BC1DA3"/>
    <w:rsid w:val="00C231CF"/>
    <w:rsid w:val="00C25AFF"/>
    <w:rsid w:val="00C32151"/>
    <w:rsid w:val="00C40F72"/>
    <w:rsid w:val="00C5247C"/>
    <w:rsid w:val="00C557E0"/>
    <w:rsid w:val="00C57275"/>
    <w:rsid w:val="00C57EC1"/>
    <w:rsid w:val="00C7033B"/>
    <w:rsid w:val="00C83BDF"/>
    <w:rsid w:val="00CA05F2"/>
    <w:rsid w:val="00CD3473"/>
    <w:rsid w:val="00D00046"/>
    <w:rsid w:val="00D133EE"/>
    <w:rsid w:val="00D2448D"/>
    <w:rsid w:val="00D52013"/>
    <w:rsid w:val="00D55EFC"/>
    <w:rsid w:val="00D56B5B"/>
    <w:rsid w:val="00D61AF4"/>
    <w:rsid w:val="00D81E94"/>
    <w:rsid w:val="00DC16B7"/>
    <w:rsid w:val="00DC18F8"/>
    <w:rsid w:val="00DC7C12"/>
    <w:rsid w:val="00DD0E00"/>
    <w:rsid w:val="00E00D07"/>
    <w:rsid w:val="00E05A5C"/>
    <w:rsid w:val="00E20779"/>
    <w:rsid w:val="00E27F62"/>
    <w:rsid w:val="00E5407A"/>
    <w:rsid w:val="00E8012B"/>
    <w:rsid w:val="00E96943"/>
    <w:rsid w:val="00EB69FE"/>
    <w:rsid w:val="00EE1B88"/>
    <w:rsid w:val="00F02DBA"/>
    <w:rsid w:val="00F5735B"/>
    <w:rsid w:val="00F621D0"/>
    <w:rsid w:val="00F64037"/>
    <w:rsid w:val="00F9518D"/>
    <w:rsid w:val="00FA31EB"/>
    <w:rsid w:val="00FA61B0"/>
    <w:rsid w:val="00FB299A"/>
    <w:rsid w:val="00FC0832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2022-06-14T17:21:00Z</dcterms:created>
  <dcterms:modified xsi:type="dcterms:W3CDTF">2022-06-14T17:21:00Z</dcterms:modified>
</cp:coreProperties>
</file>