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84" w:rsidRDefault="0092547E" w:rsidP="002A7D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547E">
        <w:rPr>
          <w:rFonts w:ascii="Arial" w:hAnsi="Arial" w:cs="Arial"/>
          <w:b/>
          <w:sz w:val="24"/>
          <w:szCs w:val="24"/>
        </w:rPr>
        <w:t>Independent Living Strategic Planning Meeting</w:t>
      </w:r>
    </w:p>
    <w:p w:rsidR="0092547E" w:rsidRPr="0092547E" w:rsidRDefault="0092547E" w:rsidP="002A7D84">
      <w:pPr>
        <w:jc w:val="center"/>
        <w:rPr>
          <w:rFonts w:ascii="Arial" w:hAnsi="Arial" w:cs="Arial"/>
          <w:b/>
          <w:sz w:val="24"/>
          <w:szCs w:val="24"/>
        </w:rPr>
      </w:pPr>
      <w:r w:rsidRPr="0092547E">
        <w:rPr>
          <w:rFonts w:ascii="Arial" w:hAnsi="Arial" w:cs="Arial"/>
          <w:b/>
          <w:sz w:val="24"/>
          <w:szCs w:val="24"/>
        </w:rPr>
        <w:t>August 21, 2012</w:t>
      </w:r>
    </w:p>
    <w:p w:rsidR="0092547E" w:rsidRDefault="0092547E" w:rsidP="002B2EB4">
      <w:pPr>
        <w:pStyle w:val="NoSpacing"/>
      </w:pPr>
      <w:r>
        <w:t>Attending: Tracey, Rhonda, Tamesha, Stephanie, Izmane, Debbie, Jennifer, Nellie, Sam, Laura, Ryan</w:t>
      </w:r>
    </w:p>
    <w:p w:rsidR="002B2EB4" w:rsidRDefault="002B2EB4" w:rsidP="002B2EB4">
      <w:pPr>
        <w:pStyle w:val="NoSpacing"/>
        <w:rPr>
          <w:rFonts w:cstheme="minorHAnsi"/>
        </w:rPr>
      </w:pPr>
    </w:p>
    <w:p w:rsidR="0092547E" w:rsidRDefault="0092547E" w:rsidP="002B2EB4">
      <w:pPr>
        <w:pStyle w:val="NoSpacing"/>
        <w:rPr>
          <w:rFonts w:cstheme="minorHAnsi"/>
        </w:rPr>
      </w:pPr>
      <w:r w:rsidRPr="0092547E">
        <w:rPr>
          <w:rFonts w:cstheme="minorHAnsi"/>
        </w:rPr>
        <w:t xml:space="preserve">We began by asking the group to identify 1 to 3 things they would like to improve in as a </w:t>
      </w:r>
      <w:r w:rsidR="001A19C0">
        <w:rPr>
          <w:rFonts w:cstheme="minorHAnsi"/>
        </w:rPr>
        <w:t>program</w:t>
      </w:r>
      <w:r w:rsidRPr="0092547E">
        <w:rPr>
          <w:rFonts w:cstheme="minorHAnsi"/>
        </w:rPr>
        <w:t xml:space="preserve"> in the next year and what steps need to happen for the improvement to occur.</w:t>
      </w:r>
    </w:p>
    <w:p w:rsidR="002B2EB4" w:rsidRDefault="002B2EB4" w:rsidP="002B2EB4">
      <w:pPr>
        <w:pStyle w:val="NoSpacing"/>
        <w:rPr>
          <w:rFonts w:cstheme="minorHAnsi"/>
        </w:rPr>
      </w:pPr>
    </w:p>
    <w:p w:rsidR="0092547E" w:rsidRDefault="0092547E" w:rsidP="002B2EB4">
      <w:pPr>
        <w:pStyle w:val="NoSpacing"/>
        <w:rPr>
          <w:rFonts w:cstheme="minorHAnsi"/>
        </w:rPr>
      </w:pPr>
      <w:r>
        <w:rPr>
          <w:rFonts w:cstheme="minorHAnsi"/>
        </w:rPr>
        <w:t>The items identified are as follows:</w:t>
      </w:r>
    </w:p>
    <w:p w:rsidR="002B2EB4" w:rsidRDefault="002B2EB4" w:rsidP="002B2EB4">
      <w:pPr>
        <w:pStyle w:val="NoSpacing"/>
        <w:rPr>
          <w:rFonts w:cstheme="minorHAnsi"/>
          <w:b/>
        </w:rPr>
      </w:pPr>
    </w:p>
    <w:p w:rsidR="0092547E" w:rsidRDefault="004B6234" w:rsidP="002B2EB4">
      <w:pPr>
        <w:pStyle w:val="NoSpacing"/>
        <w:rPr>
          <w:rFonts w:cstheme="minorHAnsi"/>
        </w:rPr>
      </w:pPr>
      <w:r>
        <w:rPr>
          <w:rFonts w:cstheme="minorHAnsi"/>
          <w:b/>
        </w:rPr>
        <w:t>Goal:</w:t>
      </w:r>
      <w:r>
        <w:rPr>
          <w:rFonts w:cstheme="minorHAnsi"/>
        </w:rPr>
        <w:t xml:space="preserve"> </w:t>
      </w:r>
      <w:r w:rsidR="002B2EB4">
        <w:rPr>
          <w:rFonts w:cstheme="minorHAnsi"/>
        </w:rPr>
        <w:t xml:space="preserve"> Timely submission of required paperwork.</w:t>
      </w:r>
    </w:p>
    <w:p w:rsidR="002B2EB4" w:rsidRDefault="002B2EB4" w:rsidP="002B2EB4">
      <w:pPr>
        <w:pStyle w:val="NoSpacing"/>
        <w:rPr>
          <w:rFonts w:cstheme="minorHAnsi"/>
          <w:b/>
        </w:rPr>
      </w:pPr>
    </w:p>
    <w:p w:rsidR="002B2EB4" w:rsidRDefault="002B2EB4" w:rsidP="002B2EB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Action Steps:</w:t>
      </w:r>
    </w:p>
    <w:p w:rsidR="002B2EB4" w:rsidRDefault="002B2EB4" w:rsidP="002B2EB4">
      <w:pPr>
        <w:pStyle w:val="NoSpacing"/>
        <w:rPr>
          <w:rFonts w:cstheme="minorHAnsi"/>
        </w:rPr>
      </w:pPr>
      <w:r>
        <w:rPr>
          <w:rFonts w:cstheme="minorHAnsi"/>
        </w:rPr>
        <w:t>Review IL Contract with Data Manager to clarify reporting requirements. (Quarter 1)</w:t>
      </w:r>
    </w:p>
    <w:p w:rsidR="002B2EB4" w:rsidRDefault="002B2EB4" w:rsidP="002B2EB4">
      <w:pPr>
        <w:pStyle w:val="NoSpacing"/>
      </w:pPr>
      <w:r>
        <w:t xml:space="preserve">Review current paperwork submitted monthly to determine if it is still required and/or useful. </w:t>
      </w:r>
    </w:p>
    <w:p w:rsidR="002B2EB4" w:rsidRDefault="002B2EB4" w:rsidP="002B2EB4">
      <w:pPr>
        <w:pStyle w:val="NoSpacing"/>
      </w:pPr>
      <w:r>
        <w:t>(Quarter 1)</w:t>
      </w:r>
    </w:p>
    <w:p w:rsidR="002B2EB4" w:rsidRDefault="002B2EB4" w:rsidP="002B2EB4">
      <w:pPr>
        <w:pStyle w:val="NoSpacing"/>
      </w:pPr>
      <w:r>
        <w:t>Clarify reporting requirements for IL adults and adjust requirements accordingly with respect to Medical manager entries and service tracking forms. (Quarter 1)</w:t>
      </w:r>
    </w:p>
    <w:p w:rsidR="002B2EB4" w:rsidRDefault="002B2EB4" w:rsidP="002B2EB4">
      <w:pPr>
        <w:pStyle w:val="NoSpacing"/>
      </w:pPr>
      <w:r>
        <w:t>Set due dates for specific items and communicate them clearly to IL Counselors.</w:t>
      </w:r>
      <w:r w:rsidR="001B327D">
        <w:t xml:space="preserve"> (Quarter 1)</w:t>
      </w:r>
    </w:p>
    <w:p w:rsidR="001B327D" w:rsidRDefault="001B327D" w:rsidP="002B2EB4">
      <w:pPr>
        <w:pStyle w:val="NoSpacing"/>
      </w:pPr>
    </w:p>
    <w:p w:rsidR="001B327D" w:rsidRDefault="001B327D" w:rsidP="002B2EB4">
      <w:pPr>
        <w:pStyle w:val="NoSpacing"/>
        <w:rPr>
          <w:b/>
        </w:rPr>
      </w:pPr>
      <w:r>
        <w:rPr>
          <w:b/>
        </w:rPr>
        <w:t>Measure of Accomplishment:</w:t>
      </w:r>
    </w:p>
    <w:p w:rsidR="001B327D" w:rsidRDefault="001B327D" w:rsidP="002B2EB4">
      <w:pPr>
        <w:pStyle w:val="NoSpacing"/>
      </w:pPr>
      <w:r>
        <w:t>Track paperwork submissions  by counselor and receive feedback from Data Department monthly.</w:t>
      </w:r>
    </w:p>
    <w:p w:rsidR="001B327D" w:rsidRDefault="001B327D" w:rsidP="002B2EB4">
      <w:pPr>
        <w:pStyle w:val="NoSpacing"/>
      </w:pPr>
    </w:p>
    <w:p w:rsidR="001B327D" w:rsidRDefault="001B327D" w:rsidP="002B2EB4">
      <w:pPr>
        <w:pStyle w:val="NoSpacing"/>
      </w:pPr>
      <w:r>
        <w:rPr>
          <w:b/>
        </w:rPr>
        <w:t xml:space="preserve">Goal: </w:t>
      </w:r>
      <w:r>
        <w:t>Explore more efficient ways of providing IL services to out of district youth.</w:t>
      </w:r>
    </w:p>
    <w:p w:rsidR="003D6171" w:rsidRDefault="003D6171" w:rsidP="002B2EB4">
      <w:pPr>
        <w:pStyle w:val="NoSpacing"/>
      </w:pPr>
    </w:p>
    <w:p w:rsidR="003D6171" w:rsidRDefault="003D6171" w:rsidP="002B2EB4">
      <w:pPr>
        <w:pStyle w:val="NoSpacing"/>
      </w:pPr>
      <w:r>
        <w:rPr>
          <w:b/>
        </w:rPr>
        <w:t>Action Steps:</w:t>
      </w:r>
    </w:p>
    <w:p w:rsidR="003D6171" w:rsidRDefault="003D6171" w:rsidP="002B2EB4">
      <w:pPr>
        <w:pStyle w:val="NoSpacing"/>
      </w:pPr>
      <w:r>
        <w:t>Brainstorm ideas in a meeting with all IL staff present. (Quarter 1)</w:t>
      </w:r>
    </w:p>
    <w:p w:rsidR="00C35F94" w:rsidRDefault="00C35F94" w:rsidP="002B2EB4">
      <w:pPr>
        <w:pStyle w:val="NoSpacing"/>
      </w:pPr>
      <w:r>
        <w:t>Check with other IL service providers to see how they deal with out of district youth. (Quarter1)</w:t>
      </w:r>
    </w:p>
    <w:p w:rsidR="003D6171" w:rsidRDefault="003D6171" w:rsidP="002B2EB4">
      <w:pPr>
        <w:pStyle w:val="NoSpacing"/>
      </w:pPr>
      <w:r>
        <w:t>Experimen</w:t>
      </w:r>
      <w:r w:rsidR="00C35F94">
        <w:t>t with some of the</w:t>
      </w:r>
      <w:r>
        <w:t xml:space="preserve"> ideas </w:t>
      </w:r>
      <w:r w:rsidR="00C35F94">
        <w:t xml:space="preserve">gathered in the first two action steps </w:t>
      </w:r>
      <w:r>
        <w:t>to see if they are viable. (Quarter 1, 2)</w:t>
      </w:r>
    </w:p>
    <w:p w:rsidR="00C35F94" w:rsidRDefault="00C35F94" w:rsidP="002B2EB4">
      <w:pPr>
        <w:pStyle w:val="NoSpacing"/>
      </w:pPr>
    </w:p>
    <w:p w:rsidR="00C35F94" w:rsidRDefault="00C35F94" w:rsidP="002B2EB4">
      <w:pPr>
        <w:pStyle w:val="NoSpacing"/>
        <w:rPr>
          <w:b/>
        </w:rPr>
      </w:pPr>
      <w:r>
        <w:rPr>
          <w:b/>
        </w:rPr>
        <w:t>Measure of Accomplishment:</w:t>
      </w:r>
    </w:p>
    <w:p w:rsidR="00C35F94" w:rsidRDefault="00C35F94" w:rsidP="002B2EB4">
      <w:pPr>
        <w:pStyle w:val="NoSpacing"/>
      </w:pPr>
      <w:r>
        <w:t>It will be considered effective if quality services can be provided with less travel and more efficient use of counselor’s time.</w:t>
      </w:r>
    </w:p>
    <w:p w:rsidR="002A7D84" w:rsidRDefault="002A7D84" w:rsidP="002B2EB4">
      <w:pPr>
        <w:pStyle w:val="NoSpacing"/>
      </w:pPr>
    </w:p>
    <w:p w:rsidR="002A7D84" w:rsidRDefault="002A7D84" w:rsidP="002B2EB4">
      <w:pPr>
        <w:pStyle w:val="NoSpacing"/>
      </w:pPr>
      <w:r>
        <w:rPr>
          <w:b/>
        </w:rPr>
        <w:t>Goal:</w:t>
      </w:r>
      <w:r>
        <w:t xml:space="preserve"> Increase effectiveness of communication among  the IL team.</w:t>
      </w:r>
    </w:p>
    <w:p w:rsidR="002A7D84" w:rsidRDefault="002A7D84" w:rsidP="002B2EB4">
      <w:pPr>
        <w:pStyle w:val="NoSpacing"/>
      </w:pPr>
    </w:p>
    <w:p w:rsidR="002A7D84" w:rsidRDefault="002A7D84" w:rsidP="002B2EB4">
      <w:pPr>
        <w:pStyle w:val="NoSpacing"/>
        <w:rPr>
          <w:b/>
        </w:rPr>
      </w:pPr>
      <w:r>
        <w:rPr>
          <w:b/>
        </w:rPr>
        <w:t>Action Steps:</w:t>
      </w:r>
    </w:p>
    <w:p w:rsidR="002A7D84" w:rsidRDefault="002A7D84" w:rsidP="002B2EB4">
      <w:pPr>
        <w:pStyle w:val="NoSpacing"/>
      </w:pPr>
      <w:r>
        <w:t>Continue to hold and document monthly staff meetings to review programmatic requirements and upcoming events. (Quarters 1-4)</w:t>
      </w:r>
    </w:p>
    <w:p w:rsidR="002A7D84" w:rsidRDefault="002A7D84" w:rsidP="002B2EB4">
      <w:pPr>
        <w:pStyle w:val="NoSpacing"/>
      </w:pPr>
      <w:r>
        <w:t>Engage in regular communication with the Data Department by including them in the monthly staff meetings. (Quarter 1-4)</w:t>
      </w:r>
    </w:p>
    <w:p w:rsidR="002A7D84" w:rsidRDefault="002A7D84" w:rsidP="002B2EB4">
      <w:pPr>
        <w:pStyle w:val="NoSpacing"/>
      </w:pPr>
      <w:r>
        <w:t>Ensure compliance with PFSF requests in a timely manner. (Quarter 1-4)</w:t>
      </w:r>
    </w:p>
    <w:p w:rsidR="002A7D84" w:rsidRDefault="002A7D84" w:rsidP="002B2EB4">
      <w:pPr>
        <w:pStyle w:val="NoSpacing"/>
      </w:pPr>
    </w:p>
    <w:p w:rsidR="002A7D84" w:rsidRDefault="002A7D84" w:rsidP="002B2EB4">
      <w:pPr>
        <w:pStyle w:val="NoSpacing"/>
        <w:rPr>
          <w:b/>
        </w:rPr>
      </w:pPr>
      <w:r>
        <w:rPr>
          <w:b/>
        </w:rPr>
        <w:t>Measure of Accomplishment:</w:t>
      </w:r>
    </w:p>
    <w:p w:rsidR="002B2EB4" w:rsidRPr="002B2EB4" w:rsidRDefault="00813C35" w:rsidP="002B2EB4">
      <w:pPr>
        <w:pStyle w:val="NoSpacing"/>
      </w:pPr>
      <w:r w:rsidRPr="00813C35">
        <w:t xml:space="preserve">Regular data tracking </w:t>
      </w:r>
      <w:r>
        <w:t xml:space="preserve"> with regards to contract compliance and meeting deadlines for paperwork will determine if the communication has improved.</w:t>
      </w:r>
    </w:p>
    <w:sectPr w:rsidR="002B2EB4" w:rsidRPr="002B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7E"/>
    <w:rsid w:val="001A19C0"/>
    <w:rsid w:val="001B327D"/>
    <w:rsid w:val="002A7D84"/>
    <w:rsid w:val="002B2EB4"/>
    <w:rsid w:val="003B500D"/>
    <w:rsid w:val="003D6171"/>
    <w:rsid w:val="004B6234"/>
    <w:rsid w:val="00550219"/>
    <w:rsid w:val="005D07B9"/>
    <w:rsid w:val="00813C35"/>
    <w:rsid w:val="0092547E"/>
    <w:rsid w:val="00AF133A"/>
    <w:rsid w:val="00C35F94"/>
    <w:rsid w:val="00D23CF8"/>
    <w:rsid w:val="00D850CB"/>
    <w:rsid w:val="00D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E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Ousley</dc:creator>
  <cp:keywords/>
  <dc:description/>
  <cp:lastModifiedBy>Sam Clark</cp:lastModifiedBy>
  <cp:revision>2</cp:revision>
  <cp:lastPrinted>2012-09-10T15:38:00Z</cp:lastPrinted>
  <dcterms:created xsi:type="dcterms:W3CDTF">2013-04-29T14:05:00Z</dcterms:created>
  <dcterms:modified xsi:type="dcterms:W3CDTF">2013-04-29T14:05:00Z</dcterms:modified>
</cp:coreProperties>
</file>