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F1" w:rsidRDefault="00FD1AF1">
      <w:bookmarkStart w:id="0" w:name="_GoBack"/>
      <w:bookmarkEnd w:id="0"/>
    </w:p>
    <w:p w:rsidR="002C565B" w:rsidRDefault="002C565B"/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454"/>
        <w:gridCol w:w="683"/>
        <w:gridCol w:w="2560"/>
        <w:gridCol w:w="880"/>
        <w:gridCol w:w="880"/>
        <w:gridCol w:w="880"/>
        <w:gridCol w:w="938"/>
        <w:gridCol w:w="938"/>
        <w:gridCol w:w="880"/>
        <w:gridCol w:w="1424"/>
        <w:gridCol w:w="163"/>
      </w:tblGrid>
      <w:tr w:rsidR="002C565B" w:rsidRPr="002C565B" w:rsidTr="00A81C6D">
        <w:trPr>
          <w:gridAfter w:val="1"/>
          <w:wAfter w:w="163" w:type="dxa"/>
          <w:trHeight w:val="3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</w:t>
            </w:r>
            <w:r w:rsidR="002E567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63</w:t>
            </w:r>
            <w:r w:rsidR="004A648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Surveys were distributed 27 were returned</w:t>
            </w: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              </w:t>
            </w:r>
          </w:p>
        </w:tc>
      </w:tr>
      <w:tr w:rsidR="002C565B" w:rsidRPr="002C565B" w:rsidTr="00A81C6D">
        <w:trPr>
          <w:gridAfter w:val="1"/>
          <w:wAfter w:w="163" w:type="dxa"/>
          <w:trHeight w:val="37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6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2C565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CDS FAMILY &amp; BEHAVIORAL HEALTH SERVICES, INC.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2C565B" w:rsidRPr="002C565B" w:rsidTr="00A81C6D">
        <w:trPr>
          <w:gridAfter w:val="1"/>
          <w:wAfter w:w="163" w:type="dxa"/>
          <w:trHeight w:val="37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4A6482" w:rsidP="002C56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Stakeholder Survey Results 2013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2C565B" w:rsidRPr="002C565B" w:rsidTr="00A81C6D">
        <w:trPr>
          <w:gridAfter w:val="1"/>
          <w:wAfter w:w="163" w:type="dxa"/>
          <w:trHeight w:val="1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660"/>
        </w:trPr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Questions: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Strongly Agree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Agree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No Opinion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Disagree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Strongly Disagree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N/A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Comments</w:t>
            </w:r>
          </w:p>
        </w:tc>
      </w:tr>
      <w:tr w:rsidR="002C565B" w:rsidRPr="002C565B" w:rsidTr="00A81C6D">
        <w:trPr>
          <w:gridAfter w:val="1"/>
          <w:wAfter w:w="163" w:type="dxa"/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CDS has a good working relationship with our organization.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CDS has competent and professional staff.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CDS has staff that is accessible to our organization.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CDS is responsive to our input and ideas.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99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CDS has a strong partnership with our organization at the administrative and/or management level.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99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CDS has a strong partnership with our organization at the direct service staff level.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99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CDS shares pertinent participant related information with our agency, as appropriate.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CDS provides timely information to assist our work.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CDS does a good job of following up on its participants.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CDS does a good job of arranging or referring to community services.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CDS has a positive impact on most of the participants it serves.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12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Please include any additional comments you would care to make.</w:t>
            </w: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65B" w:rsidRPr="002C565B" w:rsidRDefault="0099463E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9 comments were made. (see below)</w:t>
            </w:r>
          </w:p>
        </w:tc>
      </w:tr>
      <w:tr w:rsidR="002C565B" w:rsidRPr="002C565B" w:rsidTr="00A81C6D">
        <w:trPr>
          <w:gridAfter w:val="1"/>
          <w:wAfter w:w="163" w:type="dxa"/>
          <w:trHeight w:val="255"/>
        </w:trPr>
        <w:tc>
          <w:tcPr>
            <w:tcW w:w="105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3E" w:rsidRDefault="0099463E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99463E" w:rsidRDefault="0099463E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99463E" w:rsidRDefault="0099463E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99463E" w:rsidRDefault="0099463E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Please place a check mark next to the CDS program(s) with which you currently have contact:</w:t>
            </w:r>
          </w:p>
        </w:tc>
      </w:tr>
      <w:tr w:rsidR="002C565B" w:rsidRPr="002C565B" w:rsidTr="00A81C6D">
        <w:trPr>
          <w:gridAfter w:val="1"/>
          <w:wAfter w:w="163" w:type="dxa"/>
          <w:trHeight w:val="33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b/>
                <w:bCs/>
                <w:color w:val="000000"/>
              </w:rPr>
              <w:t>Interface Youth Programs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b/>
                <w:bCs/>
                <w:color w:val="000000"/>
              </w:rPr>
              <w:t>Prevention Programs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33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56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Interface Youth Program-Residential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56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Levy County Prevention  Coalition               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33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565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Family Action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56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Reichert House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33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565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Spotlight on Youth       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33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565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PIPSA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33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565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Hamilton County Alcohol and Other Drug Prevention Coalition</w:t>
            </w:r>
          </w:p>
        </w:tc>
      </w:tr>
      <w:tr w:rsidR="002C565B" w:rsidRPr="002C565B" w:rsidTr="00A81C6D">
        <w:trPr>
          <w:gridAfter w:val="1"/>
          <w:wAfter w:w="163" w:type="dxa"/>
          <w:trHeight w:val="33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565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Project Success or Too Good for Drugs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2C565B" w:rsidRPr="002C565B" w:rsidTr="00A81C6D">
        <w:trPr>
          <w:gridAfter w:val="1"/>
          <w:wAfter w:w="163" w:type="dxa"/>
          <w:trHeight w:val="3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65B" w:rsidRPr="002C565B" w:rsidRDefault="002C565B" w:rsidP="002C56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565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Independent Living                                                   </w:t>
            </w:r>
          </w:p>
        </w:tc>
      </w:tr>
      <w:tr w:rsidR="002C565B" w:rsidRPr="002C565B" w:rsidTr="00A81C6D">
        <w:trPr>
          <w:gridAfter w:val="1"/>
          <w:wAfter w:w="163" w:type="dxa"/>
          <w:trHeight w:val="330"/>
        </w:trPr>
        <w:tc>
          <w:tcPr>
            <w:tcW w:w="10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65B" w:rsidRPr="002C565B" w:rsidRDefault="002C565B" w:rsidP="002C56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C565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Thank you for completing this survey.  Your input is part of our ongoing effort to improve our program services.</w:t>
            </w:r>
          </w:p>
        </w:tc>
      </w:tr>
      <w:tr w:rsidR="00534D54" w:rsidRPr="00534D54" w:rsidTr="00A81C6D">
        <w:trPr>
          <w:trHeight w:val="63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D54" w:rsidRPr="00534D54" w:rsidRDefault="00534D54" w:rsidP="0053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Question #</w:t>
            </w:r>
          </w:p>
        </w:tc>
        <w:tc>
          <w:tcPr>
            <w:tcW w:w="9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D54" w:rsidRPr="00534D54" w:rsidRDefault="00534D54" w:rsidP="0053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Comment</w:t>
            </w:r>
          </w:p>
        </w:tc>
      </w:tr>
      <w:tr w:rsidR="00534D54" w:rsidRPr="00534D54" w:rsidTr="00A81C6D">
        <w:trPr>
          <w:trHeight w:val="31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Management in Palatka is second to none!</w:t>
            </w:r>
          </w:p>
        </w:tc>
      </w:tr>
      <w:tr w:rsidR="00534D54" w:rsidRPr="00534D54" w:rsidTr="00A81C6D">
        <w:trPr>
          <w:trHeight w:val="31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Would like to have presentation for deputies as to your services.</w:t>
            </w:r>
          </w:p>
        </w:tc>
      </w:tr>
      <w:tr w:rsidR="00534D54" w:rsidRPr="00534D54" w:rsidTr="00A81C6D">
        <w:trPr>
          <w:trHeight w:val="31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I've not had much contact w/ CDS lately</w:t>
            </w:r>
          </w:p>
        </w:tc>
      </w:tr>
      <w:tr w:rsidR="00534D54" w:rsidRPr="00534D54" w:rsidTr="00A81C6D">
        <w:trPr>
          <w:trHeight w:val="31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I've not had much contact w/ CDS lately</w:t>
            </w:r>
          </w:p>
        </w:tc>
      </w:tr>
      <w:tr w:rsidR="00534D54" w:rsidRPr="00534D54" w:rsidTr="00A81C6D">
        <w:trPr>
          <w:trHeight w:val="126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Formerly, the Career Center worked with project Interface on a regular basis, but they have not requested services in the past few years. This leads me to wonder if there might be a more appropriate contact person here at Santa Fe. If so, I would be happy to help find that person. Ji</w:t>
            </w:r>
            <w:r w:rsidR="00A81C6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mmy Yawn</w:t>
            </w: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395-4121</w:t>
            </w:r>
          </w:p>
        </w:tc>
      </w:tr>
      <w:tr w:rsidR="00534D54" w:rsidRPr="00534D54" w:rsidTr="00A81C6D">
        <w:trPr>
          <w:trHeight w:val="31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Wonderful staff at Palatka! We love Cindy, she is the greatest!</w:t>
            </w:r>
          </w:p>
        </w:tc>
      </w:tr>
      <w:tr w:rsidR="00534D54" w:rsidRPr="00534D54" w:rsidTr="00A81C6D">
        <w:trPr>
          <w:trHeight w:val="31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We value the service to our students and families.</w:t>
            </w:r>
          </w:p>
        </w:tc>
      </w:tr>
      <w:tr w:rsidR="00534D54" w:rsidRPr="00534D54" w:rsidTr="00A81C6D">
        <w:trPr>
          <w:trHeight w:val="63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This program offers very strong, positive support to our needy student population! They are awesome to work with and go above and beyond in making a difference for our children!</w:t>
            </w:r>
          </w:p>
        </w:tc>
      </w:tr>
      <w:tr w:rsidR="00534D54" w:rsidRPr="00534D54" w:rsidTr="00A81C6D">
        <w:trPr>
          <w:trHeight w:val="31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D54" w:rsidRPr="00534D54" w:rsidRDefault="00534D54" w:rsidP="00534D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34D5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CDS does a great job in our community and is a terrific United Way partner.</w:t>
            </w:r>
          </w:p>
        </w:tc>
      </w:tr>
    </w:tbl>
    <w:p w:rsidR="002C565B" w:rsidRPr="00A81C6D" w:rsidRDefault="002C565B">
      <w:pPr>
        <w:rPr>
          <w:rFonts w:ascii="Arial Narrow" w:hAnsi="Arial Narrow" w:cs="Times New Roman"/>
        </w:rPr>
      </w:pPr>
    </w:p>
    <w:sectPr w:rsidR="002C565B" w:rsidRPr="00A81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5B"/>
    <w:rsid w:val="002C565B"/>
    <w:rsid w:val="002E5670"/>
    <w:rsid w:val="00452FB3"/>
    <w:rsid w:val="004A6482"/>
    <w:rsid w:val="00534D54"/>
    <w:rsid w:val="007F56B0"/>
    <w:rsid w:val="0099463E"/>
    <w:rsid w:val="00A81C6D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Clark</dc:creator>
  <cp:keywords/>
  <dc:description/>
  <cp:lastModifiedBy>Sam Clark</cp:lastModifiedBy>
  <cp:revision>2</cp:revision>
  <dcterms:created xsi:type="dcterms:W3CDTF">2014-03-17T19:56:00Z</dcterms:created>
  <dcterms:modified xsi:type="dcterms:W3CDTF">2014-03-17T19:56:00Z</dcterms:modified>
</cp:coreProperties>
</file>