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DF" w:rsidRDefault="006305DF" w:rsidP="00BC789B">
      <w:pPr>
        <w:pStyle w:val="NoSpacing"/>
      </w:pPr>
      <w:bookmarkStart w:id="0" w:name="_GoBack"/>
      <w:bookmarkEnd w:id="0"/>
    </w:p>
    <w:p w:rsidR="006305DF" w:rsidRDefault="006305DF" w:rsidP="0063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CDS Family &amp; Behavioral Health Services</w:t>
      </w:r>
    </w:p>
    <w:p w:rsidR="006305DF" w:rsidRDefault="006305DF" w:rsidP="0063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Business Partner Survey Summary Results 2013</w:t>
      </w:r>
    </w:p>
    <w:p w:rsidR="006305DF" w:rsidRDefault="006305DF" w:rsidP="006305DF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 </w:t>
      </w:r>
    </w:p>
    <w:p w:rsidR="006305DF" w:rsidRDefault="006305DF" w:rsidP="006305DF">
      <w:pPr>
        <w:rPr>
          <w:rFonts w:ascii="Arial" w:hAnsi="Arial" w:cs="Arial"/>
          <w:sz w:val="8"/>
          <w:szCs w:val="8"/>
        </w:rPr>
      </w:pPr>
    </w:p>
    <w:p w:rsidR="006305DF" w:rsidRDefault="006305DF" w:rsidP="006305D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Seven out of 25 or 28% of the Business Partner Survey were returned </w:t>
      </w:r>
    </w:p>
    <w:p w:rsidR="006305DF" w:rsidRDefault="006305DF" w:rsidP="006305DF">
      <w:pPr>
        <w:rPr>
          <w:rFonts w:ascii="Arial" w:hAnsi="Arial" w:cs="Arial"/>
          <w:i/>
        </w:rPr>
      </w:pPr>
    </w:p>
    <w:p w:rsidR="006305DF" w:rsidRPr="006305DF" w:rsidRDefault="006305DF" w:rsidP="006305D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results are as follows:</w:t>
      </w:r>
    </w:p>
    <w:p w:rsidR="006305DF" w:rsidRDefault="006305DF" w:rsidP="00BC789B">
      <w:pPr>
        <w:pStyle w:val="NoSpacing"/>
      </w:pPr>
    </w:p>
    <w:p w:rsidR="00DB25A5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CDS staff is courteous and professional.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1822"/>
        <w:gridCol w:w="1635"/>
        <w:gridCol w:w="1955"/>
        <w:gridCol w:w="2128"/>
        <w:gridCol w:w="661"/>
        <w:gridCol w:w="794"/>
        <w:gridCol w:w="81"/>
      </w:tblGrid>
      <w:tr w:rsidR="00BC789B" w:rsidRPr="006305DF" w:rsidTr="00BC78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Mostly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Disagree in part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disagree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N/A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Total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C789B" w:rsidRPr="006305DF" w:rsidTr="00BC7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100%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</w:p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CDS staff responds to my requests in a timely manner.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635"/>
        <w:gridCol w:w="1955"/>
        <w:gridCol w:w="2128"/>
        <w:gridCol w:w="661"/>
        <w:gridCol w:w="794"/>
        <w:gridCol w:w="66"/>
        <w:gridCol w:w="81"/>
      </w:tblGrid>
      <w:tr w:rsidR="00BC789B" w:rsidRPr="006305DF" w:rsidTr="00BC789B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Mostly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Disagree in part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disagree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N/A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Total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C789B" w:rsidRPr="006305DF" w:rsidTr="00BC7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100%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</w:p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If the need should arise, I would recommend a friend or family member to CDS for services.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635"/>
        <w:gridCol w:w="1955"/>
        <w:gridCol w:w="2128"/>
        <w:gridCol w:w="661"/>
        <w:gridCol w:w="794"/>
        <w:gridCol w:w="66"/>
        <w:gridCol w:w="81"/>
      </w:tblGrid>
      <w:tr w:rsidR="00BC789B" w:rsidRPr="006305DF" w:rsidTr="00BC789B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Mostly 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Disagree in part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Strongly disagree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N/A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bCs/>
                <w:sz w:val="24"/>
                <w:szCs w:val="24"/>
              </w:rPr>
              <w:t>Total –</w:t>
            </w:r>
          </w:p>
        </w:tc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C789B" w:rsidRPr="006305DF" w:rsidTr="00BC7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100%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0%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305DF">
              <w:rPr>
                <w:rFonts w:ascii="Arial" w:eastAsia="Times New Roman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789B" w:rsidRPr="006305DF" w:rsidRDefault="00BC789B" w:rsidP="00BC789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</w:p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Do you have any suggestions that might improve our working relationship or business practices?</w:t>
      </w:r>
    </w:p>
    <w:p w:rsidR="00BC789B" w:rsidRPr="006305DF" w:rsidRDefault="00BC789B" w:rsidP="00BC789B">
      <w:pPr>
        <w:pStyle w:val="NoSpacing"/>
        <w:rPr>
          <w:rFonts w:ascii="Arial" w:hAnsi="Arial" w:cs="Arial"/>
          <w:sz w:val="24"/>
          <w:szCs w:val="24"/>
        </w:rPr>
      </w:pPr>
      <w:r w:rsidRPr="006305DF">
        <w:rPr>
          <w:rFonts w:ascii="Arial" w:hAnsi="Arial" w:cs="Arial"/>
          <w:sz w:val="24"/>
          <w:szCs w:val="24"/>
        </w:rPr>
        <w:t>No su</w:t>
      </w:r>
      <w:r w:rsidR="006305DF">
        <w:rPr>
          <w:rFonts w:ascii="Arial" w:hAnsi="Arial" w:cs="Arial"/>
          <w:sz w:val="24"/>
          <w:szCs w:val="24"/>
        </w:rPr>
        <w:t>g</w:t>
      </w:r>
      <w:r w:rsidRPr="006305DF">
        <w:rPr>
          <w:rFonts w:ascii="Arial" w:hAnsi="Arial" w:cs="Arial"/>
          <w:sz w:val="24"/>
          <w:szCs w:val="24"/>
        </w:rPr>
        <w:t>gestions. Sam and team are wonderful to work with.</w:t>
      </w:r>
    </w:p>
    <w:sectPr w:rsidR="00BC789B" w:rsidRPr="00630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9B"/>
    <w:rsid w:val="006305DF"/>
    <w:rsid w:val="00BC789B"/>
    <w:rsid w:val="00DB25A5"/>
    <w:rsid w:val="00F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8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Family &amp; Behavioral Services Inc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Sam Clark</cp:lastModifiedBy>
  <cp:revision>2</cp:revision>
  <dcterms:created xsi:type="dcterms:W3CDTF">2014-01-30T18:09:00Z</dcterms:created>
  <dcterms:modified xsi:type="dcterms:W3CDTF">2014-01-30T18:09:00Z</dcterms:modified>
</cp:coreProperties>
</file>