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DF" w:rsidRDefault="006305DF" w:rsidP="00BC789B">
      <w:pPr>
        <w:pStyle w:val="NoSpacing"/>
      </w:pPr>
      <w:bookmarkStart w:id="0" w:name="_GoBack"/>
      <w:bookmarkEnd w:id="0"/>
    </w:p>
    <w:p w:rsidR="006305DF" w:rsidRDefault="006305DF" w:rsidP="0063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CDS Family &amp; Behavioral Health Services</w:t>
      </w:r>
    </w:p>
    <w:p w:rsidR="006305DF" w:rsidRDefault="006305DF" w:rsidP="0063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Business Par</w:t>
      </w:r>
      <w:r w:rsidR="00F0263E">
        <w:rPr>
          <w:rFonts w:ascii="Arial" w:hAnsi="Arial" w:cs="Arial"/>
        </w:rPr>
        <w:t>tner Survey Summary Results 2019</w:t>
      </w:r>
    </w:p>
    <w:p w:rsidR="006305DF" w:rsidRDefault="006305DF" w:rsidP="006305DF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 xml:space="preserve"> </w:t>
      </w:r>
    </w:p>
    <w:p w:rsidR="006305DF" w:rsidRDefault="006305DF" w:rsidP="006305DF">
      <w:pPr>
        <w:rPr>
          <w:rFonts w:ascii="Arial" w:hAnsi="Arial" w:cs="Arial"/>
          <w:sz w:val="8"/>
          <w:szCs w:val="8"/>
        </w:rPr>
      </w:pPr>
    </w:p>
    <w:p w:rsidR="006305DF" w:rsidRDefault="00256D92" w:rsidP="006305D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Five</w:t>
      </w:r>
      <w:r w:rsidR="00B646BE">
        <w:rPr>
          <w:rFonts w:ascii="Arial" w:hAnsi="Arial" w:cs="Arial"/>
          <w:i/>
        </w:rPr>
        <w:t xml:space="preserve"> out of </w:t>
      </w:r>
      <w:r w:rsidR="00934DD6" w:rsidRPr="00934DD6">
        <w:rPr>
          <w:rFonts w:ascii="Arial" w:hAnsi="Arial" w:cs="Arial"/>
          <w:i/>
        </w:rPr>
        <w:t>13</w:t>
      </w:r>
      <w:r w:rsidR="00B646BE">
        <w:rPr>
          <w:rFonts w:ascii="Arial" w:hAnsi="Arial" w:cs="Arial"/>
          <w:i/>
        </w:rPr>
        <w:t xml:space="preserve"> or </w:t>
      </w:r>
      <w:r w:rsidR="00934DD6" w:rsidRPr="00934DD6">
        <w:rPr>
          <w:rFonts w:ascii="Arial" w:hAnsi="Arial" w:cs="Arial"/>
          <w:i/>
        </w:rPr>
        <w:t>38</w:t>
      </w:r>
      <w:r w:rsidR="006305DF" w:rsidRPr="00934DD6">
        <w:rPr>
          <w:rFonts w:ascii="Arial" w:hAnsi="Arial" w:cs="Arial"/>
          <w:i/>
        </w:rPr>
        <w:t xml:space="preserve">% </w:t>
      </w:r>
      <w:r w:rsidR="006305DF">
        <w:rPr>
          <w:rFonts w:ascii="Arial" w:hAnsi="Arial" w:cs="Arial"/>
          <w:i/>
        </w:rPr>
        <w:t xml:space="preserve">of the Business Partner Survey were returned </w:t>
      </w:r>
    </w:p>
    <w:p w:rsidR="006305DF" w:rsidRDefault="006305DF" w:rsidP="006305DF">
      <w:pPr>
        <w:rPr>
          <w:rFonts w:ascii="Arial" w:hAnsi="Arial" w:cs="Arial"/>
          <w:i/>
        </w:rPr>
      </w:pPr>
    </w:p>
    <w:p w:rsidR="006305DF" w:rsidRPr="006305DF" w:rsidRDefault="006305DF" w:rsidP="006305D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results are as follows:</w:t>
      </w:r>
    </w:p>
    <w:p w:rsidR="006305DF" w:rsidRDefault="006305DF" w:rsidP="00BC789B">
      <w:pPr>
        <w:pStyle w:val="NoSpacing"/>
      </w:pPr>
    </w:p>
    <w:p w:rsidR="00DB25A5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  <w:r w:rsidRPr="006305DF">
        <w:rPr>
          <w:rFonts w:ascii="Arial" w:hAnsi="Arial" w:cs="Arial"/>
          <w:sz w:val="24"/>
          <w:szCs w:val="24"/>
        </w:rPr>
        <w:t>CDS staff is courteous and professional.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1822"/>
        <w:gridCol w:w="1635"/>
        <w:gridCol w:w="1955"/>
        <w:gridCol w:w="2128"/>
        <w:gridCol w:w="661"/>
        <w:gridCol w:w="794"/>
        <w:gridCol w:w="81"/>
      </w:tblGrid>
      <w:tr w:rsidR="00BC789B" w:rsidRPr="006305DF" w:rsidTr="00BC789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Strongly 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Mostly 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Disagree in part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Strongly disagree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N/A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Total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C789B" w:rsidRPr="006305DF" w:rsidTr="00BC7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100% </w:t>
            </w:r>
          </w:p>
          <w:p w:rsidR="00BC789B" w:rsidRPr="006305DF" w:rsidRDefault="00256D92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  <w:p w:rsidR="00BC789B" w:rsidRPr="006305DF" w:rsidRDefault="00256D92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C789B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</w:p>
    <w:p w:rsidR="00BC789B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  <w:r w:rsidRPr="006305DF">
        <w:rPr>
          <w:rFonts w:ascii="Arial" w:hAnsi="Arial" w:cs="Arial"/>
          <w:sz w:val="24"/>
          <w:szCs w:val="24"/>
        </w:rPr>
        <w:t>CDS staff responds to my requests in a timely manner.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635"/>
        <w:gridCol w:w="1955"/>
        <w:gridCol w:w="2128"/>
        <w:gridCol w:w="661"/>
        <w:gridCol w:w="794"/>
        <w:gridCol w:w="66"/>
        <w:gridCol w:w="81"/>
      </w:tblGrid>
      <w:tr w:rsidR="00BC789B" w:rsidRPr="006305DF" w:rsidTr="00BC789B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Strongly 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Mostly 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Disagree in part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Strongly disagree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N/A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Total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C789B" w:rsidRPr="006305DF" w:rsidTr="00BC7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100% </w:t>
            </w:r>
          </w:p>
          <w:p w:rsidR="00BC789B" w:rsidRPr="006305DF" w:rsidRDefault="00256D92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  <w:p w:rsidR="00BC789B" w:rsidRPr="006305DF" w:rsidRDefault="001B2F3D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256D9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C789B"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C789B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</w:p>
    <w:p w:rsidR="00BC789B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  <w:r w:rsidRPr="006305DF">
        <w:rPr>
          <w:rFonts w:ascii="Arial" w:hAnsi="Arial" w:cs="Arial"/>
          <w:sz w:val="24"/>
          <w:szCs w:val="24"/>
        </w:rPr>
        <w:t>If the need should arise, I would recommend a friend or family member to CDS for services.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635"/>
        <w:gridCol w:w="1955"/>
        <w:gridCol w:w="2128"/>
        <w:gridCol w:w="661"/>
        <w:gridCol w:w="794"/>
        <w:gridCol w:w="66"/>
        <w:gridCol w:w="81"/>
      </w:tblGrid>
      <w:tr w:rsidR="00BC789B" w:rsidRPr="006305DF" w:rsidTr="00BC789B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Strongly 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Mostly 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Disagree in part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Strongly disagree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N/A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Total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C789B" w:rsidRPr="006305DF" w:rsidTr="00BC7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100% </w:t>
            </w:r>
          </w:p>
          <w:p w:rsidR="00BC789B" w:rsidRPr="006305DF" w:rsidRDefault="00256D92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  <w:p w:rsidR="00BC789B" w:rsidRPr="006305DF" w:rsidRDefault="001B2F3D" w:rsidP="001B2F3D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256D9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C789B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</w:p>
    <w:p w:rsidR="00BC789B" w:rsidRDefault="00BC789B" w:rsidP="00BC789B">
      <w:pPr>
        <w:pStyle w:val="NoSpacing"/>
        <w:rPr>
          <w:rFonts w:ascii="Arial" w:hAnsi="Arial" w:cs="Arial"/>
          <w:sz w:val="24"/>
          <w:szCs w:val="24"/>
        </w:rPr>
      </w:pPr>
      <w:r w:rsidRPr="006305DF">
        <w:rPr>
          <w:rFonts w:ascii="Arial" w:hAnsi="Arial" w:cs="Arial"/>
          <w:sz w:val="24"/>
          <w:szCs w:val="24"/>
        </w:rPr>
        <w:t>Do you have any suggestions that might improve our working relationship or business practices?</w:t>
      </w:r>
    </w:p>
    <w:p w:rsidR="001B2F3D" w:rsidRDefault="001B2F3D" w:rsidP="00BC789B">
      <w:pPr>
        <w:pStyle w:val="NoSpacing"/>
        <w:rPr>
          <w:rFonts w:ascii="Arial" w:hAnsi="Arial" w:cs="Arial"/>
          <w:sz w:val="24"/>
          <w:szCs w:val="24"/>
        </w:rPr>
      </w:pPr>
    </w:p>
    <w:p w:rsidR="001B2F3D" w:rsidRPr="006305DF" w:rsidRDefault="00195B5D" w:rsidP="00BC78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We enjoy working with CDS</w:t>
      </w:r>
    </w:p>
    <w:sectPr w:rsidR="001B2F3D" w:rsidRPr="00630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9B"/>
    <w:rsid w:val="00195B5D"/>
    <w:rsid w:val="001A0899"/>
    <w:rsid w:val="001B2F3D"/>
    <w:rsid w:val="00256D92"/>
    <w:rsid w:val="006305DF"/>
    <w:rsid w:val="00934DD6"/>
    <w:rsid w:val="00A6252E"/>
    <w:rsid w:val="00B646BE"/>
    <w:rsid w:val="00BC789B"/>
    <w:rsid w:val="00BE770D"/>
    <w:rsid w:val="00DB25A5"/>
    <w:rsid w:val="00E845EF"/>
    <w:rsid w:val="00F0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8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Family &amp; Behavioral Services Inc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Ward</dc:creator>
  <cp:lastModifiedBy>Sam Clark</cp:lastModifiedBy>
  <cp:revision>2</cp:revision>
  <cp:lastPrinted>2021-07-03T16:42:00Z</cp:lastPrinted>
  <dcterms:created xsi:type="dcterms:W3CDTF">2021-07-03T16:43:00Z</dcterms:created>
  <dcterms:modified xsi:type="dcterms:W3CDTF">2021-07-03T16:43:00Z</dcterms:modified>
</cp:coreProperties>
</file>