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74" w:rsidRDefault="00CD0B74">
      <w:pPr>
        <w:pStyle w:val="Title"/>
        <w:pBdr>
          <w:bottom w:val="single" w:sz="4" w:space="1" w:color="auto"/>
        </w:pBdr>
        <w:spacing w:after="24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Electronic Transmission of Protected Health Information</w:t>
      </w:r>
    </w:p>
    <w:p w:rsidR="00CD0B74" w:rsidRDefault="00CD0B74">
      <w:pPr>
        <w:spacing w:after="240"/>
        <w:jc w:val="both"/>
        <w:rPr>
          <w:szCs w:val="23"/>
        </w:rPr>
      </w:pPr>
      <w:r>
        <w:rPr>
          <w:szCs w:val="25"/>
        </w:rPr>
        <w:t xml:space="preserve">When you send sensitive information </w:t>
      </w:r>
      <w:r>
        <w:t xml:space="preserve">as an </w:t>
      </w:r>
      <w:r>
        <w:rPr>
          <w:szCs w:val="25"/>
        </w:rPr>
        <w:t xml:space="preserve">attachment via </w:t>
      </w:r>
      <w:r w:rsidR="003569E3">
        <w:rPr>
          <w:szCs w:val="25"/>
        </w:rPr>
        <w:t>e-mail</w:t>
      </w:r>
      <w:r>
        <w:rPr>
          <w:szCs w:val="25"/>
        </w:rPr>
        <w:t xml:space="preserve">, please </w:t>
      </w:r>
      <w:r>
        <w:rPr>
          <w:szCs w:val="20"/>
        </w:rPr>
        <w:t xml:space="preserve">follow </w:t>
      </w:r>
      <w:r>
        <w:t xml:space="preserve">the </w:t>
      </w:r>
      <w:r>
        <w:rPr>
          <w:szCs w:val="20"/>
        </w:rPr>
        <w:t xml:space="preserve">following </w:t>
      </w:r>
      <w:r>
        <w:rPr>
          <w:szCs w:val="23"/>
        </w:rPr>
        <w:t>procedure to prevent unauthorized access.</w:t>
      </w:r>
    </w:p>
    <w:p w:rsidR="009C052E" w:rsidRDefault="009C052E" w:rsidP="009C052E">
      <w:pPr>
        <w:pStyle w:val="Heading1"/>
        <w:spacing w:after="240"/>
        <w:jc w:val="both"/>
      </w:pPr>
      <w:r>
        <w:t>A.1) How to Password Protect Your Attachment in Microsoft Office 2010</w:t>
      </w:r>
      <w:r w:rsidR="00575B57">
        <w:t xml:space="preserve"> &amp; 2016</w:t>
      </w:r>
    </w:p>
    <w:p w:rsidR="009C052E" w:rsidRPr="003569E3" w:rsidRDefault="009C052E" w:rsidP="009C052E">
      <w:pPr>
        <w:spacing w:after="240"/>
        <w:jc w:val="both"/>
        <w:rPr>
          <w:szCs w:val="23"/>
        </w:rPr>
      </w:pPr>
      <w:r>
        <w:rPr>
          <w:szCs w:val="23"/>
        </w:rPr>
        <w:t xml:space="preserve">(This applies to Microsoft Office 2010 versions of Word, </w:t>
      </w:r>
      <w:r>
        <w:rPr>
          <w:szCs w:val="25"/>
        </w:rPr>
        <w:t xml:space="preserve">Microsoft </w:t>
      </w:r>
      <w:r>
        <w:rPr>
          <w:szCs w:val="23"/>
        </w:rPr>
        <w:t>Excel, and Microsoft PowerPoint.)</w:t>
      </w:r>
    </w:p>
    <w:p w:rsidR="009C052E" w:rsidRDefault="009C052E" w:rsidP="009C052E">
      <w:pPr>
        <w:numPr>
          <w:ilvl w:val="0"/>
          <w:numId w:val="9"/>
        </w:numPr>
        <w:spacing w:after="240"/>
        <w:jc w:val="both"/>
        <w:rPr>
          <w:szCs w:val="22"/>
        </w:rPr>
      </w:pPr>
      <w:r>
        <w:rPr>
          <w:szCs w:val="23"/>
        </w:rPr>
        <w:t xml:space="preserve">When you are ready to save the document, click the </w:t>
      </w:r>
      <w:r w:rsidRPr="009C052E">
        <w:rPr>
          <w:b/>
          <w:bCs/>
          <w:szCs w:val="23"/>
        </w:rPr>
        <w:t>File</w:t>
      </w:r>
      <w:r>
        <w:rPr>
          <w:szCs w:val="23"/>
        </w:rPr>
        <w:t xml:space="preserve"> tab in the top left corner</w:t>
      </w:r>
      <w:r>
        <w:rPr>
          <w:szCs w:val="22"/>
        </w:rPr>
        <w:t>.</w:t>
      </w:r>
    </w:p>
    <w:p w:rsidR="009C052E" w:rsidRDefault="009C052E" w:rsidP="009C052E">
      <w:pPr>
        <w:numPr>
          <w:ilvl w:val="0"/>
          <w:numId w:val="9"/>
        </w:numPr>
        <w:spacing w:after="240"/>
        <w:jc w:val="both"/>
        <w:rPr>
          <w:szCs w:val="22"/>
        </w:rPr>
      </w:pPr>
      <w:r>
        <w:rPr>
          <w:szCs w:val="22"/>
        </w:rPr>
        <w:t xml:space="preserve">The Information window should appear.  If it does not, click the </w:t>
      </w:r>
      <w:r w:rsidRPr="009C052E">
        <w:rPr>
          <w:b/>
          <w:bCs/>
          <w:szCs w:val="22"/>
        </w:rPr>
        <w:t>Info</w:t>
      </w:r>
      <w:r>
        <w:rPr>
          <w:szCs w:val="22"/>
        </w:rPr>
        <w:t xml:space="preserve"> menu item in the left pane of the File tab.</w:t>
      </w:r>
    </w:p>
    <w:p w:rsidR="009C052E" w:rsidRDefault="009C052E" w:rsidP="009C052E">
      <w:pPr>
        <w:numPr>
          <w:ilvl w:val="0"/>
          <w:numId w:val="9"/>
        </w:numPr>
        <w:spacing w:after="240"/>
        <w:jc w:val="both"/>
        <w:rPr>
          <w:szCs w:val="22"/>
        </w:rPr>
      </w:pPr>
      <w:r>
        <w:rPr>
          <w:szCs w:val="22"/>
        </w:rPr>
        <w:t xml:space="preserve">Click the </w:t>
      </w:r>
      <w:r w:rsidRPr="009C052E">
        <w:rPr>
          <w:b/>
          <w:bCs/>
          <w:szCs w:val="22"/>
        </w:rPr>
        <w:t>Protect Document</w:t>
      </w:r>
      <w:r>
        <w:rPr>
          <w:szCs w:val="22"/>
        </w:rPr>
        <w:t xml:space="preserve"> button in the middle pane of the Information window, and then select </w:t>
      </w:r>
      <w:r w:rsidRPr="009C052E">
        <w:rPr>
          <w:b/>
          <w:bCs/>
          <w:szCs w:val="22"/>
        </w:rPr>
        <w:t>Encrypt with Password</w:t>
      </w:r>
      <w:r>
        <w:rPr>
          <w:szCs w:val="22"/>
        </w:rPr>
        <w:t xml:space="preserve"> in the drop-down list that appears.  </w:t>
      </w:r>
    </w:p>
    <w:p w:rsidR="009C052E" w:rsidRDefault="009C052E" w:rsidP="009C052E">
      <w:pPr>
        <w:numPr>
          <w:ilvl w:val="0"/>
          <w:numId w:val="9"/>
        </w:numPr>
        <w:spacing w:after="240"/>
        <w:jc w:val="both"/>
        <w:rPr>
          <w:szCs w:val="23"/>
        </w:rPr>
      </w:pPr>
      <w:r>
        <w:rPr>
          <w:szCs w:val="23"/>
        </w:rPr>
        <w:t xml:space="preserve">At the </w:t>
      </w:r>
      <w:r w:rsidRPr="009C052E">
        <w:rPr>
          <w:b/>
          <w:bCs/>
          <w:szCs w:val="23"/>
        </w:rPr>
        <w:t>Encrypt Document</w:t>
      </w:r>
      <w:r>
        <w:rPr>
          <w:szCs w:val="23"/>
        </w:rPr>
        <w:t xml:space="preserve"> prompt, fill in </w:t>
      </w:r>
      <w:r>
        <w:rPr>
          <w:szCs w:val="22"/>
        </w:rPr>
        <w:t>the Password field with a strong password (8 characters, alphanumeric)</w:t>
      </w:r>
      <w:r>
        <w:rPr>
          <w:szCs w:val="23"/>
        </w:rPr>
        <w:t>.</w:t>
      </w:r>
    </w:p>
    <w:p w:rsidR="009C052E" w:rsidRDefault="009C052E" w:rsidP="009C052E">
      <w:pPr>
        <w:numPr>
          <w:ilvl w:val="0"/>
          <w:numId w:val="9"/>
        </w:numPr>
        <w:spacing w:after="240"/>
        <w:jc w:val="both"/>
        <w:rPr>
          <w:szCs w:val="22"/>
        </w:rPr>
      </w:pPr>
      <w:r>
        <w:rPr>
          <w:szCs w:val="23"/>
        </w:rPr>
        <w:t xml:space="preserve">Click </w:t>
      </w:r>
      <w:r>
        <w:rPr>
          <w:b/>
          <w:bCs/>
          <w:szCs w:val="22"/>
        </w:rPr>
        <w:t>OK</w:t>
      </w:r>
      <w:r w:rsidR="008C3E6A">
        <w:rPr>
          <w:szCs w:val="22"/>
        </w:rPr>
        <w:t xml:space="preserve">, </w:t>
      </w:r>
      <w:r w:rsidR="008C3E6A">
        <w:rPr>
          <w:szCs w:val="23"/>
        </w:rPr>
        <w:t>and then</w:t>
      </w:r>
      <w:r>
        <w:rPr>
          <w:szCs w:val="23"/>
        </w:rPr>
        <w:t xml:space="preserve"> </w:t>
      </w:r>
      <w:r>
        <w:rPr>
          <w:b/>
          <w:bCs/>
          <w:szCs w:val="22"/>
        </w:rPr>
        <w:t xml:space="preserve">Save </w:t>
      </w:r>
      <w:r>
        <w:rPr>
          <w:szCs w:val="22"/>
        </w:rPr>
        <w:t>the document.</w:t>
      </w:r>
    </w:p>
    <w:p w:rsidR="009C052E" w:rsidRDefault="009C052E">
      <w:pPr>
        <w:spacing w:after="240"/>
        <w:jc w:val="both"/>
        <w:rPr>
          <w:szCs w:val="23"/>
        </w:rPr>
      </w:pPr>
      <w:r>
        <w:rPr>
          <w:szCs w:val="23"/>
        </w:rPr>
        <w:t>When the recipient receives the e-mail message, the person has to enter the password before the attachment file can be opened.</w:t>
      </w:r>
    </w:p>
    <w:p w:rsidR="003569E3" w:rsidRDefault="003569E3" w:rsidP="003569E3">
      <w:pPr>
        <w:pStyle w:val="Heading1"/>
        <w:spacing w:after="240"/>
        <w:jc w:val="both"/>
      </w:pPr>
      <w:r>
        <w:t>A.</w:t>
      </w:r>
      <w:r w:rsidR="009C052E">
        <w:t>2</w:t>
      </w:r>
      <w:r>
        <w:t>) How to Password Protect Your Attachment in Microsoft Office 2007</w:t>
      </w:r>
    </w:p>
    <w:p w:rsidR="003569E3" w:rsidRPr="003569E3" w:rsidRDefault="003569E3" w:rsidP="003569E3">
      <w:pPr>
        <w:spacing w:after="240"/>
        <w:jc w:val="both"/>
        <w:rPr>
          <w:szCs w:val="23"/>
        </w:rPr>
      </w:pPr>
      <w:r>
        <w:rPr>
          <w:szCs w:val="23"/>
        </w:rPr>
        <w:t xml:space="preserve">(This applies to Microsoft Office 2007 versions of Word, </w:t>
      </w:r>
      <w:r>
        <w:rPr>
          <w:szCs w:val="25"/>
        </w:rPr>
        <w:t xml:space="preserve">Microsoft </w:t>
      </w:r>
      <w:r>
        <w:rPr>
          <w:szCs w:val="23"/>
        </w:rPr>
        <w:t>Excel, and Microsoft PowerPoint.)</w:t>
      </w:r>
    </w:p>
    <w:p w:rsidR="003569E3" w:rsidRDefault="003569E3" w:rsidP="009C052E">
      <w:pPr>
        <w:numPr>
          <w:ilvl w:val="0"/>
          <w:numId w:val="10"/>
        </w:numPr>
        <w:spacing w:after="240"/>
        <w:jc w:val="both"/>
        <w:rPr>
          <w:szCs w:val="22"/>
        </w:rPr>
      </w:pPr>
      <w:r>
        <w:rPr>
          <w:szCs w:val="23"/>
        </w:rPr>
        <w:t xml:space="preserve">When you are ready to save the document, go to the </w:t>
      </w:r>
      <w:r>
        <w:rPr>
          <w:b/>
          <w:bCs/>
          <w:szCs w:val="22"/>
        </w:rPr>
        <w:t xml:space="preserve">Office Button </w:t>
      </w:r>
      <w:r>
        <w:rPr>
          <w:szCs w:val="22"/>
        </w:rPr>
        <w:t xml:space="preserve">(the circular button with the Office logo in the top left corner) </w:t>
      </w:r>
      <w:r>
        <w:rPr>
          <w:b/>
          <w:bCs/>
          <w:szCs w:val="22"/>
        </w:rPr>
        <w:t>&gt; Prepare &gt; Encrypt Document</w:t>
      </w:r>
    </w:p>
    <w:p w:rsidR="009C052E" w:rsidRDefault="009C052E" w:rsidP="009C052E">
      <w:pPr>
        <w:numPr>
          <w:ilvl w:val="0"/>
          <w:numId w:val="10"/>
        </w:numPr>
        <w:spacing w:after="240"/>
        <w:jc w:val="both"/>
        <w:rPr>
          <w:szCs w:val="23"/>
        </w:rPr>
      </w:pPr>
      <w:r>
        <w:rPr>
          <w:szCs w:val="23"/>
        </w:rPr>
        <w:t xml:space="preserve">At the </w:t>
      </w:r>
      <w:r w:rsidRPr="009C052E">
        <w:rPr>
          <w:b/>
          <w:bCs/>
          <w:szCs w:val="23"/>
        </w:rPr>
        <w:t>Encrypt Document</w:t>
      </w:r>
      <w:r>
        <w:rPr>
          <w:szCs w:val="23"/>
        </w:rPr>
        <w:t xml:space="preserve"> prompt, fill in </w:t>
      </w:r>
      <w:r>
        <w:rPr>
          <w:szCs w:val="22"/>
        </w:rPr>
        <w:t>the Password field with a strong password (8 characters, alphanumeric)</w:t>
      </w:r>
      <w:r>
        <w:rPr>
          <w:szCs w:val="23"/>
        </w:rPr>
        <w:t>.</w:t>
      </w:r>
    </w:p>
    <w:p w:rsidR="003569E3" w:rsidRDefault="003569E3" w:rsidP="009C052E">
      <w:pPr>
        <w:numPr>
          <w:ilvl w:val="0"/>
          <w:numId w:val="10"/>
        </w:numPr>
        <w:spacing w:after="240"/>
        <w:jc w:val="both"/>
        <w:rPr>
          <w:szCs w:val="22"/>
        </w:rPr>
      </w:pPr>
      <w:r>
        <w:rPr>
          <w:szCs w:val="23"/>
        </w:rPr>
        <w:t xml:space="preserve">Click </w:t>
      </w:r>
      <w:r>
        <w:rPr>
          <w:b/>
          <w:bCs/>
          <w:szCs w:val="22"/>
        </w:rPr>
        <w:t>OK</w:t>
      </w:r>
      <w:r>
        <w:rPr>
          <w:szCs w:val="22"/>
        </w:rPr>
        <w:t xml:space="preserve">, </w:t>
      </w:r>
      <w:r>
        <w:rPr>
          <w:szCs w:val="23"/>
        </w:rPr>
        <w:t xml:space="preserve">then </w:t>
      </w:r>
      <w:r>
        <w:rPr>
          <w:b/>
          <w:bCs/>
          <w:szCs w:val="22"/>
        </w:rPr>
        <w:t xml:space="preserve">Save </w:t>
      </w:r>
      <w:r>
        <w:rPr>
          <w:szCs w:val="22"/>
        </w:rPr>
        <w:t>the document.</w:t>
      </w:r>
    </w:p>
    <w:p w:rsidR="003569E3" w:rsidRPr="003569E3" w:rsidRDefault="003569E3" w:rsidP="003569E3">
      <w:pPr>
        <w:spacing w:after="240"/>
        <w:jc w:val="both"/>
        <w:rPr>
          <w:szCs w:val="23"/>
        </w:rPr>
      </w:pPr>
      <w:r>
        <w:rPr>
          <w:szCs w:val="23"/>
        </w:rPr>
        <w:t>When the recipient receives the e-mail message, the person has to enter the password before the attachment file can be opened.</w:t>
      </w:r>
    </w:p>
    <w:p w:rsidR="00CD0B74" w:rsidRDefault="00CD0B74">
      <w:pPr>
        <w:pStyle w:val="Heading1"/>
        <w:spacing w:after="240"/>
        <w:jc w:val="both"/>
      </w:pPr>
      <w:r>
        <w:t>A</w:t>
      </w:r>
      <w:r w:rsidR="003569E3">
        <w:t>.</w:t>
      </w:r>
      <w:r w:rsidR="009C052E">
        <w:t>3</w:t>
      </w:r>
      <w:r>
        <w:t>) How to Password Protect Your Attachment</w:t>
      </w:r>
      <w:r w:rsidR="003569E3">
        <w:t xml:space="preserve"> in older versions of Microsoft Office</w:t>
      </w:r>
    </w:p>
    <w:p w:rsidR="003569E3" w:rsidRPr="003569E3" w:rsidRDefault="003569E3" w:rsidP="003569E3">
      <w:pPr>
        <w:spacing w:after="240"/>
        <w:jc w:val="both"/>
        <w:rPr>
          <w:szCs w:val="23"/>
        </w:rPr>
      </w:pPr>
      <w:r>
        <w:rPr>
          <w:szCs w:val="23"/>
        </w:rPr>
        <w:t xml:space="preserve">(This applies to non-Microsoft Office 2007 versions of Microsoft Word, </w:t>
      </w:r>
      <w:r>
        <w:rPr>
          <w:szCs w:val="25"/>
        </w:rPr>
        <w:t xml:space="preserve">Microsoft </w:t>
      </w:r>
      <w:r>
        <w:rPr>
          <w:szCs w:val="23"/>
        </w:rPr>
        <w:t>Excel, and Microsoft PowerPoint.)</w:t>
      </w:r>
    </w:p>
    <w:p w:rsidR="00CD0B74" w:rsidRDefault="00CD0B74">
      <w:pPr>
        <w:numPr>
          <w:ilvl w:val="0"/>
          <w:numId w:val="3"/>
        </w:numPr>
        <w:spacing w:after="240"/>
        <w:jc w:val="both"/>
        <w:rPr>
          <w:szCs w:val="22"/>
        </w:rPr>
      </w:pPr>
      <w:r>
        <w:rPr>
          <w:szCs w:val="23"/>
        </w:rPr>
        <w:t xml:space="preserve">When you are ready to save the document, go to </w:t>
      </w:r>
      <w:r>
        <w:rPr>
          <w:b/>
          <w:bCs/>
          <w:szCs w:val="22"/>
        </w:rPr>
        <w:t>File</w:t>
      </w:r>
      <w:r w:rsidR="003569E3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&gt; Save As &gt; Tools</w:t>
      </w:r>
      <w:r w:rsidR="003569E3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&gt; General Options</w:t>
      </w:r>
    </w:p>
    <w:p w:rsidR="00CD0B74" w:rsidRDefault="00CD0B74">
      <w:pPr>
        <w:spacing w:after="240"/>
        <w:ind w:firstLine="720"/>
        <w:jc w:val="both"/>
        <w:rPr>
          <w:szCs w:val="23"/>
        </w:rPr>
      </w:pPr>
      <w:r>
        <w:rPr>
          <w:szCs w:val="23"/>
        </w:rPr>
        <w:lastRenderedPageBreak/>
        <w:t xml:space="preserve">At the bottom, fill in </w:t>
      </w:r>
      <w:r>
        <w:rPr>
          <w:b/>
          <w:bCs/>
          <w:szCs w:val="22"/>
        </w:rPr>
        <w:t>Password to Open</w:t>
      </w:r>
      <w:r>
        <w:rPr>
          <w:szCs w:val="22"/>
        </w:rPr>
        <w:t xml:space="preserve"> </w:t>
      </w:r>
      <w:r>
        <w:rPr>
          <w:szCs w:val="23"/>
        </w:rPr>
        <w:t>box.</w:t>
      </w:r>
    </w:p>
    <w:p w:rsidR="00CD0B74" w:rsidRDefault="00CD0B74">
      <w:pPr>
        <w:numPr>
          <w:ilvl w:val="0"/>
          <w:numId w:val="3"/>
        </w:numPr>
        <w:spacing w:after="240"/>
        <w:jc w:val="both"/>
        <w:rPr>
          <w:szCs w:val="22"/>
        </w:rPr>
      </w:pPr>
      <w:r>
        <w:rPr>
          <w:szCs w:val="23"/>
        </w:rPr>
        <w:t xml:space="preserve">Click </w:t>
      </w:r>
      <w:r>
        <w:rPr>
          <w:b/>
          <w:bCs/>
          <w:szCs w:val="22"/>
        </w:rPr>
        <w:t>OK</w:t>
      </w:r>
      <w:r>
        <w:rPr>
          <w:szCs w:val="22"/>
        </w:rPr>
        <w:t xml:space="preserve">, </w:t>
      </w:r>
      <w:r w:rsidR="003569E3">
        <w:rPr>
          <w:szCs w:val="23"/>
        </w:rPr>
        <w:t>and then</w:t>
      </w:r>
      <w:r>
        <w:rPr>
          <w:szCs w:val="23"/>
        </w:rPr>
        <w:t xml:space="preserve"> </w:t>
      </w:r>
      <w:r>
        <w:rPr>
          <w:b/>
          <w:bCs/>
          <w:szCs w:val="22"/>
        </w:rPr>
        <w:t>Save</w:t>
      </w:r>
      <w:r w:rsidR="003569E3">
        <w:rPr>
          <w:szCs w:val="22"/>
        </w:rPr>
        <w:t xml:space="preserve"> the document</w:t>
      </w:r>
      <w:r>
        <w:rPr>
          <w:szCs w:val="22"/>
        </w:rPr>
        <w:t>.</w:t>
      </w:r>
    </w:p>
    <w:p w:rsidR="00CD0B74" w:rsidRDefault="00CD0B74">
      <w:pPr>
        <w:spacing w:after="240"/>
        <w:jc w:val="both"/>
        <w:rPr>
          <w:szCs w:val="23"/>
        </w:rPr>
      </w:pPr>
      <w:r>
        <w:rPr>
          <w:szCs w:val="23"/>
        </w:rPr>
        <w:t xml:space="preserve">When the recipient receives the </w:t>
      </w:r>
      <w:r w:rsidR="003569E3">
        <w:rPr>
          <w:szCs w:val="23"/>
        </w:rPr>
        <w:t>e-mail</w:t>
      </w:r>
      <w:r>
        <w:rPr>
          <w:szCs w:val="23"/>
        </w:rPr>
        <w:t xml:space="preserve"> message, the person has to enter the password before the attachment file can be opened.</w:t>
      </w:r>
    </w:p>
    <w:p w:rsidR="00CD0B74" w:rsidRDefault="00CD0B74">
      <w:pPr>
        <w:pStyle w:val="Heading1"/>
        <w:spacing w:after="240"/>
        <w:jc w:val="both"/>
      </w:pPr>
      <w:r>
        <w:t xml:space="preserve">B) How to Send the Password Protected Document as an </w:t>
      </w:r>
      <w:r w:rsidR="003569E3">
        <w:t>E-mail</w:t>
      </w:r>
      <w:r>
        <w:t xml:space="preserve"> Attachment</w:t>
      </w:r>
    </w:p>
    <w:p w:rsidR="00CD0B74" w:rsidRDefault="00CD0B74">
      <w:pPr>
        <w:numPr>
          <w:ilvl w:val="0"/>
          <w:numId w:val="4"/>
        </w:numPr>
        <w:spacing w:after="240"/>
        <w:jc w:val="both"/>
        <w:rPr>
          <w:szCs w:val="23"/>
        </w:rPr>
      </w:pPr>
      <w:r>
        <w:rPr>
          <w:szCs w:val="23"/>
        </w:rPr>
        <w:t xml:space="preserve">Open your </w:t>
      </w:r>
      <w:r w:rsidR="003569E3">
        <w:rPr>
          <w:szCs w:val="23"/>
        </w:rPr>
        <w:t>e-mail</w:t>
      </w:r>
      <w:r>
        <w:rPr>
          <w:szCs w:val="23"/>
        </w:rPr>
        <w:t xml:space="preserve"> program such as Microsoft Outlook.</w:t>
      </w:r>
    </w:p>
    <w:p w:rsidR="00CD0B74" w:rsidRDefault="00CD0B74">
      <w:pPr>
        <w:numPr>
          <w:ilvl w:val="0"/>
          <w:numId w:val="4"/>
        </w:numPr>
        <w:spacing w:after="240"/>
        <w:jc w:val="both"/>
        <w:rPr>
          <w:szCs w:val="23"/>
        </w:rPr>
      </w:pPr>
      <w:r>
        <w:rPr>
          <w:szCs w:val="23"/>
        </w:rPr>
        <w:t xml:space="preserve">Click </w:t>
      </w:r>
      <w:r>
        <w:rPr>
          <w:b/>
          <w:bCs/>
          <w:szCs w:val="22"/>
        </w:rPr>
        <w:t>File &gt; New</w:t>
      </w:r>
      <w:r w:rsidR="009C052E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&gt; Mail Message</w:t>
      </w:r>
      <w:r>
        <w:rPr>
          <w:szCs w:val="22"/>
        </w:rPr>
        <w:t xml:space="preserve"> </w:t>
      </w:r>
      <w:r>
        <w:rPr>
          <w:szCs w:val="23"/>
        </w:rPr>
        <w:t xml:space="preserve">(or the </w:t>
      </w:r>
      <w:r>
        <w:rPr>
          <w:b/>
          <w:bCs/>
          <w:szCs w:val="22"/>
        </w:rPr>
        <w:t>New</w:t>
      </w:r>
      <w:r>
        <w:rPr>
          <w:szCs w:val="22"/>
        </w:rPr>
        <w:t xml:space="preserve"> </w:t>
      </w:r>
      <w:r>
        <w:rPr>
          <w:b/>
          <w:bCs/>
          <w:szCs w:val="23"/>
        </w:rPr>
        <w:t>Icon</w:t>
      </w:r>
      <w:r>
        <w:rPr>
          <w:szCs w:val="23"/>
        </w:rPr>
        <w:t xml:space="preserve"> on the top toolbar).</w:t>
      </w:r>
    </w:p>
    <w:p w:rsidR="00CD0B74" w:rsidRDefault="00CD0B74">
      <w:pPr>
        <w:numPr>
          <w:ilvl w:val="0"/>
          <w:numId w:val="4"/>
        </w:numPr>
        <w:spacing w:after="240"/>
        <w:jc w:val="both"/>
        <w:rPr>
          <w:szCs w:val="23"/>
        </w:rPr>
      </w:pPr>
      <w:r>
        <w:rPr>
          <w:szCs w:val="23"/>
        </w:rPr>
        <w:t xml:space="preserve">Type in the recipient's </w:t>
      </w:r>
      <w:r w:rsidR="003569E3">
        <w:rPr>
          <w:szCs w:val="23"/>
        </w:rPr>
        <w:t>e-mail</w:t>
      </w:r>
      <w:r>
        <w:rPr>
          <w:szCs w:val="23"/>
        </w:rPr>
        <w:t xml:space="preserve"> address, subject, and the content. </w:t>
      </w:r>
    </w:p>
    <w:p w:rsidR="00CD0B74" w:rsidRDefault="00CD0B74">
      <w:pPr>
        <w:numPr>
          <w:ilvl w:val="0"/>
          <w:numId w:val="4"/>
        </w:numPr>
        <w:spacing w:after="240"/>
        <w:jc w:val="both"/>
        <w:rPr>
          <w:szCs w:val="23"/>
        </w:rPr>
      </w:pPr>
      <w:r>
        <w:rPr>
          <w:szCs w:val="23"/>
        </w:rPr>
        <w:t xml:space="preserve">Click </w:t>
      </w:r>
      <w:r>
        <w:rPr>
          <w:b/>
          <w:bCs/>
          <w:szCs w:val="22"/>
        </w:rPr>
        <w:t>Insert</w:t>
      </w:r>
      <w:r w:rsidR="009C052E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&gt; File</w:t>
      </w:r>
      <w:r>
        <w:rPr>
          <w:szCs w:val="22"/>
        </w:rPr>
        <w:t xml:space="preserve"> </w:t>
      </w:r>
      <w:r>
        <w:rPr>
          <w:szCs w:val="23"/>
        </w:rPr>
        <w:t xml:space="preserve">(or the </w:t>
      </w:r>
      <w:r>
        <w:rPr>
          <w:b/>
          <w:bCs/>
          <w:szCs w:val="23"/>
        </w:rPr>
        <w:t>Paperclip Icon</w:t>
      </w:r>
      <w:r>
        <w:rPr>
          <w:szCs w:val="23"/>
        </w:rPr>
        <w:t xml:space="preserve"> on the tool bar). </w:t>
      </w:r>
    </w:p>
    <w:p w:rsidR="00CD0B74" w:rsidRDefault="00CD0B74">
      <w:pPr>
        <w:numPr>
          <w:ilvl w:val="0"/>
          <w:numId w:val="4"/>
        </w:numPr>
        <w:spacing w:after="240"/>
        <w:jc w:val="both"/>
        <w:rPr>
          <w:szCs w:val="23"/>
        </w:rPr>
      </w:pPr>
      <w:r>
        <w:rPr>
          <w:szCs w:val="23"/>
        </w:rPr>
        <w:t>Within the Insert File window, select the file you want to attach.</w:t>
      </w:r>
    </w:p>
    <w:p w:rsidR="00CD0B74" w:rsidRDefault="00CD0B74">
      <w:pPr>
        <w:spacing w:after="240"/>
        <w:ind w:left="720" w:firstLine="720"/>
        <w:jc w:val="both"/>
        <w:rPr>
          <w:b/>
          <w:bCs/>
          <w:szCs w:val="21"/>
        </w:rPr>
      </w:pPr>
      <w:r>
        <w:rPr>
          <w:b/>
          <w:bCs/>
          <w:szCs w:val="21"/>
        </w:rPr>
        <w:t>** Y</w:t>
      </w:r>
      <w:r>
        <w:rPr>
          <w:b/>
          <w:bCs/>
          <w:szCs w:val="22"/>
        </w:rPr>
        <w:t xml:space="preserve">ou need to know the exact file location. </w:t>
      </w:r>
      <w:r>
        <w:rPr>
          <w:b/>
          <w:bCs/>
          <w:szCs w:val="21"/>
        </w:rPr>
        <w:t xml:space="preserve">** </w:t>
      </w:r>
    </w:p>
    <w:p w:rsidR="00CD0B74" w:rsidRDefault="00CD0B74">
      <w:pPr>
        <w:numPr>
          <w:ilvl w:val="0"/>
          <w:numId w:val="4"/>
        </w:numPr>
        <w:spacing w:after="240"/>
        <w:jc w:val="both"/>
        <w:rPr>
          <w:szCs w:val="22"/>
        </w:rPr>
      </w:pPr>
      <w:r>
        <w:rPr>
          <w:szCs w:val="23"/>
        </w:rPr>
        <w:t xml:space="preserve">Click </w:t>
      </w:r>
      <w:r>
        <w:rPr>
          <w:b/>
          <w:bCs/>
          <w:szCs w:val="22"/>
        </w:rPr>
        <w:t>Insert</w:t>
      </w:r>
      <w:r>
        <w:rPr>
          <w:szCs w:val="22"/>
        </w:rPr>
        <w:t xml:space="preserve">, </w:t>
      </w:r>
      <w:r>
        <w:rPr>
          <w:szCs w:val="23"/>
        </w:rPr>
        <w:t xml:space="preserve">a small icon representing the attached file will show up at the bottom of your </w:t>
      </w:r>
      <w:r w:rsidR="003569E3">
        <w:rPr>
          <w:szCs w:val="23"/>
        </w:rPr>
        <w:t>e-mail</w:t>
      </w:r>
      <w:r>
        <w:rPr>
          <w:szCs w:val="23"/>
        </w:rPr>
        <w:t xml:space="preserve"> depending on the setting on your </w:t>
      </w:r>
      <w:r w:rsidR="003569E3">
        <w:rPr>
          <w:szCs w:val="23"/>
        </w:rPr>
        <w:t>e-mail</w:t>
      </w:r>
      <w:r>
        <w:rPr>
          <w:szCs w:val="23"/>
        </w:rPr>
        <w:t xml:space="preserve"> program.</w:t>
      </w:r>
    </w:p>
    <w:p w:rsidR="00CD0B74" w:rsidRDefault="00CD0B74">
      <w:pPr>
        <w:numPr>
          <w:ilvl w:val="0"/>
          <w:numId w:val="4"/>
        </w:numPr>
        <w:spacing w:after="240"/>
        <w:jc w:val="both"/>
        <w:rPr>
          <w:szCs w:val="22"/>
        </w:rPr>
      </w:pPr>
      <w:r>
        <w:rPr>
          <w:szCs w:val="23"/>
        </w:rPr>
        <w:t xml:space="preserve">When you are ready, click </w:t>
      </w:r>
      <w:r>
        <w:rPr>
          <w:b/>
          <w:bCs/>
          <w:szCs w:val="22"/>
        </w:rPr>
        <w:t>Send</w:t>
      </w:r>
      <w:r>
        <w:rPr>
          <w:szCs w:val="22"/>
        </w:rPr>
        <w:t>.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CD0B74">
        <w:trPr>
          <w:trHeight w:val="2490"/>
        </w:trPr>
        <w:tc>
          <w:tcPr>
            <w:tcW w:w="9345" w:type="dxa"/>
            <w:shd w:val="clear" w:color="auto" w:fill="C0C0C0"/>
          </w:tcPr>
          <w:p w:rsidR="00CD0B74" w:rsidRDefault="00CD0B74">
            <w:pPr>
              <w:spacing w:after="240"/>
              <w:jc w:val="both"/>
              <w:rPr>
                <w:szCs w:val="23"/>
              </w:rPr>
            </w:pPr>
            <w:r>
              <w:rPr>
                <w:szCs w:val="23"/>
              </w:rPr>
              <w:t>For privacy protection, please follow the following guidelines concerning your document password.</w:t>
            </w:r>
          </w:p>
          <w:p w:rsidR="00CD0B74" w:rsidRDefault="00CD0B74">
            <w:pPr>
              <w:numPr>
                <w:ilvl w:val="0"/>
                <w:numId w:val="6"/>
              </w:numPr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DO NOT </w:t>
            </w:r>
            <w:r w:rsidR="003569E3">
              <w:t>e-mail</w:t>
            </w:r>
            <w:r>
              <w:t xml:space="preserve"> your password</w:t>
            </w:r>
            <w:r w:rsidR="00931A3A">
              <w:t xml:space="preserve"> in the e-mail message that contains the encrypted file</w:t>
            </w:r>
            <w:r>
              <w:t>.  Instead convey the password</w:t>
            </w:r>
            <w:r w:rsidR="00931A3A">
              <w:t>, only to the e-mail recipient, either</w:t>
            </w:r>
            <w:r>
              <w:t xml:space="preserve"> verbally </w:t>
            </w:r>
            <w:r w:rsidR="00931A3A">
              <w:t>or in the body of a follow-up e-mail</w:t>
            </w:r>
            <w:r w:rsidR="006C547A">
              <w:t xml:space="preserve"> being sure not to use the word “password” in the subject or body of the e-mail</w:t>
            </w:r>
            <w:r>
              <w:t>.</w:t>
            </w:r>
          </w:p>
          <w:p w:rsidR="00CD0B74" w:rsidRDefault="00CD0B74">
            <w:pPr>
              <w:numPr>
                <w:ilvl w:val="0"/>
                <w:numId w:val="6"/>
              </w:numPr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DO NOT </w:t>
            </w:r>
            <w:r>
              <w:t xml:space="preserve">use your participant name to name the file, or as the subject on the </w:t>
            </w:r>
            <w:r w:rsidR="003569E3">
              <w:t>e-mail</w:t>
            </w:r>
            <w:r>
              <w:t>.</w:t>
            </w:r>
          </w:p>
          <w:p w:rsidR="00CD0B74" w:rsidRDefault="00CD0B74">
            <w:pPr>
              <w:spacing w:after="240"/>
              <w:jc w:val="both"/>
              <w:rPr>
                <w:szCs w:val="23"/>
              </w:rPr>
            </w:pPr>
          </w:p>
        </w:tc>
      </w:tr>
    </w:tbl>
    <w:p w:rsidR="00505C83" w:rsidRPr="00472DF9" w:rsidRDefault="00505C83" w:rsidP="00472DF9"/>
    <w:p w:rsidR="00CD0B74" w:rsidRDefault="003569E3">
      <w:pPr>
        <w:pStyle w:val="Heading1"/>
        <w:spacing w:after="240"/>
        <w:jc w:val="both"/>
      </w:pPr>
      <w:r>
        <w:t>C</w:t>
      </w:r>
      <w:r w:rsidR="00CD0B74">
        <w:t>) How to Set a Return Receipt</w:t>
      </w:r>
    </w:p>
    <w:p w:rsidR="00CD0B74" w:rsidRDefault="00CD0B74">
      <w:pPr>
        <w:pStyle w:val="Style"/>
        <w:numPr>
          <w:ilvl w:val="0"/>
          <w:numId w:val="8"/>
        </w:numPr>
        <w:spacing w:after="240"/>
        <w:ind w:right="1609"/>
        <w:jc w:val="both"/>
        <w:rPr>
          <w:b/>
          <w:bCs/>
          <w:sz w:val="24"/>
          <w:szCs w:val="22"/>
        </w:rPr>
      </w:pPr>
      <w:r>
        <w:rPr>
          <w:sz w:val="24"/>
        </w:rPr>
        <w:t xml:space="preserve">Within the composing </w:t>
      </w:r>
      <w:r w:rsidR="003569E3">
        <w:rPr>
          <w:sz w:val="24"/>
        </w:rPr>
        <w:t>e-mail</w:t>
      </w:r>
      <w:r>
        <w:rPr>
          <w:sz w:val="24"/>
        </w:rPr>
        <w:t xml:space="preserve"> window, go to </w:t>
      </w:r>
      <w:r>
        <w:rPr>
          <w:b/>
          <w:bCs/>
          <w:sz w:val="24"/>
        </w:rPr>
        <w:t xml:space="preserve">View&gt; Options </w:t>
      </w:r>
      <w:r>
        <w:rPr>
          <w:sz w:val="24"/>
        </w:rPr>
        <w:t xml:space="preserve">(or </w:t>
      </w:r>
      <w:r>
        <w:rPr>
          <w:b/>
          <w:bCs/>
          <w:sz w:val="24"/>
        </w:rPr>
        <w:t>Options Icon</w:t>
      </w:r>
      <w:r>
        <w:rPr>
          <w:sz w:val="24"/>
        </w:rPr>
        <w:t xml:space="preserve"> on the </w:t>
      </w:r>
      <w:r>
        <w:rPr>
          <w:sz w:val="24"/>
          <w:szCs w:val="22"/>
        </w:rPr>
        <w:t>Toolbar)</w:t>
      </w:r>
      <w:r>
        <w:rPr>
          <w:i/>
          <w:iCs/>
          <w:sz w:val="24"/>
          <w:szCs w:val="22"/>
        </w:rPr>
        <w:t>.</w:t>
      </w:r>
    </w:p>
    <w:p w:rsidR="00CD0B74" w:rsidRDefault="00CD0B74">
      <w:pPr>
        <w:pStyle w:val="Style"/>
        <w:numPr>
          <w:ilvl w:val="0"/>
          <w:numId w:val="8"/>
        </w:numPr>
        <w:spacing w:after="240"/>
        <w:ind w:right="90"/>
        <w:jc w:val="both"/>
        <w:rPr>
          <w:sz w:val="24"/>
          <w:szCs w:val="23"/>
        </w:rPr>
      </w:pPr>
      <w:r>
        <w:rPr>
          <w:sz w:val="24"/>
        </w:rPr>
        <w:t xml:space="preserve">Under “Tracking Options”, check </w:t>
      </w:r>
      <w:r>
        <w:rPr>
          <w:b/>
          <w:bCs/>
          <w:sz w:val="24"/>
        </w:rPr>
        <w:t>Request a read receipt for this message</w:t>
      </w:r>
      <w:r>
        <w:rPr>
          <w:sz w:val="24"/>
        </w:rPr>
        <w:t xml:space="preserve">.  Then, select the person to receive the receipt from Contacts or enter the person's </w:t>
      </w:r>
      <w:r w:rsidR="003569E3">
        <w:rPr>
          <w:sz w:val="24"/>
        </w:rPr>
        <w:t>e-mail</w:t>
      </w:r>
      <w:r>
        <w:rPr>
          <w:sz w:val="24"/>
        </w:rPr>
        <w:t xml:space="preserve"> address.  Then, click </w:t>
      </w:r>
      <w:r>
        <w:rPr>
          <w:b/>
          <w:bCs/>
          <w:sz w:val="24"/>
          <w:szCs w:val="22"/>
        </w:rPr>
        <w:t>OK.</w:t>
      </w:r>
    </w:p>
    <w:p w:rsidR="00CD0B74" w:rsidRDefault="00CD0B74">
      <w:pPr>
        <w:pStyle w:val="Style"/>
        <w:numPr>
          <w:ilvl w:val="0"/>
          <w:numId w:val="8"/>
        </w:numPr>
        <w:spacing w:after="240"/>
        <w:ind w:right="90"/>
        <w:jc w:val="both"/>
        <w:rPr>
          <w:sz w:val="24"/>
          <w:szCs w:val="23"/>
        </w:rPr>
      </w:pPr>
      <w:r>
        <w:rPr>
          <w:sz w:val="24"/>
        </w:rPr>
        <w:t>Now you are ready to send the message.</w:t>
      </w:r>
    </w:p>
    <w:sectPr w:rsidR="00CD0B74"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32" w:rsidRDefault="00730932">
      <w:r>
        <w:separator/>
      </w:r>
    </w:p>
  </w:endnote>
  <w:endnote w:type="continuationSeparator" w:id="0">
    <w:p w:rsidR="00730932" w:rsidRDefault="0073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74" w:rsidRDefault="00CD0B74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8"/>
      </w:rPr>
    </w:pPr>
    <w:r>
      <w:rPr>
        <w:sz w:val="18"/>
      </w:rPr>
      <w:t>Rev 6/07, 10/07</w:t>
    </w:r>
    <w:r w:rsidR="00F35E09">
      <w:rPr>
        <w:sz w:val="18"/>
      </w:rPr>
      <w:t>, 11</w:t>
    </w:r>
    <w:r w:rsidR="00F16EB2">
      <w:rPr>
        <w:sz w:val="18"/>
      </w:rPr>
      <w:t>/09</w:t>
    </w:r>
    <w:r w:rsidR="008C3E6A">
      <w:rPr>
        <w:sz w:val="18"/>
      </w:rPr>
      <w:t xml:space="preserve">, </w:t>
    </w:r>
    <w:r w:rsidR="0076090E">
      <w:rPr>
        <w:sz w:val="18"/>
      </w:rPr>
      <w:t>11/</w:t>
    </w:r>
    <w:r w:rsidR="008C3E6A">
      <w:rPr>
        <w:sz w:val="18"/>
      </w:rPr>
      <w:t>10</w:t>
    </w:r>
    <w:r w:rsidR="000233DF">
      <w:rPr>
        <w:sz w:val="18"/>
      </w:rPr>
      <w:t>, 12/14</w:t>
    </w:r>
    <w:r w:rsidR="00575B57">
      <w:rPr>
        <w:sz w:val="18"/>
      </w:rPr>
      <w:t xml:space="preserve">, </w:t>
    </w:r>
    <w:r w:rsidR="00FE4353">
      <w:rPr>
        <w:sz w:val="18"/>
      </w:rPr>
      <w:t>2/18</w:t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294380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294380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ab/>
    </w:r>
    <w:r>
      <w:rPr>
        <w:rStyle w:val="PageNumber"/>
        <w:sz w:val="28"/>
      </w:rPr>
      <w:t>P-1008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32" w:rsidRDefault="00730932">
      <w:r>
        <w:separator/>
      </w:r>
    </w:p>
  </w:footnote>
  <w:footnote w:type="continuationSeparator" w:id="0">
    <w:p w:rsidR="00730932" w:rsidRDefault="00730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3C0"/>
    <w:multiLevelType w:val="hybridMultilevel"/>
    <w:tmpl w:val="08B8E360"/>
    <w:lvl w:ilvl="0" w:tplc="DCFC7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81C79"/>
    <w:multiLevelType w:val="hybridMultilevel"/>
    <w:tmpl w:val="08B8E360"/>
    <w:lvl w:ilvl="0" w:tplc="DCFC7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692C1F"/>
    <w:multiLevelType w:val="hybridMultilevel"/>
    <w:tmpl w:val="AFB07B48"/>
    <w:lvl w:ilvl="0" w:tplc="3232F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3C1768"/>
    <w:multiLevelType w:val="hybridMultilevel"/>
    <w:tmpl w:val="6138138C"/>
    <w:lvl w:ilvl="0" w:tplc="15AA6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841613"/>
    <w:multiLevelType w:val="hybridMultilevel"/>
    <w:tmpl w:val="152A66EC"/>
    <w:lvl w:ilvl="0" w:tplc="3232F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4071C5"/>
    <w:multiLevelType w:val="hybridMultilevel"/>
    <w:tmpl w:val="B478F37A"/>
    <w:lvl w:ilvl="0" w:tplc="8488BE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4A63ED"/>
    <w:multiLevelType w:val="hybridMultilevel"/>
    <w:tmpl w:val="DB9802BE"/>
    <w:lvl w:ilvl="0" w:tplc="8488BE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68529D"/>
    <w:multiLevelType w:val="hybridMultilevel"/>
    <w:tmpl w:val="801E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84127"/>
    <w:multiLevelType w:val="hybridMultilevel"/>
    <w:tmpl w:val="4C526DF4"/>
    <w:lvl w:ilvl="0" w:tplc="3232F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CB24E1"/>
    <w:multiLevelType w:val="hybridMultilevel"/>
    <w:tmpl w:val="2CBC9B88"/>
    <w:lvl w:ilvl="0" w:tplc="3232F2AE">
      <w:start w:val="1"/>
      <w:numFmt w:val="decimal"/>
      <w:lvlText w:val="%1)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3"/>
    <w:rsid w:val="000233DF"/>
    <w:rsid w:val="000340ED"/>
    <w:rsid w:val="00294380"/>
    <w:rsid w:val="00311EF3"/>
    <w:rsid w:val="003569E3"/>
    <w:rsid w:val="00472DF9"/>
    <w:rsid w:val="00505C83"/>
    <w:rsid w:val="00575B57"/>
    <w:rsid w:val="00593545"/>
    <w:rsid w:val="00640360"/>
    <w:rsid w:val="006C547A"/>
    <w:rsid w:val="007204C0"/>
    <w:rsid w:val="00730932"/>
    <w:rsid w:val="0076090E"/>
    <w:rsid w:val="00841F9E"/>
    <w:rsid w:val="008C3E6A"/>
    <w:rsid w:val="00931A3A"/>
    <w:rsid w:val="0099642B"/>
    <w:rsid w:val="009A6E39"/>
    <w:rsid w:val="009C052E"/>
    <w:rsid w:val="00A60589"/>
    <w:rsid w:val="00C00BF6"/>
    <w:rsid w:val="00CD0B74"/>
    <w:rsid w:val="00DF0375"/>
    <w:rsid w:val="00E37F6F"/>
    <w:rsid w:val="00EF6309"/>
    <w:rsid w:val="00F16EB2"/>
    <w:rsid w:val="00F35E09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</w:rPr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b/>
      <w:bCs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05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5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</w:rPr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b/>
      <w:bCs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05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5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43C34-D27D-44C0-A4D4-648C6551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Transmission of Protected Health Information</vt:lpstr>
    </vt:vector>
  </TitlesOfParts>
  <Company>Corner Drug Store, Inc.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Transmission of Protected Health Information</dc:title>
  <dc:creator>Estela Rosa-Garcia</dc:creator>
  <cp:lastModifiedBy>Sam Clark</cp:lastModifiedBy>
  <cp:revision>2</cp:revision>
  <dcterms:created xsi:type="dcterms:W3CDTF">2018-02-08T15:19:00Z</dcterms:created>
  <dcterms:modified xsi:type="dcterms:W3CDTF">2018-02-08T15:19:00Z</dcterms:modified>
</cp:coreProperties>
</file>