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58D51" w14:textId="77777777" w:rsidR="00594692" w:rsidRDefault="00594692" w:rsidP="00594692">
      <w:pPr>
        <w:jc w:val="center"/>
        <w:rPr>
          <w:b/>
          <w:bCs/>
          <w:sz w:val="23"/>
          <w:szCs w:val="23"/>
        </w:rPr>
      </w:pPr>
      <w:r>
        <w:rPr>
          <w:b/>
          <w:bCs/>
          <w:sz w:val="23"/>
          <w:szCs w:val="23"/>
        </w:rPr>
        <w:t xml:space="preserve">LIFE SKILLS INVENTORY </w:t>
      </w:r>
      <w:r w:rsidR="00407477">
        <w:rPr>
          <w:b/>
          <w:bCs/>
          <w:sz w:val="23"/>
          <w:szCs w:val="23"/>
        </w:rPr>
        <w:t xml:space="preserve">- </w:t>
      </w:r>
      <w:r>
        <w:rPr>
          <w:b/>
          <w:bCs/>
          <w:sz w:val="23"/>
          <w:szCs w:val="23"/>
        </w:rPr>
        <w:t>INDEPENDENT LIVING</w:t>
      </w:r>
    </w:p>
    <w:p w14:paraId="3C558D52" w14:textId="77777777" w:rsidR="00BE3653" w:rsidRDefault="00C02775" w:rsidP="00594692">
      <w:pPr>
        <w:jc w:val="center"/>
        <w:rPr>
          <w:b/>
          <w:bCs/>
          <w:sz w:val="23"/>
          <w:szCs w:val="23"/>
        </w:rPr>
      </w:pPr>
      <w:r>
        <w:rPr>
          <w:b/>
          <w:bCs/>
          <w:sz w:val="23"/>
          <w:szCs w:val="23"/>
        </w:rPr>
        <w:t xml:space="preserve">17 YEAR OLD </w:t>
      </w:r>
      <w:r w:rsidR="00594692">
        <w:rPr>
          <w:b/>
          <w:bCs/>
          <w:sz w:val="23"/>
          <w:szCs w:val="23"/>
        </w:rPr>
        <w:t>SKILLS ASSESSMENT TOOL</w:t>
      </w:r>
    </w:p>
    <w:p w14:paraId="3C558D53" w14:textId="77777777" w:rsidR="002417DF" w:rsidRPr="002417DF" w:rsidRDefault="002417DF" w:rsidP="00594692">
      <w:pPr>
        <w:jc w:val="center"/>
        <w:rPr>
          <w:bCs/>
          <w:sz w:val="23"/>
          <w:szCs w:val="23"/>
          <w:u w:val="single"/>
        </w:rPr>
      </w:pPr>
      <w:r w:rsidRPr="002417DF">
        <w:rPr>
          <w:bCs/>
          <w:sz w:val="23"/>
          <w:szCs w:val="23"/>
          <w:u w:val="single"/>
        </w:rPr>
        <w:t>CDS Family &amp; Behavioral Health Services, Inc.</w:t>
      </w:r>
    </w:p>
    <w:p w14:paraId="3C558D54" w14:textId="77777777" w:rsidR="00594692" w:rsidRDefault="00594692">
      <w:pPr>
        <w:rPr>
          <w:b/>
          <w:bCs/>
          <w:sz w:val="23"/>
          <w:szCs w:val="23"/>
        </w:rPr>
      </w:pPr>
    </w:p>
    <w:tbl>
      <w:tblPr>
        <w:tblW w:w="11070" w:type="dxa"/>
        <w:tblLayout w:type="fixed"/>
        <w:tblLook w:val="0000" w:firstRow="0" w:lastRow="0" w:firstColumn="0" w:lastColumn="0" w:noHBand="0" w:noVBand="0"/>
      </w:tblPr>
      <w:tblGrid>
        <w:gridCol w:w="645"/>
        <w:gridCol w:w="3732"/>
        <w:gridCol w:w="1758"/>
        <w:gridCol w:w="1235"/>
        <w:gridCol w:w="1237"/>
        <w:gridCol w:w="48"/>
        <w:gridCol w:w="1187"/>
        <w:gridCol w:w="1228"/>
      </w:tblGrid>
      <w:tr w:rsidR="00594692" w14:paraId="3C558D56" w14:textId="77777777" w:rsidTr="00CB7A23">
        <w:trPr>
          <w:trHeight w:val="305"/>
        </w:trPr>
        <w:tc>
          <w:tcPr>
            <w:tcW w:w="11070" w:type="dxa"/>
            <w:gridSpan w:val="8"/>
            <w:tcBorders>
              <w:top w:val="single" w:sz="6" w:space="0" w:color="000000"/>
              <w:left w:val="single" w:sz="6" w:space="0" w:color="000000"/>
              <w:bottom w:val="single" w:sz="12" w:space="0" w:color="000000"/>
              <w:right w:val="single" w:sz="12" w:space="0" w:color="000000"/>
            </w:tcBorders>
            <w:shd w:val="clear" w:color="auto" w:fill="BEBEBE"/>
            <w:vAlign w:val="bottom"/>
          </w:tcPr>
          <w:p w14:paraId="3C558D55" w14:textId="77777777" w:rsidR="00594692" w:rsidRDefault="00594692" w:rsidP="00D70087">
            <w:pPr>
              <w:pStyle w:val="Default"/>
              <w:rPr>
                <w:sz w:val="20"/>
                <w:szCs w:val="20"/>
              </w:rPr>
            </w:pPr>
            <w:r>
              <w:rPr>
                <w:b/>
                <w:bCs/>
                <w:sz w:val="20"/>
                <w:szCs w:val="20"/>
              </w:rPr>
              <w:t xml:space="preserve">INSTRUCTIONS </w:t>
            </w:r>
          </w:p>
        </w:tc>
      </w:tr>
      <w:tr w:rsidR="00594692" w14:paraId="3C558D61" w14:textId="77777777" w:rsidTr="00CB7A23">
        <w:trPr>
          <w:trHeight w:val="4593"/>
        </w:trPr>
        <w:tc>
          <w:tcPr>
            <w:tcW w:w="11070" w:type="dxa"/>
            <w:gridSpan w:val="8"/>
            <w:tcBorders>
              <w:top w:val="single" w:sz="12" w:space="0" w:color="000000"/>
              <w:left w:val="single" w:sz="6" w:space="0" w:color="000000"/>
              <w:bottom w:val="single" w:sz="6" w:space="0" w:color="000000"/>
              <w:right w:val="single" w:sz="12" w:space="0" w:color="000000"/>
            </w:tcBorders>
          </w:tcPr>
          <w:p w14:paraId="3C558D57" w14:textId="77777777" w:rsidR="00594692" w:rsidRDefault="00594692" w:rsidP="00D70087">
            <w:pPr>
              <w:pStyle w:val="Default"/>
              <w:rPr>
                <w:b/>
                <w:bCs/>
                <w:sz w:val="20"/>
                <w:szCs w:val="20"/>
              </w:rPr>
            </w:pPr>
            <w:r>
              <w:rPr>
                <w:b/>
                <w:bCs/>
                <w:sz w:val="20"/>
                <w:szCs w:val="20"/>
              </w:rPr>
              <w:t xml:space="preserve">In order to accurately complete the IL assessment, please involve the youth, the </w:t>
            </w:r>
            <w:r w:rsidR="00C02775">
              <w:rPr>
                <w:b/>
                <w:bCs/>
                <w:sz w:val="20"/>
                <w:szCs w:val="20"/>
              </w:rPr>
              <w:t>FCC</w:t>
            </w:r>
            <w:r>
              <w:rPr>
                <w:b/>
                <w:bCs/>
                <w:sz w:val="20"/>
                <w:szCs w:val="20"/>
              </w:rPr>
              <w:t>, the foster parent or caregiver,</w:t>
            </w:r>
            <w:r w:rsidR="00C02775">
              <w:rPr>
                <w:b/>
                <w:bCs/>
                <w:sz w:val="20"/>
                <w:szCs w:val="20"/>
              </w:rPr>
              <w:t xml:space="preserve"> the guidance counselor or advisor, the GAL,</w:t>
            </w:r>
            <w:r>
              <w:rPr>
                <w:b/>
                <w:bCs/>
                <w:sz w:val="20"/>
                <w:szCs w:val="20"/>
              </w:rPr>
              <w:t xml:space="preserve"> and any other persons knowledgeable about the skills of the youth.</w:t>
            </w:r>
          </w:p>
          <w:p w14:paraId="3C558D58" w14:textId="77777777" w:rsidR="00594692" w:rsidRDefault="00594692" w:rsidP="00D70087">
            <w:pPr>
              <w:pStyle w:val="Default"/>
              <w:rPr>
                <w:rFonts w:ascii="PGEMNJ+Wingdings" w:hAnsi="PGEMNJ+Wingdings" w:cs="PGEMNJ+Wingdings"/>
                <w:sz w:val="23"/>
                <w:szCs w:val="23"/>
              </w:rPr>
            </w:pPr>
          </w:p>
          <w:p w14:paraId="3C558D59" w14:textId="77777777" w:rsidR="00594692" w:rsidRDefault="00594692" w:rsidP="003F6757">
            <w:pPr>
              <w:pStyle w:val="Default"/>
              <w:numPr>
                <w:ilvl w:val="0"/>
                <w:numId w:val="1"/>
              </w:numPr>
              <w:rPr>
                <w:sz w:val="20"/>
                <w:szCs w:val="20"/>
              </w:rPr>
            </w:pPr>
            <w:r>
              <w:rPr>
                <w:sz w:val="20"/>
                <w:szCs w:val="20"/>
              </w:rPr>
              <w:t xml:space="preserve">Scoring should be based on the lowest level of completion. </w:t>
            </w:r>
          </w:p>
          <w:p w14:paraId="3C558D5A" w14:textId="77777777" w:rsidR="00594692" w:rsidRDefault="00594692" w:rsidP="00D70087">
            <w:pPr>
              <w:pStyle w:val="Default"/>
              <w:ind w:left="720"/>
              <w:rPr>
                <w:sz w:val="20"/>
                <w:szCs w:val="20"/>
              </w:rPr>
            </w:pPr>
            <w:r>
              <w:rPr>
                <w:sz w:val="20"/>
                <w:szCs w:val="20"/>
              </w:rPr>
              <w:t xml:space="preserve">The level of attainment for each youth completing this assessment is the lowest level where they satisfactorily complete the required number of questions.  Youth may be highly competent in some areas, but have limited basic knowledge in others.  Having basic knowledge in each area is important for long term success, and plan development should be focused on filling gaps in youth knowledge. </w:t>
            </w:r>
          </w:p>
          <w:p w14:paraId="3C558D5B" w14:textId="77777777" w:rsidR="00594692" w:rsidRDefault="00594692" w:rsidP="00D70087">
            <w:pPr>
              <w:pStyle w:val="Default"/>
              <w:rPr>
                <w:sz w:val="20"/>
                <w:szCs w:val="20"/>
              </w:rPr>
            </w:pPr>
          </w:p>
          <w:p w14:paraId="3C558D5C" w14:textId="77777777" w:rsidR="00594692" w:rsidRDefault="00594692" w:rsidP="00D70087">
            <w:pPr>
              <w:pStyle w:val="Default"/>
              <w:numPr>
                <w:ilvl w:val="0"/>
                <w:numId w:val="1"/>
              </w:numPr>
              <w:rPr>
                <w:sz w:val="20"/>
                <w:szCs w:val="20"/>
              </w:rPr>
            </w:pPr>
            <w:r>
              <w:rPr>
                <w:sz w:val="20"/>
                <w:szCs w:val="20"/>
              </w:rPr>
              <w:t>Completing Category O</w:t>
            </w:r>
          </w:p>
          <w:p w14:paraId="3C558D5D" w14:textId="77777777" w:rsidR="00594692" w:rsidRDefault="00594692" w:rsidP="00D70087">
            <w:pPr>
              <w:pStyle w:val="Default"/>
              <w:ind w:left="720"/>
              <w:rPr>
                <w:sz w:val="20"/>
                <w:szCs w:val="20"/>
              </w:rPr>
            </w:pPr>
            <w:r>
              <w:rPr>
                <w:sz w:val="20"/>
                <w:szCs w:val="20"/>
              </w:rPr>
              <w:t xml:space="preserve">It is important for all youth to have a basic knowledge of options for pregnancy prevention.  It is not the goal for all youth to reach “Exceptional” in this category, unless the youth (either male or female) is or will shortly be in a parenting role.  Abuse and neglect issues are not specifically assessed, but competence at the "Intermediate" level should help youth avoid CPS complaints. </w:t>
            </w:r>
          </w:p>
          <w:p w14:paraId="3C558D5E" w14:textId="77777777" w:rsidR="00594692" w:rsidRDefault="00594692" w:rsidP="00D70087">
            <w:pPr>
              <w:pStyle w:val="Default"/>
              <w:rPr>
                <w:sz w:val="20"/>
                <w:szCs w:val="20"/>
              </w:rPr>
            </w:pPr>
          </w:p>
          <w:p w14:paraId="3C558D5F" w14:textId="77777777" w:rsidR="00594692" w:rsidRDefault="00594692" w:rsidP="00D70087">
            <w:pPr>
              <w:pStyle w:val="Default"/>
              <w:numPr>
                <w:ilvl w:val="0"/>
                <w:numId w:val="1"/>
              </w:numPr>
              <w:rPr>
                <w:sz w:val="20"/>
                <w:szCs w:val="20"/>
              </w:rPr>
            </w:pPr>
            <w:r>
              <w:rPr>
                <w:sz w:val="20"/>
                <w:szCs w:val="20"/>
              </w:rPr>
              <w:t>Time frames for completion</w:t>
            </w:r>
          </w:p>
          <w:p w14:paraId="3C558D60" w14:textId="77777777" w:rsidR="00594692" w:rsidRDefault="00594692" w:rsidP="00C02775">
            <w:pPr>
              <w:pStyle w:val="Default"/>
              <w:ind w:left="720"/>
              <w:rPr>
                <w:sz w:val="20"/>
                <w:szCs w:val="20"/>
              </w:rPr>
            </w:pPr>
            <w:r>
              <w:rPr>
                <w:sz w:val="20"/>
                <w:szCs w:val="20"/>
              </w:rPr>
              <w:t xml:space="preserve">All youth should be assessed </w:t>
            </w:r>
            <w:r w:rsidR="00C02775">
              <w:rPr>
                <w:sz w:val="20"/>
                <w:szCs w:val="20"/>
              </w:rPr>
              <w:t>within 30 days following their 17</w:t>
            </w:r>
            <w:r w:rsidR="00C02775" w:rsidRPr="00C02775">
              <w:rPr>
                <w:sz w:val="20"/>
                <w:szCs w:val="20"/>
                <w:vertAlign w:val="superscript"/>
              </w:rPr>
              <w:t>th</w:t>
            </w:r>
            <w:r w:rsidR="00C02775">
              <w:rPr>
                <w:sz w:val="20"/>
                <w:szCs w:val="20"/>
              </w:rPr>
              <w:t xml:space="preserve"> birthday. For youth placed out of district, every reasonable effort should be made to have the youth present physically.  In cases where this is not at all possible,  phone attendance will be acceptable.</w:t>
            </w:r>
          </w:p>
        </w:tc>
      </w:tr>
      <w:tr w:rsidR="00594692" w14:paraId="3C558D63" w14:textId="77777777" w:rsidTr="00CB7A23">
        <w:trPr>
          <w:trHeight w:val="320"/>
        </w:trPr>
        <w:tc>
          <w:tcPr>
            <w:tcW w:w="11070" w:type="dxa"/>
            <w:gridSpan w:val="8"/>
            <w:tcBorders>
              <w:top w:val="single" w:sz="6" w:space="0" w:color="000000"/>
              <w:left w:val="single" w:sz="6" w:space="0" w:color="000000"/>
              <w:bottom w:val="single" w:sz="6" w:space="0" w:color="000000"/>
              <w:right w:val="single" w:sz="12" w:space="0" w:color="000000"/>
            </w:tcBorders>
            <w:shd w:val="clear" w:color="auto" w:fill="BEBEBE"/>
            <w:vAlign w:val="center"/>
          </w:tcPr>
          <w:p w14:paraId="3C558D62" w14:textId="77777777" w:rsidR="00594692" w:rsidRDefault="00594692" w:rsidP="00D70087">
            <w:pPr>
              <w:pStyle w:val="Default"/>
              <w:rPr>
                <w:sz w:val="20"/>
                <w:szCs w:val="20"/>
              </w:rPr>
            </w:pPr>
            <w:r>
              <w:rPr>
                <w:b/>
                <w:bCs/>
                <w:sz w:val="20"/>
                <w:szCs w:val="20"/>
              </w:rPr>
              <w:t xml:space="preserve">COVER SHEET </w:t>
            </w:r>
          </w:p>
        </w:tc>
      </w:tr>
      <w:tr w:rsidR="00594692" w14:paraId="3C558D67" w14:textId="77777777" w:rsidTr="00CB7A23">
        <w:trPr>
          <w:trHeight w:val="520"/>
        </w:trPr>
        <w:tc>
          <w:tcPr>
            <w:tcW w:w="4377" w:type="dxa"/>
            <w:gridSpan w:val="2"/>
            <w:tcBorders>
              <w:top w:val="single" w:sz="6" w:space="0" w:color="000000"/>
              <w:left w:val="single" w:sz="6" w:space="0" w:color="000000"/>
              <w:bottom w:val="single" w:sz="6" w:space="0" w:color="000000"/>
              <w:right w:val="single" w:sz="4" w:space="0" w:color="000000"/>
            </w:tcBorders>
          </w:tcPr>
          <w:p w14:paraId="3C558D64" w14:textId="77777777" w:rsidR="00594692" w:rsidRDefault="00594692" w:rsidP="00D70087">
            <w:pPr>
              <w:pStyle w:val="Default"/>
              <w:rPr>
                <w:sz w:val="12"/>
                <w:szCs w:val="12"/>
              </w:rPr>
            </w:pPr>
            <w:r>
              <w:rPr>
                <w:sz w:val="12"/>
                <w:szCs w:val="12"/>
              </w:rPr>
              <w:t xml:space="preserve">NAME OF YOUTH: </w:t>
            </w:r>
          </w:p>
        </w:tc>
        <w:tc>
          <w:tcPr>
            <w:tcW w:w="4278" w:type="dxa"/>
            <w:gridSpan w:val="4"/>
            <w:tcBorders>
              <w:top w:val="single" w:sz="6" w:space="0" w:color="000000"/>
              <w:left w:val="single" w:sz="4" w:space="0" w:color="000000"/>
              <w:bottom w:val="single" w:sz="6" w:space="0" w:color="000000"/>
              <w:right w:val="single" w:sz="4" w:space="0" w:color="000000"/>
            </w:tcBorders>
          </w:tcPr>
          <w:p w14:paraId="3C558D65" w14:textId="77777777" w:rsidR="00594692" w:rsidRDefault="00C02775" w:rsidP="00D70087">
            <w:pPr>
              <w:pStyle w:val="Default"/>
              <w:rPr>
                <w:sz w:val="12"/>
                <w:szCs w:val="12"/>
              </w:rPr>
            </w:pPr>
            <w:r>
              <w:rPr>
                <w:sz w:val="12"/>
                <w:szCs w:val="12"/>
              </w:rPr>
              <w:t>FSFN ID</w:t>
            </w:r>
            <w:r w:rsidR="00594692">
              <w:rPr>
                <w:sz w:val="12"/>
                <w:szCs w:val="12"/>
              </w:rPr>
              <w:t xml:space="preserve">: </w:t>
            </w:r>
          </w:p>
        </w:tc>
        <w:tc>
          <w:tcPr>
            <w:tcW w:w="2415" w:type="dxa"/>
            <w:gridSpan w:val="2"/>
            <w:tcBorders>
              <w:top w:val="single" w:sz="6" w:space="0" w:color="000000"/>
              <w:left w:val="single" w:sz="4" w:space="0" w:color="000000"/>
              <w:bottom w:val="single" w:sz="6" w:space="0" w:color="000000"/>
              <w:right w:val="single" w:sz="12" w:space="0" w:color="000000"/>
            </w:tcBorders>
          </w:tcPr>
          <w:p w14:paraId="3C558D66" w14:textId="77777777" w:rsidR="00594692" w:rsidRDefault="00594692" w:rsidP="00D70087">
            <w:pPr>
              <w:pStyle w:val="Default"/>
              <w:jc w:val="center"/>
              <w:rPr>
                <w:sz w:val="12"/>
                <w:szCs w:val="12"/>
              </w:rPr>
            </w:pPr>
            <w:r>
              <w:rPr>
                <w:sz w:val="12"/>
                <w:szCs w:val="12"/>
              </w:rPr>
              <w:t xml:space="preserve">DATE OF BIRTH: </w:t>
            </w:r>
          </w:p>
        </w:tc>
      </w:tr>
      <w:tr w:rsidR="00594692" w14:paraId="3C558D6A" w14:textId="77777777" w:rsidTr="00CB7A23">
        <w:trPr>
          <w:trHeight w:val="320"/>
        </w:trPr>
        <w:tc>
          <w:tcPr>
            <w:tcW w:w="8655" w:type="dxa"/>
            <w:gridSpan w:val="6"/>
            <w:tcBorders>
              <w:top w:val="single" w:sz="6" w:space="0" w:color="000000"/>
              <w:left w:val="single" w:sz="6" w:space="0" w:color="000000"/>
              <w:bottom w:val="single" w:sz="6" w:space="0" w:color="000000"/>
              <w:right w:val="single" w:sz="4" w:space="0" w:color="000000"/>
            </w:tcBorders>
            <w:shd w:val="clear" w:color="auto" w:fill="BEBEBE"/>
            <w:vAlign w:val="center"/>
          </w:tcPr>
          <w:p w14:paraId="3C558D68" w14:textId="77777777" w:rsidR="00594692" w:rsidRDefault="00C02775" w:rsidP="00C02775">
            <w:pPr>
              <w:pStyle w:val="Default"/>
              <w:rPr>
                <w:sz w:val="20"/>
                <w:szCs w:val="20"/>
              </w:rPr>
            </w:pPr>
            <w:r>
              <w:rPr>
                <w:sz w:val="20"/>
                <w:szCs w:val="20"/>
              </w:rPr>
              <w:t>PREVIOUS</w:t>
            </w:r>
            <w:r w:rsidR="00594692">
              <w:rPr>
                <w:sz w:val="20"/>
                <w:szCs w:val="20"/>
              </w:rPr>
              <w:t xml:space="preserve"> LIFE SKILLS ASSESSMENT DATES</w:t>
            </w:r>
            <w:r>
              <w:rPr>
                <w:sz w:val="20"/>
                <w:szCs w:val="20"/>
              </w:rPr>
              <w:t xml:space="preserve"> AND RESULTS  </w:t>
            </w:r>
            <w:r w:rsidR="00594692">
              <w:rPr>
                <w:sz w:val="20"/>
                <w:szCs w:val="20"/>
              </w:rPr>
              <w:t xml:space="preserve"> </w:t>
            </w:r>
          </w:p>
        </w:tc>
        <w:tc>
          <w:tcPr>
            <w:tcW w:w="2415" w:type="dxa"/>
            <w:gridSpan w:val="2"/>
            <w:tcBorders>
              <w:top w:val="single" w:sz="6" w:space="0" w:color="000000"/>
              <w:left w:val="single" w:sz="4" w:space="0" w:color="000000"/>
              <w:bottom w:val="single" w:sz="6" w:space="0" w:color="000000"/>
              <w:right w:val="single" w:sz="12" w:space="0" w:color="000000"/>
            </w:tcBorders>
            <w:shd w:val="clear" w:color="auto" w:fill="BEBEBE"/>
            <w:vAlign w:val="center"/>
          </w:tcPr>
          <w:p w14:paraId="3C558D69" w14:textId="77777777" w:rsidR="00594692" w:rsidRDefault="00594692" w:rsidP="00C02775">
            <w:pPr>
              <w:pStyle w:val="Default"/>
              <w:rPr>
                <w:sz w:val="20"/>
                <w:szCs w:val="20"/>
              </w:rPr>
            </w:pPr>
            <w:r>
              <w:rPr>
                <w:sz w:val="20"/>
                <w:szCs w:val="20"/>
              </w:rPr>
              <w:t xml:space="preserve">DATE </w:t>
            </w:r>
            <w:r w:rsidR="00C02775">
              <w:rPr>
                <w:sz w:val="20"/>
                <w:szCs w:val="20"/>
              </w:rPr>
              <w:t xml:space="preserve"> (AGE AT TIME)</w:t>
            </w:r>
          </w:p>
        </w:tc>
      </w:tr>
      <w:tr w:rsidR="00594692" w14:paraId="3C558D6D" w14:textId="77777777" w:rsidTr="00CB7A23">
        <w:trPr>
          <w:trHeight w:val="400"/>
        </w:trPr>
        <w:tc>
          <w:tcPr>
            <w:tcW w:w="8655" w:type="dxa"/>
            <w:gridSpan w:val="6"/>
            <w:tcBorders>
              <w:top w:val="single" w:sz="6" w:space="0" w:color="000000"/>
              <w:left w:val="single" w:sz="6" w:space="0" w:color="000000"/>
              <w:bottom w:val="single" w:sz="6" w:space="0" w:color="000000"/>
              <w:right w:val="single" w:sz="4" w:space="0" w:color="000000"/>
            </w:tcBorders>
          </w:tcPr>
          <w:p w14:paraId="3C558D6B" w14:textId="77777777" w:rsidR="00594692" w:rsidRDefault="00594692" w:rsidP="00D70087">
            <w:pPr>
              <w:pStyle w:val="Default"/>
              <w:rPr>
                <w:color w:val="auto"/>
              </w:rPr>
            </w:pPr>
          </w:p>
        </w:tc>
        <w:tc>
          <w:tcPr>
            <w:tcW w:w="2415" w:type="dxa"/>
            <w:gridSpan w:val="2"/>
            <w:tcBorders>
              <w:top w:val="single" w:sz="6" w:space="0" w:color="000000"/>
              <w:left w:val="single" w:sz="4" w:space="0" w:color="000000"/>
              <w:bottom w:val="single" w:sz="6" w:space="0" w:color="000000"/>
              <w:right w:val="single" w:sz="12" w:space="0" w:color="000000"/>
            </w:tcBorders>
          </w:tcPr>
          <w:p w14:paraId="3C558D6C" w14:textId="77777777" w:rsidR="00594692" w:rsidRDefault="00594692" w:rsidP="00D70087">
            <w:pPr>
              <w:pStyle w:val="Default"/>
              <w:rPr>
                <w:color w:val="auto"/>
              </w:rPr>
            </w:pPr>
          </w:p>
        </w:tc>
      </w:tr>
      <w:tr w:rsidR="00594692" w14:paraId="3C558D70" w14:textId="77777777" w:rsidTr="00CB7A23">
        <w:trPr>
          <w:trHeight w:val="400"/>
        </w:trPr>
        <w:tc>
          <w:tcPr>
            <w:tcW w:w="8655" w:type="dxa"/>
            <w:gridSpan w:val="6"/>
            <w:tcBorders>
              <w:top w:val="single" w:sz="6" w:space="0" w:color="000000"/>
              <w:left w:val="single" w:sz="6" w:space="0" w:color="000000"/>
              <w:bottom w:val="single" w:sz="6" w:space="0" w:color="000000"/>
              <w:right w:val="single" w:sz="4" w:space="0" w:color="000000"/>
            </w:tcBorders>
          </w:tcPr>
          <w:p w14:paraId="3C558D6E" w14:textId="77777777" w:rsidR="00594692" w:rsidRDefault="00594692" w:rsidP="00D70087">
            <w:pPr>
              <w:pStyle w:val="Default"/>
              <w:rPr>
                <w:color w:val="auto"/>
              </w:rPr>
            </w:pPr>
          </w:p>
        </w:tc>
        <w:tc>
          <w:tcPr>
            <w:tcW w:w="2415" w:type="dxa"/>
            <w:gridSpan w:val="2"/>
            <w:tcBorders>
              <w:top w:val="single" w:sz="6" w:space="0" w:color="000000"/>
              <w:left w:val="single" w:sz="4" w:space="0" w:color="000000"/>
              <w:bottom w:val="single" w:sz="6" w:space="0" w:color="000000"/>
              <w:right w:val="single" w:sz="12" w:space="0" w:color="000000"/>
            </w:tcBorders>
          </w:tcPr>
          <w:p w14:paraId="3C558D6F" w14:textId="77777777" w:rsidR="00594692" w:rsidRDefault="00594692" w:rsidP="00D70087">
            <w:pPr>
              <w:pStyle w:val="Default"/>
              <w:rPr>
                <w:color w:val="auto"/>
              </w:rPr>
            </w:pPr>
          </w:p>
        </w:tc>
      </w:tr>
      <w:tr w:rsidR="00594692" w14:paraId="3C558D73" w14:textId="77777777" w:rsidTr="00CB7A23">
        <w:trPr>
          <w:trHeight w:val="400"/>
        </w:trPr>
        <w:tc>
          <w:tcPr>
            <w:tcW w:w="8655" w:type="dxa"/>
            <w:gridSpan w:val="6"/>
            <w:tcBorders>
              <w:top w:val="single" w:sz="6" w:space="0" w:color="000000"/>
              <w:left w:val="single" w:sz="6" w:space="0" w:color="000000"/>
              <w:bottom w:val="single" w:sz="6" w:space="0" w:color="000000"/>
              <w:right w:val="single" w:sz="4" w:space="0" w:color="000000"/>
            </w:tcBorders>
          </w:tcPr>
          <w:p w14:paraId="3C558D71" w14:textId="77777777" w:rsidR="00594692" w:rsidRDefault="00594692" w:rsidP="00D70087">
            <w:pPr>
              <w:pStyle w:val="Default"/>
              <w:rPr>
                <w:color w:val="auto"/>
              </w:rPr>
            </w:pPr>
          </w:p>
        </w:tc>
        <w:tc>
          <w:tcPr>
            <w:tcW w:w="2415" w:type="dxa"/>
            <w:gridSpan w:val="2"/>
            <w:tcBorders>
              <w:top w:val="single" w:sz="6" w:space="0" w:color="000000"/>
              <w:left w:val="single" w:sz="4" w:space="0" w:color="000000"/>
              <w:bottom w:val="single" w:sz="6" w:space="0" w:color="000000"/>
              <w:right w:val="single" w:sz="12" w:space="0" w:color="000000"/>
            </w:tcBorders>
          </w:tcPr>
          <w:p w14:paraId="3C558D72" w14:textId="77777777" w:rsidR="00594692" w:rsidRDefault="00594692" w:rsidP="00D70087">
            <w:pPr>
              <w:pStyle w:val="Default"/>
              <w:rPr>
                <w:color w:val="auto"/>
              </w:rPr>
            </w:pPr>
          </w:p>
        </w:tc>
      </w:tr>
      <w:tr w:rsidR="00594692" w14:paraId="3C558D76" w14:textId="77777777" w:rsidTr="00CB7A23">
        <w:trPr>
          <w:trHeight w:val="405"/>
        </w:trPr>
        <w:tc>
          <w:tcPr>
            <w:tcW w:w="8655" w:type="dxa"/>
            <w:gridSpan w:val="6"/>
            <w:tcBorders>
              <w:top w:val="single" w:sz="6" w:space="0" w:color="000000"/>
              <w:left w:val="single" w:sz="6" w:space="0" w:color="000000"/>
              <w:bottom w:val="single" w:sz="8" w:space="0" w:color="000000"/>
              <w:right w:val="single" w:sz="4" w:space="0" w:color="000000"/>
            </w:tcBorders>
          </w:tcPr>
          <w:p w14:paraId="3C558D74" w14:textId="77777777" w:rsidR="00594692" w:rsidRDefault="00594692" w:rsidP="00D70087">
            <w:pPr>
              <w:pStyle w:val="Default"/>
              <w:rPr>
                <w:color w:val="auto"/>
              </w:rPr>
            </w:pPr>
          </w:p>
        </w:tc>
        <w:tc>
          <w:tcPr>
            <w:tcW w:w="2415" w:type="dxa"/>
            <w:gridSpan w:val="2"/>
            <w:tcBorders>
              <w:top w:val="single" w:sz="6" w:space="0" w:color="000000"/>
              <w:left w:val="single" w:sz="4" w:space="0" w:color="000000"/>
              <w:bottom w:val="single" w:sz="8" w:space="0" w:color="000000"/>
              <w:right w:val="single" w:sz="12" w:space="0" w:color="000000"/>
            </w:tcBorders>
          </w:tcPr>
          <w:p w14:paraId="3C558D75" w14:textId="77777777" w:rsidR="00594692" w:rsidRDefault="00594692" w:rsidP="00D70087">
            <w:pPr>
              <w:pStyle w:val="Default"/>
              <w:rPr>
                <w:color w:val="auto"/>
              </w:rPr>
            </w:pPr>
          </w:p>
        </w:tc>
      </w:tr>
      <w:tr w:rsidR="00594692" w14:paraId="3C558D7A" w14:textId="77777777" w:rsidTr="00CB7A23">
        <w:trPr>
          <w:trHeight w:val="240"/>
        </w:trPr>
        <w:tc>
          <w:tcPr>
            <w:tcW w:w="645" w:type="dxa"/>
            <w:tcBorders>
              <w:top w:val="single" w:sz="8" w:space="0" w:color="000000"/>
              <w:left w:val="single" w:sz="6" w:space="0" w:color="000000"/>
              <w:bottom w:val="single" w:sz="8" w:space="0" w:color="000000"/>
              <w:right w:val="single" w:sz="6" w:space="0" w:color="000000"/>
            </w:tcBorders>
            <w:shd w:val="clear" w:color="auto" w:fill="E4E4E4"/>
          </w:tcPr>
          <w:p w14:paraId="3C558D77" w14:textId="77777777" w:rsidR="00594692" w:rsidRDefault="00594692" w:rsidP="00D70087">
            <w:pPr>
              <w:pStyle w:val="Default"/>
              <w:rPr>
                <w:color w:val="auto"/>
              </w:rPr>
            </w:pPr>
          </w:p>
        </w:tc>
        <w:tc>
          <w:tcPr>
            <w:tcW w:w="5490" w:type="dxa"/>
            <w:gridSpan w:val="2"/>
            <w:tcBorders>
              <w:top w:val="single" w:sz="8" w:space="0" w:color="000000"/>
              <w:left w:val="single" w:sz="6" w:space="0" w:color="000000"/>
              <w:bottom w:val="single" w:sz="8" w:space="0" w:color="000000"/>
              <w:right w:val="single" w:sz="6" w:space="0" w:color="000000"/>
            </w:tcBorders>
            <w:shd w:val="clear" w:color="auto" w:fill="E4E4E4"/>
            <w:vAlign w:val="bottom"/>
          </w:tcPr>
          <w:p w14:paraId="3C558D78" w14:textId="77777777" w:rsidR="00594692" w:rsidRDefault="00594692" w:rsidP="00D70087">
            <w:pPr>
              <w:pStyle w:val="Default"/>
              <w:rPr>
                <w:sz w:val="20"/>
                <w:szCs w:val="20"/>
              </w:rPr>
            </w:pPr>
            <w:r>
              <w:rPr>
                <w:sz w:val="20"/>
                <w:szCs w:val="20"/>
              </w:rPr>
              <w:t xml:space="preserve">CATEGORY </w:t>
            </w:r>
          </w:p>
        </w:tc>
        <w:tc>
          <w:tcPr>
            <w:tcW w:w="4935" w:type="dxa"/>
            <w:gridSpan w:val="5"/>
            <w:tcBorders>
              <w:top w:val="single" w:sz="8" w:space="0" w:color="000000"/>
              <w:left w:val="single" w:sz="6" w:space="0" w:color="000000"/>
              <w:bottom w:val="single" w:sz="8" w:space="0" w:color="000000"/>
              <w:right w:val="single" w:sz="12" w:space="0" w:color="000000"/>
            </w:tcBorders>
            <w:shd w:val="clear" w:color="auto" w:fill="E4E4E4"/>
            <w:vAlign w:val="bottom"/>
          </w:tcPr>
          <w:p w14:paraId="3C558D79" w14:textId="77777777" w:rsidR="00594692" w:rsidRDefault="00594692" w:rsidP="00C02775">
            <w:pPr>
              <w:pStyle w:val="Default"/>
              <w:jc w:val="center"/>
              <w:rPr>
                <w:sz w:val="20"/>
                <w:szCs w:val="20"/>
              </w:rPr>
            </w:pPr>
            <w:r>
              <w:rPr>
                <w:sz w:val="20"/>
                <w:szCs w:val="20"/>
              </w:rPr>
              <w:t xml:space="preserve"> SKILL</w:t>
            </w:r>
            <w:r w:rsidR="00C02775">
              <w:rPr>
                <w:sz w:val="20"/>
                <w:szCs w:val="20"/>
              </w:rPr>
              <w:t xml:space="preserve"> LEVEL ASSESSED AT:</w:t>
            </w:r>
            <w:r>
              <w:rPr>
                <w:sz w:val="20"/>
                <w:szCs w:val="20"/>
              </w:rPr>
              <w:t xml:space="preserve"> </w:t>
            </w:r>
          </w:p>
        </w:tc>
      </w:tr>
      <w:tr w:rsidR="00594692" w14:paraId="3C558D81" w14:textId="77777777" w:rsidTr="00CB7A23">
        <w:trPr>
          <w:trHeight w:val="240"/>
        </w:trPr>
        <w:tc>
          <w:tcPr>
            <w:tcW w:w="645" w:type="dxa"/>
            <w:tcBorders>
              <w:top w:val="single" w:sz="8" w:space="0" w:color="000000"/>
              <w:left w:val="single" w:sz="6" w:space="0" w:color="000000"/>
              <w:bottom w:val="single" w:sz="8" w:space="0" w:color="000000"/>
              <w:right w:val="single" w:sz="6" w:space="0" w:color="000000"/>
            </w:tcBorders>
            <w:shd w:val="clear" w:color="auto" w:fill="999999"/>
          </w:tcPr>
          <w:p w14:paraId="3C558D7B" w14:textId="77777777" w:rsidR="00594692" w:rsidRDefault="00594692" w:rsidP="00D70087">
            <w:pPr>
              <w:pStyle w:val="Default"/>
              <w:rPr>
                <w:color w:val="auto"/>
              </w:rPr>
            </w:pPr>
          </w:p>
        </w:tc>
        <w:tc>
          <w:tcPr>
            <w:tcW w:w="5490" w:type="dxa"/>
            <w:gridSpan w:val="2"/>
            <w:tcBorders>
              <w:top w:val="single" w:sz="8" w:space="0" w:color="000000"/>
              <w:left w:val="single" w:sz="6" w:space="0" w:color="000000"/>
              <w:bottom w:val="single" w:sz="8" w:space="0" w:color="000000"/>
              <w:right w:val="single" w:sz="6" w:space="0" w:color="000000"/>
            </w:tcBorders>
            <w:shd w:val="clear" w:color="auto" w:fill="999999"/>
          </w:tcPr>
          <w:p w14:paraId="3C558D7C" w14:textId="77777777" w:rsidR="00594692" w:rsidRDefault="00594692" w:rsidP="00D70087">
            <w:pPr>
              <w:pStyle w:val="Default"/>
              <w:rPr>
                <w:color w:val="auto"/>
              </w:rPr>
            </w:pPr>
          </w:p>
        </w:tc>
        <w:tc>
          <w:tcPr>
            <w:tcW w:w="1235" w:type="dxa"/>
            <w:tcBorders>
              <w:top w:val="single" w:sz="8" w:space="0" w:color="000000"/>
              <w:left w:val="single" w:sz="6" w:space="0" w:color="000000"/>
              <w:bottom w:val="single" w:sz="8" w:space="0" w:color="000000"/>
              <w:right w:val="single" w:sz="6" w:space="0" w:color="000000"/>
            </w:tcBorders>
            <w:shd w:val="clear" w:color="auto" w:fill="F1F1F1"/>
            <w:vAlign w:val="center"/>
          </w:tcPr>
          <w:p w14:paraId="3C558D7D" w14:textId="77777777" w:rsidR="00594692" w:rsidRDefault="00594692" w:rsidP="00D70087">
            <w:pPr>
              <w:pStyle w:val="Default"/>
              <w:jc w:val="center"/>
              <w:rPr>
                <w:sz w:val="20"/>
                <w:szCs w:val="20"/>
              </w:rPr>
            </w:pPr>
            <w:r>
              <w:rPr>
                <w:sz w:val="20"/>
                <w:szCs w:val="20"/>
              </w:rPr>
              <w:t xml:space="preserve">BASIC </w:t>
            </w:r>
          </w:p>
        </w:tc>
        <w:tc>
          <w:tcPr>
            <w:tcW w:w="1237" w:type="dxa"/>
            <w:tcBorders>
              <w:top w:val="single" w:sz="8" w:space="0" w:color="000000"/>
              <w:left w:val="single" w:sz="6" w:space="0" w:color="000000"/>
              <w:bottom w:val="single" w:sz="8" w:space="0" w:color="000000"/>
              <w:right w:val="single" w:sz="6" w:space="0" w:color="000000"/>
            </w:tcBorders>
            <w:shd w:val="clear" w:color="auto" w:fill="F1F1F1"/>
            <w:vAlign w:val="center"/>
          </w:tcPr>
          <w:p w14:paraId="3C558D7E" w14:textId="77777777" w:rsidR="00594692" w:rsidRDefault="00594692" w:rsidP="00D70087">
            <w:pPr>
              <w:pStyle w:val="Default"/>
              <w:jc w:val="center"/>
              <w:rPr>
                <w:sz w:val="20"/>
                <w:szCs w:val="20"/>
              </w:rPr>
            </w:pPr>
            <w:r>
              <w:rPr>
                <w:sz w:val="20"/>
                <w:szCs w:val="20"/>
              </w:rPr>
              <w:t xml:space="preserve">INT. </w:t>
            </w:r>
          </w:p>
        </w:tc>
        <w:tc>
          <w:tcPr>
            <w:tcW w:w="1235" w:type="dxa"/>
            <w:gridSpan w:val="2"/>
            <w:tcBorders>
              <w:top w:val="single" w:sz="8" w:space="0" w:color="000000"/>
              <w:left w:val="single" w:sz="6" w:space="0" w:color="000000"/>
              <w:bottom w:val="single" w:sz="8" w:space="0" w:color="000000"/>
              <w:right w:val="single" w:sz="6" w:space="0" w:color="000000"/>
            </w:tcBorders>
            <w:shd w:val="clear" w:color="auto" w:fill="F1F1F1"/>
            <w:vAlign w:val="center"/>
          </w:tcPr>
          <w:p w14:paraId="3C558D7F" w14:textId="77777777" w:rsidR="00594692" w:rsidRDefault="00594692" w:rsidP="00D70087">
            <w:pPr>
              <w:pStyle w:val="Default"/>
              <w:jc w:val="center"/>
              <w:rPr>
                <w:sz w:val="20"/>
                <w:szCs w:val="20"/>
              </w:rPr>
            </w:pPr>
            <w:r>
              <w:rPr>
                <w:sz w:val="20"/>
                <w:szCs w:val="20"/>
              </w:rPr>
              <w:t xml:space="preserve">ADV. </w:t>
            </w:r>
          </w:p>
        </w:tc>
        <w:tc>
          <w:tcPr>
            <w:tcW w:w="1228" w:type="dxa"/>
            <w:tcBorders>
              <w:top w:val="single" w:sz="8" w:space="0" w:color="000000"/>
              <w:left w:val="single" w:sz="6" w:space="0" w:color="000000"/>
              <w:bottom w:val="single" w:sz="8" w:space="0" w:color="000000"/>
              <w:right w:val="single" w:sz="12" w:space="0" w:color="000000"/>
            </w:tcBorders>
            <w:shd w:val="clear" w:color="auto" w:fill="F1F1F1"/>
            <w:vAlign w:val="center"/>
          </w:tcPr>
          <w:p w14:paraId="3C558D80" w14:textId="77777777" w:rsidR="00594692" w:rsidRDefault="00594692" w:rsidP="00D70087">
            <w:pPr>
              <w:pStyle w:val="Default"/>
              <w:jc w:val="center"/>
              <w:rPr>
                <w:sz w:val="20"/>
                <w:szCs w:val="20"/>
              </w:rPr>
            </w:pPr>
            <w:r>
              <w:rPr>
                <w:sz w:val="20"/>
                <w:szCs w:val="20"/>
              </w:rPr>
              <w:t xml:space="preserve">EXCEL </w:t>
            </w:r>
          </w:p>
        </w:tc>
      </w:tr>
      <w:tr w:rsidR="00CB7A23" w14:paraId="3C558D88" w14:textId="77777777" w:rsidTr="00CB7A23">
        <w:trPr>
          <w:trHeight w:val="300"/>
        </w:trPr>
        <w:tc>
          <w:tcPr>
            <w:tcW w:w="645" w:type="dxa"/>
            <w:tcBorders>
              <w:top w:val="single" w:sz="8" w:space="0" w:color="000000"/>
              <w:left w:val="single" w:sz="6" w:space="0" w:color="000000"/>
              <w:bottom w:val="single" w:sz="8" w:space="0" w:color="000000"/>
              <w:right w:val="single" w:sz="6" w:space="0" w:color="000000"/>
            </w:tcBorders>
            <w:vAlign w:val="center"/>
          </w:tcPr>
          <w:p w14:paraId="3C558D82" w14:textId="77777777" w:rsidR="00CB7A23" w:rsidRDefault="00CB7A23" w:rsidP="00D70087">
            <w:pPr>
              <w:pStyle w:val="Default"/>
              <w:rPr>
                <w:sz w:val="20"/>
                <w:szCs w:val="20"/>
              </w:rPr>
            </w:pPr>
            <w:r>
              <w:rPr>
                <w:sz w:val="20"/>
                <w:szCs w:val="20"/>
              </w:rPr>
              <w:t xml:space="preserve">A </w:t>
            </w:r>
          </w:p>
        </w:tc>
        <w:tc>
          <w:tcPr>
            <w:tcW w:w="5490" w:type="dxa"/>
            <w:gridSpan w:val="2"/>
            <w:tcBorders>
              <w:top w:val="single" w:sz="8" w:space="0" w:color="000000"/>
              <w:left w:val="single" w:sz="6" w:space="0" w:color="000000"/>
              <w:bottom w:val="single" w:sz="8" w:space="0" w:color="000000"/>
              <w:right w:val="single" w:sz="6" w:space="0" w:color="000000"/>
            </w:tcBorders>
            <w:vAlign w:val="center"/>
          </w:tcPr>
          <w:p w14:paraId="3C558D83" w14:textId="77777777" w:rsidR="00CB7A23" w:rsidRDefault="00CB7A23" w:rsidP="00D70087">
            <w:pPr>
              <w:pStyle w:val="Default"/>
              <w:rPr>
                <w:sz w:val="20"/>
                <w:szCs w:val="20"/>
              </w:rPr>
            </w:pPr>
            <w:r>
              <w:rPr>
                <w:sz w:val="20"/>
                <w:szCs w:val="20"/>
              </w:rPr>
              <w:t xml:space="preserve">Money Management/Consumer Awareness </w:t>
            </w:r>
          </w:p>
        </w:tc>
        <w:tc>
          <w:tcPr>
            <w:tcW w:w="1235" w:type="dxa"/>
            <w:tcBorders>
              <w:top w:val="single" w:sz="8" w:space="0" w:color="000000"/>
              <w:left w:val="single" w:sz="6" w:space="0" w:color="000000"/>
              <w:bottom w:val="single" w:sz="8" w:space="0" w:color="000000"/>
              <w:right w:val="single" w:sz="6" w:space="0" w:color="000000"/>
            </w:tcBorders>
          </w:tcPr>
          <w:p w14:paraId="3C558D84"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7" w:type="dxa"/>
            <w:tcBorders>
              <w:top w:val="single" w:sz="8" w:space="0" w:color="000000"/>
              <w:left w:val="single" w:sz="6" w:space="0" w:color="000000"/>
              <w:bottom w:val="single" w:sz="8" w:space="0" w:color="000000"/>
              <w:right w:val="single" w:sz="6" w:space="0" w:color="000000"/>
            </w:tcBorders>
          </w:tcPr>
          <w:p w14:paraId="3C558D85"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5" w:type="dxa"/>
            <w:gridSpan w:val="2"/>
            <w:tcBorders>
              <w:top w:val="single" w:sz="8" w:space="0" w:color="000000"/>
              <w:left w:val="single" w:sz="6" w:space="0" w:color="000000"/>
              <w:bottom w:val="single" w:sz="8" w:space="0" w:color="000000"/>
              <w:right w:val="single" w:sz="6" w:space="0" w:color="000000"/>
            </w:tcBorders>
          </w:tcPr>
          <w:p w14:paraId="3C558D86"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28" w:type="dxa"/>
            <w:tcBorders>
              <w:top w:val="single" w:sz="8" w:space="0" w:color="000000"/>
              <w:left w:val="single" w:sz="6" w:space="0" w:color="000000"/>
              <w:bottom w:val="single" w:sz="8" w:space="0" w:color="000000"/>
              <w:right w:val="single" w:sz="12" w:space="0" w:color="000000"/>
            </w:tcBorders>
          </w:tcPr>
          <w:p w14:paraId="3C558D87"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r>
      <w:tr w:rsidR="00CB7A23" w14:paraId="3C558D8F" w14:textId="77777777" w:rsidTr="00CB7A23">
        <w:trPr>
          <w:trHeight w:val="300"/>
        </w:trPr>
        <w:tc>
          <w:tcPr>
            <w:tcW w:w="645" w:type="dxa"/>
            <w:tcBorders>
              <w:top w:val="single" w:sz="8" w:space="0" w:color="000000"/>
              <w:left w:val="single" w:sz="6" w:space="0" w:color="000000"/>
              <w:bottom w:val="single" w:sz="8" w:space="0" w:color="000000"/>
              <w:right w:val="single" w:sz="6" w:space="0" w:color="000000"/>
            </w:tcBorders>
            <w:vAlign w:val="center"/>
          </w:tcPr>
          <w:p w14:paraId="3C558D89" w14:textId="77777777" w:rsidR="00CB7A23" w:rsidRDefault="00CB7A23" w:rsidP="00D70087">
            <w:pPr>
              <w:pStyle w:val="Default"/>
              <w:rPr>
                <w:sz w:val="20"/>
                <w:szCs w:val="20"/>
              </w:rPr>
            </w:pPr>
            <w:r>
              <w:rPr>
                <w:sz w:val="20"/>
                <w:szCs w:val="20"/>
              </w:rPr>
              <w:t xml:space="preserve">B </w:t>
            </w:r>
          </w:p>
        </w:tc>
        <w:tc>
          <w:tcPr>
            <w:tcW w:w="5490" w:type="dxa"/>
            <w:gridSpan w:val="2"/>
            <w:tcBorders>
              <w:top w:val="single" w:sz="8" w:space="0" w:color="000000"/>
              <w:left w:val="single" w:sz="6" w:space="0" w:color="000000"/>
              <w:bottom w:val="single" w:sz="8" w:space="0" w:color="000000"/>
              <w:right w:val="single" w:sz="6" w:space="0" w:color="000000"/>
            </w:tcBorders>
            <w:vAlign w:val="center"/>
          </w:tcPr>
          <w:p w14:paraId="3C558D8A" w14:textId="77777777" w:rsidR="00CB7A23" w:rsidRDefault="00CB7A23" w:rsidP="00D70087">
            <w:pPr>
              <w:pStyle w:val="Default"/>
              <w:rPr>
                <w:sz w:val="20"/>
                <w:szCs w:val="20"/>
              </w:rPr>
            </w:pPr>
            <w:r>
              <w:rPr>
                <w:sz w:val="20"/>
                <w:szCs w:val="20"/>
              </w:rPr>
              <w:t xml:space="preserve">Food Management </w:t>
            </w:r>
          </w:p>
        </w:tc>
        <w:tc>
          <w:tcPr>
            <w:tcW w:w="1235" w:type="dxa"/>
            <w:tcBorders>
              <w:top w:val="single" w:sz="8" w:space="0" w:color="000000"/>
              <w:left w:val="single" w:sz="6" w:space="0" w:color="000000"/>
              <w:bottom w:val="single" w:sz="8" w:space="0" w:color="000000"/>
              <w:right w:val="single" w:sz="6" w:space="0" w:color="000000"/>
            </w:tcBorders>
          </w:tcPr>
          <w:p w14:paraId="3C558D8B"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7" w:type="dxa"/>
            <w:tcBorders>
              <w:top w:val="single" w:sz="8" w:space="0" w:color="000000"/>
              <w:left w:val="single" w:sz="6" w:space="0" w:color="000000"/>
              <w:bottom w:val="single" w:sz="8" w:space="0" w:color="000000"/>
              <w:right w:val="single" w:sz="6" w:space="0" w:color="000000"/>
            </w:tcBorders>
          </w:tcPr>
          <w:p w14:paraId="3C558D8C"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5" w:type="dxa"/>
            <w:gridSpan w:val="2"/>
            <w:tcBorders>
              <w:top w:val="single" w:sz="8" w:space="0" w:color="000000"/>
              <w:left w:val="single" w:sz="6" w:space="0" w:color="000000"/>
              <w:bottom w:val="single" w:sz="8" w:space="0" w:color="000000"/>
              <w:right w:val="single" w:sz="6" w:space="0" w:color="000000"/>
            </w:tcBorders>
          </w:tcPr>
          <w:p w14:paraId="3C558D8D"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28" w:type="dxa"/>
            <w:tcBorders>
              <w:top w:val="single" w:sz="8" w:space="0" w:color="000000"/>
              <w:left w:val="single" w:sz="6" w:space="0" w:color="000000"/>
              <w:bottom w:val="single" w:sz="8" w:space="0" w:color="000000"/>
              <w:right w:val="single" w:sz="12" w:space="0" w:color="000000"/>
            </w:tcBorders>
          </w:tcPr>
          <w:p w14:paraId="3C558D8E"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r>
      <w:tr w:rsidR="00CB7A23" w14:paraId="3C558D96" w14:textId="77777777" w:rsidTr="00CB7A23">
        <w:trPr>
          <w:trHeight w:val="300"/>
        </w:trPr>
        <w:tc>
          <w:tcPr>
            <w:tcW w:w="645" w:type="dxa"/>
            <w:tcBorders>
              <w:top w:val="single" w:sz="8" w:space="0" w:color="000000"/>
              <w:left w:val="single" w:sz="6" w:space="0" w:color="000000"/>
              <w:bottom w:val="single" w:sz="8" w:space="0" w:color="000000"/>
              <w:right w:val="single" w:sz="6" w:space="0" w:color="000000"/>
            </w:tcBorders>
            <w:vAlign w:val="center"/>
          </w:tcPr>
          <w:p w14:paraId="3C558D90" w14:textId="77777777" w:rsidR="00CB7A23" w:rsidRDefault="00CB7A23" w:rsidP="00D70087">
            <w:pPr>
              <w:pStyle w:val="Default"/>
              <w:rPr>
                <w:sz w:val="20"/>
                <w:szCs w:val="20"/>
              </w:rPr>
            </w:pPr>
            <w:r>
              <w:rPr>
                <w:sz w:val="20"/>
                <w:szCs w:val="20"/>
              </w:rPr>
              <w:t xml:space="preserve">C </w:t>
            </w:r>
          </w:p>
        </w:tc>
        <w:tc>
          <w:tcPr>
            <w:tcW w:w="5490" w:type="dxa"/>
            <w:gridSpan w:val="2"/>
            <w:tcBorders>
              <w:top w:val="single" w:sz="8" w:space="0" w:color="000000"/>
              <w:left w:val="single" w:sz="6" w:space="0" w:color="000000"/>
              <w:bottom w:val="single" w:sz="8" w:space="0" w:color="000000"/>
              <w:right w:val="single" w:sz="6" w:space="0" w:color="000000"/>
            </w:tcBorders>
            <w:vAlign w:val="center"/>
          </w:tcPr>
          <w:p w14:paraId="3C558D91" w14:textId="77777777" w:rsidR="00CB7A23" w:rsidRDefault="00CB7A23" w:rsidP="00D70087">
            <w:pPr>
              <w:pStyle w:val="Default"/>
              <w:rPr>
                <w:sz w:val="20"/>
                <w:szCs w:val="20"/>
              </w:rPr>
            </w:pPr>
            <w:r>
              <w:rPr>
                <w:sz w:val="20"/>
                <w:szCs w:val="20"/>
              </w:rPr>
              <w:t xml:space="preserve">Personal Appearance and Hygiene </w:t>
            </w:r>
          </w:p>
        </w:tc>
        <w:tc>
          <w:tcPr>
            <w:tcW w:w="1235" w:type="dxa"/>
            <w:tcBorders>
              <w:top w:val="single" w:sz="8" w:space="0" w:color="000000"/>
              <w:left w:val="single" w:sz="6" w:space="0" w:color="000000"/>
              <w:bottom w:val="single" w:sz="8" w:space="0" w:color="000000"/>
              <w:right w:val="single" w:sz="6" w:space="0" w:color="000000"/>
            </w:tcBorders>
          </w:tcPr>
          <w:p w14:paraId="3C558D92"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7" w:type="dxa"/>
            <w:tcBorders>
              <w:top w:val="single" w:sz="8" w:space="0" w:color="000000"/>
              <w:left w:val="single" w:sz="6" w:space="0" w:color="000000"/>
              <w:bottom w:val="single" w:sz="8" w:space="0" w:color="000000"/>
              <w:right w:val="single" w:sz="6" w:space="0" w:color="000000"/>
            </w:tcBorders>
          </w:tcPr>
          <w:p w14:paraId="3C558D93"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5" w:type="dxa"/>
            <w:gridSpan w:val="2"/>
            <w:tcBorders>
              <w:top w:val="single" w:sz="8" w:space="0" w:color="000000"/>
              <w:left w:val="single" w:sz="6" w:space="0" w:color="000000"/>
              <w:bottom w:val="single" w:sz="8" w:space="0" w:color="000000"/>
              <w:right w:val="single" w:sz="6" w:space="0" w:color="000000"/>
            </w:tcBorders>
          </w:tcPr>
          <w:p w14:paraId="3C558D94"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28" w:type="dxa"/>
            <w:tcBorders>
              <w:top w:val="single" w:sz="8" w:space="0" w:color="000000"/>
              <w:left w:val="single" w:sz="6" w:space="0" w:color="000000"/>
              <w:bottom w:val="single" w:sz="8" w:space="0" w:color="000000"/>
              <w:right w:val="single" w:sz="12" w:space="0" w:color="000000"/>
            </w:tcBorders>
          </w:tcPr>
          <w:p w14:paraId="3C558D95"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r>
      <w:tr w:rsidR="00CB7A23" w14:paraId="3C558D9D" w14:textId="77777777" w:rsidTr="00CB7A23">
        <w:trPr>
          <w:trHeight w:val="300"/>
        </w:trPr>
        <w:tc>
          <w:tcPr>
            <w:tcW w:w="645" w:type="dxa"/>
            <w:tcBorders>
              <w:top w:val="single" w:sz="8" w:space="0" w:color="000000"/>
              <w:left w:val="single" w:sz="6" w:space="0" w:color="000000"/>
              <w:bottom w:val="single" w:sz="8" w:space="0" w:color="000000"/>
              <w:right w:val="single" w:sz="6" w:space="0" w:color="000000"/>
            </w:tcBorders>
            <w:vAlign w:val="center"/>
          </w:tcPr>
          <w:p w14:paraId="3C558D97" w14:textId="77777777" w:rsidR="00CB7A23" w:rsidRDefault="00CB7A23" w:rsidP="00D70087">
            <w:pPr>
              <w:pStyle w:val="Default"/>
              <w:rPr>
                <w:sz w:val="20"/>
                <w:szCs w:val="20"/>
              </w:rPr>
            </w:pPr>
            <w:r>
              <w:rPr>
                <w:sz w:val="20"/>
                <w:szCs w:val="20"/>
              </w:rPr>
              <w:t xml:space="preserve">D </w:t>
            </w:r>
          </w:p>
        </w:tc>
        <w:tc>
          <w:tcPr>
            <w:tcW w:w="5490" w:type="dxa"/>
            <w:gridSpan w:val="2"/>
            <w:tcBorders>
              <w:top w:val="single" w:sz="8" w:space="0" w:color="000000"/>
              <w:left w:val="single" w:sz="6" w:space="0" w:color="000000"/>
              <w:bottom w:val="single" w:sz="8" w:space="0" w:color="000000"/>
              <w:right w:val="single" w:sz="6" w:space="0" w:color="000000"/>
            </w:tcBorders>
            <w:vAlign w:val="center"/>
          </w:tcPr>
          <w:p w14:paraId="3C558D98" w14:textId="77777777" w:rsidR="00CB7A23" w:rsidRDefault="00CB7A23" w:rsidP="00D70087">
            <w:pPr>
              <w:pStyle w:val="Default"/>
              <w:rPr>
                <w:sz w:val="20"/>
                <w:szCs w:val="20"/>
              </w:rPr>
            </w:pPr>
            <w:r>
              <w:rPr>
                <w:sz w:val="20"/>
                <w:szCs w:val="20"/>
              </w:rPr>
              <w:t xml:space="preserve">Health </w:t>
            </w:r>
          </w:p>
        </w:tc>
        <w:tc>
          <w:tcPr>
            <w:tcW w:w="1235" w:type="dxa"/>
            <w:tcBorders>
              <w:top w:val="single" w:sz="8" w:space="0" w:color="000000"/>
              <w:left w:val="single" w:sz="6" w:space="0" w:color="000000"/>
              <w:bottom w:val="single" w:sz="8" w:space="0" w:color="000000"/>
              <w:right w:val="single" w:sz="6" w:space="0" w:color="000000"/>
            </w:tcBorders>
          </w:tcPr>
          <w:p w14:paraId="3C558D99"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7" w:type="dxa"/>
            <w:tcBorders>
              <w:top w:val="single" w:sz="8" w:space="0" w:color="000000"/>
              <w:left w:val="single" w:sz="6" w:space="0" w:color="000000"/>
              <w:bottom w:val="single" w:sz="8" w:space="0" w:color="000000"/>
              <w:right w:val="single" w:sz="6" w:space="0" w:color="000000"/>
            </w:tcBorders>
          </w:tcPr>
          <w:p w14:paraId="3C558D9A"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5" w:type="dxa"/>
            <w:gridSpan w:val="2"/>
            <w:tcBorders>
              <w:top w:val="single" w:sz="8" w:space="0" w:color="000000"/>
              <w:left w:val="single" w:sz="6" w:space="0" w:color="000000"/>
              <w:bottom w:val="single" w:sz="8" w:space="0" w:color="000000"/>
              <w:right w:val="single" w:sz="6" w:space="0" w:color="000000"/>
            </w:tcBorders>
          </w:tcPr>
          <w:p w14:paraId="3C558D9B"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28" w:type="dxa"/>
            <w:tcBorders>
              <w:top w:val="single" w:sz="8" w:space="0" w:color="000000"/>
              <w:left w:val="single" w:sz="6" w:space="0" w:color="000000"/>
              <w:bottom w:val="single" w:sz="8" w:space="0" w:color="000000"/>
              <w:right w:val="single" w:sz="12" w:space="0" w:color="000000"/>
            </w:tcBorders>
          </w:tcPr>
          <w:p w14:paraId="3C558D9C"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r>
      <w:tr w:rsidR="00CB7A23" w14:paraId="3C558DA4" w14:textId="77777777" w:rsidTr="00CB7A23">
        <w:trPr>
          <w:trHeight w:val="300"/>
        </w:trPr>
        <w:tc>
          <w:tcPr>
            <w:tcW w:w="645" w:type="dxa"/>
            <w:tcBorders>
              <w:top w:val="single" w:sz="8" w:space="0" w:color="000000"/>
              <w:left w:val="single" w:sz="6" w:space="0" w:color="000000"/>
              <w:bottom w:val="single" w:sz="8" w:space="0" w:color="000000"/>
              <w:right w:val="single" w:sz="6" w:space="0" w:color="000000"/>
            </w:tcBorders>
            <w:vAlign w:val="center"/>
          </w:tcPr>
          <w:p w14:paraId="3C558D9E" w14:textId="77777777" w:rsidR="00CB7A23" w:rsidRDefault="00CB7A23" w:rsidP="00D70087">
            <w:pPr>
              <w:pStyle w:val="Default"/>
              <w:rPr>
                <w:sz w:val="20"/>
                <w:szCs w:val="20"/>
              </w:rPr>
            </w:pPr>
            <w:r>
              <w:rPr>
                <w:sz w:val="20"/>
                <w:szCs w:val="20"/>
              </w:rPr>
              <w:t xml:space="preserve">E </w:t>
            </w:r>
          </w:p>
        </w:tc>
        <w:tc>
          <w:tcPr>
            <w:tcW w:w="5490" w:type="dxa"/>
            <w:gridSpan w:val="2"/>
            <w:tcBorders>
              <w:top w:val="single" w:sz="8" w:space="0" w:color="000000"/>
              <w:left w:val="single" w:sz="6" w:space="0" w:color="000000"/>
              <w:bottom w:val="single" w:sz="8" w:space="0" w:color="000000"/>
              <w:right w:val="single" w:sz="6" w:space="0" w:color="000000"/>
            </w:tcBorders>
            <w:vAlign w:val="center"/>
          </w:tcPr>
          <w:p w14:paraId="3C558D9F" w14:textId="77777777" w:rsidR="00CB7A23" w:rsidRDefault="00CB7A23" w:rsidP="00D70087">
            <w:pPr>
              <w:pStyle w:val="Default"/>
              <w:rPr>
                <w:sz w:val="20"/>
                <w:szCs w:val="20"/>
              </w:rPr>
            </w:pPr>
            <w:r>
              <w:rPr>
                <w:sz w:val="20"/>
                <w:szCs w:val="20"/>
              </w:rPr>
              <w:t xml:space="preserve">Housekeeping </w:t>
            </w:r>
          </w:p>
        </w:tc>
        <w:tc>
          <w:tcPr>
            <w:tcW w:w="1235" w:type="dxa"/>
            <w:tcBorders>
              <w:top w:val="single" w:sz="8" w:space="0" w:color="000000"/>
              <w:left w:val="single" w:sz="6" w:space="0" w:color="000000"/>
              <w:bottom w:val="single" w:sz="8" w:space="0" w:color="000000"/>
              <w:right w:val="single" w:sz="6" w:space="0" w:color="000000"/>
            </w:tcBorders>
          </w:tcPr>
          <w:p w14:paraId="3C558DA0"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7" w:type="dxa"/>
            <w:tcBorders>
              <w:top w:val="single" w:sz="8" w:space="0" w:color="000000"/>
              <w:left w:val="single" w:sz="6" w:space="0" w:color="000000"/>
              <w:bottom w:val="single" w:sz="8" w:space="0" w:color="000000"/>
              <w:right w:val="single" w:sz="6" w:space="0" w:color="000000"/>
            </w:tcBorders>
          </w:tcPr>
          <w:p w14:paraId="3C558DA1"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5" w:type="dxa"/>
            <w:gridSpan w:val="2"/>
            <w:tcBorders>
              <w:top w:val="single" w:sz="8" w:space="0" w:color="000000"/>
              <w:left w:val="single" w:sz="6" w:space="0" w:color="000000"/>
              <w:bottom w:val="single" w:sz="8" w:space="0" w:color="000000"/>
              <w:right w:val="single" w:sz="6" w:space="0" w:color="000000"/>
            </w:tcBorders>
          </w:tcPr>
          <w:p w14:paraId="3C558DA2"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28" w:type="dxa"/>
            <w:tcBorders>
              <w:top w:val="single" w:sz="8" w:space="0" w:color="000000"/>
              <w:left w:val="single" w:sz="6" w:space="0" w:color="000000"/>
              <w:bottom w:val="single" w:sz="8" w:space="0" w:color="000000"/>
              <w:right w:val="single" w:sz="12" w:space="0" w:color="000000"/>
            </w:tcBorders>
          </w:tcPr>
          <w:p w14:paraId="3C558DA3"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r>
      <w:tr w:rsidR="00CB7A23" w14:paraId="3C558DAB" w14:textId="77777777" w:rsidTr="00CB7A23">
        <w:trPr>
          <w:trHeight w:val="300"/>
        </w:trPr>
        <w:tc>
          <w:tcPr>
            <w:tcW w:w="645" w:type="dxa"/>
            <w:tcBorders>
              <w:top w:val="single" w:sz="8" w:space="0" w:color="000000"/>
              <w:left w:val="single" w:sz="6" w:space="0" w:color="000000"/>
              <w:bottom w:val="single" w:sz="8" w:space="0" w:color="000000"/>
              <w:right w:val="single" w:sz="6" w:space="0" w:color="000000"/>
            </w:tcBorders>
            <w:vAlign w:val="center"/>
          </w:tcPr>
          <w:p w14:paraId="3C558DA5" w14:textId="77777777" w:rsidR="00CB7A23" w:rsidRDefault="00CB7A23" w:rsidP="00D70087">
            <w:pPr>
              <w:pStyle w:val="Default"/>
              <w:rPr>
                <w:sz w:val="20"/>
                <w:szCs w:val="20"/>
              </w:rPr>
            </w:pPr>
            <w:r>
              <w:rPr>
                <w:sz w:val="20"/>
                <w:szCs w:val="20"/>
              </w:rPr>
              <w:t xml:space="preserve">F </w:t>
            </w:r>
          </w:p>
        </w:tc>
        <w:tc>
          <w:tcPr>
            <w:tcW w:w="5490" w:type="dxa"/>
            <w:gridSpan w:val="2"/>
            <w:tcBorders>
              <w:top w:val="single" w:sz="8" w:space="0" w:color="000000"/>
              <w:left w:val="single" w:sz="6" w:space="0" w:color="000000"/>
              <w:bottom w:val="single" w:sz="8" w:space="0" w:color="000000"/>
              <w:right w:val="single" w:sz="6" w:space="0" w:color="000000"/>
            </w:tcBorders>
            <w:vAlign w:val="center"/>
          </w:tcPr>
          <w:p w14:paraId="3C558DA6" w14:textId="77777777" w:rsidR="00CB7A23" w:rsidRDefault="00CB7A23" w:rsidP="00D70087">
            <w:pPr>
              <w:pStyle w:val="Default"/>
              <w:rPr>
                <w:sz w:val="20"/>
                <w:szCs w:val="20"/>
              </w:rPr>
            </w:pPr>
            <w:r>
              <w:rPr>
                <w:sz w:val="20"/>
                <w:szCs w:val="20"/>
              </w:rPr>
              <w:t xml:space="preserve">Housing </w:t>
            </w:r>
          </w:p>
        </w:tc>
        <w:tc>
          <w:tcPr>
            <w:tcW w:w="1235" w:type="dxa"/>
            <w:tcBorders>
              <w:top w:val="single" w:sz="8" w:space="0" w:color="000000"/>
              <w:left w:val="single" w:sz="6" w:space="0" w:color="000000"/>
              <w:bottom w:val="single" w:sz="8" w:space="0" w:color="000000"/>
              <w:right w:val="single" w:sz="6" w:space="0" w:color="000000"/>
            </w:tcBorders>
          </w:tcPr>
          <w:p w14:paraId="3C558DA7"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7" w:type="dxa"/>
            <w:tcBorders>
              <w:top w:val="single" w:sz="8" w:space="0" w:color="000000"/>
              <w:left w:val="single" w:sz="6" w:space="0" w:color="000000"/>
              <w:bottom w:val="single" w:sz="8" w:space="0" w:color="000000"/>
              <w:right w:val="single" w:sz="6" w:space="0" w:color="000000"/>
            </w:tcBorders>
          </w:tcPr>
          <w:p w14:paraId="3C558DA8"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5" w:type="dxa"/>
            <w:gridSpan w:val="2"/>
            <w:tcBorders>
              <w:top w:val="single" w:sz="8" w:space="0" w:color="000000"/>
              <w:left w:val="single" w:sz="6" w:space="0" w:color="000000"/>
              <w:bottom w:val="single" w:sz="8" w:space="0" w:color="000000"/>
              <w:right w:val="single" w:sz="6" w:space="0" w:color="000000"/>
            </w:tcBorders>
          </w:tcPr>
          <w:p w14:paraId="3C558DA9"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28" w:type="dxa"/>
            <w:tcBorders>
              <w:top w:val="single" w:sz="8" w:space="0" w:color="000000"/>
              <w:left w:val="single" w:sz="6" w:space="0" w:color="000000"/>
              <w:bottom w:val="single" w:sz="8" w:space="0" w:color="000000"/>
              <w:right w:val="single" w:sz="12" w:space="0" w:color="000000"/>
            </w:tcBorders>
          </w:tcPr>
          <w:p w14:paraId="3C558DAA"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r>
      <w:tr w:rsidR="00CB7A23" w14:paraId="3C558DB2" w14:textId="77777777" w:rsidTr="00CB7A23">
        <w:trPr>
          <w:trHeight w:val="300"/>
        </w:trPr>
        <w:tc>
          <w:tcPr>
            <w:tcW w:w="645" w:type="dxa"/>
            <w:tcBorders>
              <w:top w:val="single" w:sz="8" w:space="0" w:color="000000"/>
              <w:left w:val="single" w:sz="6" w:space="0" w:color="000000"/>
              <w:bottom w:val="single" w:sz="8" w:space="0" w:color="000000"/>
              <w:right w:val="single" w:sz="6" w:space="0" w:color="000000"/>
            </w:tcBorders>
            <w:vAlign w:val="center"/>
          </w:tcPr>
          <w:p w14:paraId="3C558DAC" w14:textId="77777777" w:rsidR="00CB7A23" w:rsidRDefault="00CB7A23" w:rsidP="00D70087">
            <w:pPr>
              <w:pStyle w:val="Default"/>
              <w:rPr>
                <w:sz w:val="20"/>
                <w:szCs w:val="20"/>
              </w:rPr>
            </w:pPr>
            <w:r>
              <w:rPr>
                <w:sz w:val="20"/>
                <w:szCs w:val="20"/>
              </w:rPr>
              <w:t xml:space="preserve">G </w:t>
            </w:r>
          </w:p>
        </w:tc>
        <w:tc>
          <w:tcPr>
            <w:tcW w:w="5490" w:type="dxa"/>
            <w:gridSpan w:val="2"/>
            <w:tcBorders>
              <w:top w:val="single" w:sz="8" w:space="0" w:color="000000"/>
              <w:left w:val="single" w:sz="6" w:space="0" w:color="000000"/>
              <w:bottom w:val="single" w:sz="8" w:space="0" w:color="000000"/>
              <w:right w:val="single" w:sz="6" w:space="0" w:color="000000"/>
            </w:tcBorders>
            <w:vAlign w:val="center"/>
          </w:tcPr>
          <w:p w14:paraId="3C558DAD" w14:textId="77777777" w:rsidR="00CB7A23" w:rsidRDefault="00CB7A23" w:rsidP="00D70087">
            <w:pPr>
              <w:pStyle w:val="Default"/>
              <w:rPr>
                <w:sz w:val="20"/>
                <w:szCs w:val="20"/>
              </w:rPr>
            </w:pPr>
            <w:r>
              <w:rPr>
                <w:sz w:val="20"/>
                <w:szCs w:val="20"/>
              </w:rPr>
              <w:t xml:space="preserve">Transportation </w:t>
            </w:r>
          </w:p>
        </w:tc>
        <w:tc>
          <w:tcPr>
            <w:tcW w:w="1235" w:type="dxa"/>
            <w:tcBorders>
              <w:top w:val="single" w:sz="8" w:space="0" w:color="000000"/>
              <w:left w:val="single" w:sz="6" w:space="0" w:color="000000"/>
              <w:bottom w:val="single" w:sz="8" w:space="0" w:color="000000"/>
              <w:right w:val="single" w:sz="6" w:space="0" w:color="000000"/>
            </w:tcBorders>
          </w:tcPr>
          <w:p w14:paraId="3C558DAE"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7" w:type="dxa"/>
            <w:tcBorders>
              <w:top w:val="single" w:sz="8" w:space="0" w:color="000000"/>
              <w:left w:val="single" w:sz="6" w:space="0" w:color="000000"/>
              <w:bottom w:val="single" w:sz="8" w:space="0" w:color="000000"/>
              <w:right w:val="single" w:sz="6" w:space="0" w:color="000000"/>
            </w:tcBorders>
          </w:tcPr>
          <w:p w14:paraId="3C558DAF"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5" w:type="dxa"/>
            <w:gridSpan w:val="2"/>
            <w:tcBorders>
              <w:top w:val="single" w:sz="8" w:space="0" w:color="000000"/>
              <w:left w:val="single" w:sz="6" w:space="0" w:color="000000"/>
              <w:bottom w:val="single" w:sz="8" w:space="0" w:color="000000"/>
              <w:right w:val="single" w:sz="6" w:space="0" w:color="000000"/>
            </w:tcBorders>
          </w:tcPr>
          <w:p w14:paraId="3C558DB0"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28" w:type="dxa"/>
            <w:tcBorders>
              <w:top w:val="single" w:sz="8" w:space="0" w:color="000000"/>
              <w:left w:val="single" w:sz="6" w:space="0" w:color="000000"/>
              <w:bottom w:val="single" w:sz="8" w:space="0" w:color="000000"/>
              <w:right w:val="single" w:sz="12" w:space="0" w:color="000000"/>
            </w:tcBorders>
          </w:tcPr>
          <w:p w14:paraId="3C558DB1"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r>
      <w:tr w:rsidR="00CB7A23" w14:paraId="3C558DB9" w14:textId="77777777" w:rsidTr="00CB7A23">
        <w:trPr>
          <w:trHeight w:val="300"/>
        </w:trPr>
        <w:tc>
          <w:tcPr>
            <w:tcW w:w="645" w:type="dxa"/>
            <w:tcBorders>
              <w:top w:val="single" w:sz="8" w:space="0" w:color="000000"/>
              <w:left w:val="single" w:sz="6" w:space="0" w:color="000000"/>
              <w:bottom w:val="single" w:sz="8" w:space="0" w:color="000000"/>
              <w:right w:val="single" w:sz="6" w:space="0" w:color="000000"/>
            </w:tcBorders>
            <w:vAlign w:val="center"/>
          </w:tcPr>
          <w:p w14:paraId="3C558DB3" w14:textId="77777777" w:rsidR="00CB7A23" w:rsidRDefault="00CB7A23" w:rsidP="00D70087">
            <w:pPr>
              <w:pStyle w:val="Default"/>
              <w:rPr>
                <w:sz w:val="20"/>
                <w:szCs w:val="20"/>
              </w:rPr>
            </w:pPr>
            <w:r>
              <w:rPr>
                <w:sz w:val="20"/>
                <w:szCs w:val="20"/>
              </w:rPr>
              <w:t xml:space="preserve">H </w:t>
            </w:r>
          </w:p>
        </w:tc>
        <w:tc>
          <w:tcPr>
            <w:tcW w:w="5490" w:type="dxa"/>
            <w:gridSpan w:val="2"/>
            <w:tcBorders>
              <w:top w:val="single" w:sz="8" w:space="0" w:color="000000"/>
              <w:left w:val="single" w:sz="6" w:space="0" w:color="000000"/>
              <w:bottom w:val="single" w:sz="8" w:space="0" w:color="000000"/>
              <w:right w:val="single" w:sz="6" w:space="0" w:color="000000"/>
            </w:tcBorders>
            <w:vAlign w:val="center"/>
          </w:tcPr>
          <w:p w14:paraId="3C558DB4" w14:textId="77777777" w:rsidR="00CB7A23" w:rsidRDefault="00CB7A23" w:rsidP="00D70087">
            <w:pPr>
              <w:pStyle w:val="Default"/>
              <w:rPr>
                <w:sz w:val="20"/>
                <w:szCs w:val="20"/>
              </w:rPr>
            </w:pPr>
            <w:r>
              <w:rPr>
                <w:sz w:val="20"/>
                <w:szCs w:val="20"/>
              </w:rPr>
              <w:t xml:space="preserve">Educational Planning </w:t>
            </w:r>
          </w:p>
        </w:tc>
        <w:tc>
          <w:tcPr>
            <w:tcW w:w="1235" w:type="dxa"/>
            <w:tcBorders>
              <w:top w:val="single" w:sz="8" w:space="0" w:color="000000"/>
              <w:left w:val="single" w:sz="6" w:space="0" w:color="000000"/>
              <w:bottom w:val="single" w:sz="8" w:space="0" w:color="000000"/>
              <w:right w:val="single" w:sz="6" w:space="0" w:color="000000"/>
            </w:tcBorders>
          </w:tcPr>
          <w:p w14:paraId="3C558DB5"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7" w:type="dxa"/>
            <w:tcBorders>
              <w:top w:val="single" w:sz="8" w:space="0" w:color="000000"/>
              <w:left w:val="single" w:sz="6" w:space="0" w:color="000000"/>
              <w:bottom w:val="single" w:sz="8" w:space="0" w:color="000000"/>
              <w:right w:val="single" w:sz="6" w:space="0" w:color="000000"/>
            </w:tcBorders>
          </w:tcPr>
          <w:p w14:paraId="3C558DB6"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5" w:type="dxa"/>
            <w:gridSpan w:val="2"/>
            <w:tcBorders>
              <w:top w:val="single" w:sz="8" w:space="0" w:color="000000"/>
              <w:left w:val="single" w:sz="6" w:space="0" w:color="000000"/>
              <w:bottom w:val="single" w:sz="8" w:space="0" w:color="000000"/>
              <w:right w:val="single" w:sz="6" w:space="0" w:color="000000"/>
            </w:tcBorders>
          </w:tcPr>
          <w:p w14:paraId="3C558DB7"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28" w:type="dxa"/>
            <w:tcBorders>
              <w:top w:val="single" w:sz="8" w:space="0" w:color="000000"/>
              <w:left w:val="single" w:sz="6" w:space="0" w:color="000000"/>
              <w:bottom w:val="single" w:sz="8" w:space="0" w:color="000000"/>
              <w:right w:val="single" w:sz="12" w:space="0" w:color="000000"/>
            </w:tcBorders>
          </w:tcPr>
          <w:p w14:paraId="3C558DB8"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r>
      <w:tr w:rsidR="00CB7A23" w14:paraId="3C558DC0" w14:textId="77777777" w:rsidTr="00CB7A23">
        <w:trPr>
          <w:trHeight w:val="300"/>
        </w:trPr>
        <w:tc>
          <w:tcPr>
            <w:tcW w:w="645" w:type="dxa"/>
            <w:tcBorders>
              <w:top w:val="single" w:sz="8" w:space="0" w:color="000000"/>
              <w:left w:val="single" w:sz="6" w:space="0" w:color="000000"/>
              <w:bottom w:val="single" w:sz="8" w:space="0" w:color="000000"/>
              <w:right w:val="single" w:sz="6" w:space="0" w:color="000000"/>
            </w:tcBorders>
            <w:vAlign w:val="center"/>
          </w:tcPr>
          <w:p w14:paraId="3C558DBA" w14:textId="77777777" w:rsidR="00CB7A23" w:rsidRDefault="00CB7A23" w:rsidP="00D70087">
            <w:pPr>
              <w:pStyle w:val="Default"/>
              <w:rPr>
                <w:sz w:val="20"/>
                <w:szCs w:val="20"/>
              </w:rPr>
            </w:pPr>
            <w:r>
              <w:rPr>
                <w:sz w:val="20"/>
                <w:szCs w:val="20"/>
              </w:rPr>
              <w:t xml:space="preserve">I </w:t>
            </w:r>
          </w:p>
        </w:tc>
        <w:tc>
          <w:tcPr>
            <w:tcW w:w="5490" w:type="dxa"/>
            <w:gridSpan w:val="2"/>
            <w:tcBorders>
              <w:top w:val="single" w:sz="8" w:space="0" w:color="000000"/>
              <w:left w:val="single" w:sz="6" w:space="0" w:color="000000"/>
              <w:bottom w:val="single" w:sz="8" w:space="0" w:color="000000"/>
              <w:right w:val="single" w:sz="6" w:space="0" w:color="000000"/>
            </w:tcBorders>
            <w:vAlign w:val="center"/>
          </w:tcPr>
          <w:p w14:paraId="3C558DBB" w14:textId="77777777" w:rsidR="00CB7A23" w:rsidRDefault="00CB7A23" w:rsidP="00D70087">
            <w:pPr>
              <w:pStyle w:val="Default"/>
              <w:rPr>
                <w:sz w:val="20"/>
                <w:szCs w:val="20"/>
              </w:rPr>
            </w:pPr>
            <w:r>
              <w:rPr>
                <w:sz w:val="20"/>
                <w:szCs w:val="20"/>
              </w:rPr>
              <w:t xml:space="preserve">Job Seeking Skills </w:t>
            </w:r>
          </w:p>
        </w:tc>
        <w:tc>
          <w:tcPr>
            <w:tcW w:w="1235" w:type="dxa"/>
            <w:tcBorders>
              <w:top w:val="single" w:sz="8" w:space="0" w:color="000000"/>
              <w:left w:val="single" w:sz="6" w:space="0" w:color="000000"/>
              <w:bottom w:val="single" w:sz="8" w:space="0" w:color="000000"/>
              <w:right w:val="single" w:sz="6" w:space="0" w:color="000000"/>
            </w:tcBorders>
          </w:tcPr>
          <w:p w14:paraId="3C558DBC"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7" w:type="dxa"/>
            <w:tcBorders>
              <w:top w:val="single" w:sz="8" w:space="0" w:color="000000"/>
              <w:left w:val="single" w:sz="6" w:space="0" w:color="000000"/>
              <w:bottom w:val="single" w:sz="8" w:space="0" w:color="000000"/>
              <w:right w:val="single" w:sz="6" w:space="0" w:color="000000"/>
            </w:tcBorders>
          </w:tcPr>
          <w:p w14:paraId="3C558DBD"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5" w:type="dxa"/>
            <w:gridSpan w:val="2"/>
            <w:tcBorders>
              <w:top w:val="single" w:sz="8" w:space="0" w:color="000000"/>
              <w:left w:val="single" w:sz="6" w:space="0" w:color="000000"/>
              <w:bottom w:val="single" w:sz="8" w:space="0" w:color="000000"/>
              <w:right w:val="single" w:sz="6" w:space="0" w:color="000000"/>
            </w:tcBorders>
          </w:tcPr>
          <w:p w14:paraId="3C558DBE"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28" w:type="dxa"/>
            <w:tcBorders>
              <w:top w:val="single" w:sz="8" w:space="0" w:color="000000"/>
              <w:left w:val="single" w:sz="6" w:space="0" w:color="000000"/>
              <w:bottom w:val="single" w:sz="8" w:space="0" w:color="000000"/>
              <w:right w:val="single" w:sz="12" w:space="0" w:color="000000"/>
            </w:tcBorders>
          </w:tcPr>
          <w:p w14:paraId="3C558DBF"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r>
      <w:tr w:rsidR="00CB7A23" w14:paraId="3C558DC7" w14:textId="77777777" w:rsidTr="00CB7A23">
        <w:trPr>
          <w:trHeight w:val="300"/>
        </w:trPr>
        <w:tc>
          <w:tcPr>
            <w:tcW w:w="645" w:type="dxa"/>
            <w:tcBorders>
              <w:top w:val="single" w:sz="8" w:space="0" w:color="000000"/>
              <w:left w:val="single" w:sz="6" w:space="0" w:color="000000"/>
              <w:bottom w:val="single" w:sz="8" w:space="0" w:color="000000"/>
              <w:right w:val="single" w:sz="6" w:space="0" w:color="000000"/>
            </w:tcBorders>
            <w:vAlign w:val="center"/>
          </w:tcPr>
          <w:p w14:paraId="3C558DC1" w14:textId="77777777" w:rsidR="00CB7A23" w:rsidRDefault="00CB7A23" w:rsidP="00D70087">
            <w:pPr>
              <w:pStyle w:val="Default"/>
              <w:rPr>
                <w:sz w:val="20"/>
                <w:szCs w:val="20"/>
              </w:rPr>
            </w:pPr>
            <w:r>
              <w:rPr>
                <w:sz w:val="20"/>
                <w:szCs w:val="20"/>
              </w:rPr>
              <w:t xml:space="preserve">J </w:t>
            </w:r>
          </w:p>
        </w:tc>
        <w:tc>
          <w:tcPr>
            <w:tcW w:w="5490" w:type="dxa"/>
            <w:gridSpan w:val="2"/>
            <w:tcBorders>
              <w:top w:val="single" w:sz="8" w:space="0" w:color="000000"/>
              <w:left w:val="single" w:sz="6" w:space="0" w:color="000000"/>
              <w:bottom w:val="single" w:sz="8" w:space="0" w:color="000000"/>
              <w:right w:val="single" w:sz="6" w:space="0" w:color="000000"/>
            </w:tcBorders>
            <w:vAlign w:val="center"/>
          </w:tcPr>
          <w:p w14:paraId="3C558DC2" w14:textId="77777777" w:rsidR="00CB7A23" w:rsidRDefault="00CB7A23" w:rsidP="00D70087">
            <w:pPr>
              <w:pStyle w:val="Default"/>
              <w:rPr>
                <w:sz w:val="20"/>
                <w:szCs w:val="20"/>
              </w:rPr>
            </w:pPr>
            <w:r>
              <w:rPr>
                <w:sz w:val="20"/>
                <w:szCs w:val="20"/>
              </w:rPr>
              <w:t xml:space="preserve">Job Maintenance Skills </w:t>
            </w:r>
          </w:p>
        </w:tc>
        <w:tc>
          <w:tcPr>
            <w:tcW w:w="1235" w:type="dxa"/>
            <w:tcBorders>
              <w:top w:val="single" w:sz="8" w:space="0" w:color="000000"/>
              <w:left w:val="single" w:sz="6" w:space="0" w:color="000000"/>
              <w:bottom w:val="single" w:sz="8" w:space="0" w:color="000000"/>
              <w:right w:val="single" w:sz="6" w:space="0" w:color="000000"/>
            </w:tcBorders>
          </w:tcPr>
          <w:p w14:paraId="3C558DC3"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7" w:type="dxa"/>
            <w:tcBorders>
              <w:top w:val="single" w:sz="8" w:space="0" w:color="000000"/>
              <w:left w:val="single" w:sz="6" w:space="0" w:color="000000"/>
              <w:bottom w:val="single" w:sz="8" w:space="0" w:color="000000"/>
              <w:right w:val="single" w:sz="6" w:space="0" w:color="000000"/>
            </w:tcBorders>
          </w:tcPr>
          <w:p w14:paraId="3C558DC4"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5" w:type="dxa"/>
            <w:gridSpan w:val="2"/>
            <w:tcBorders>
              <w:top w:val="single" w:sz="8" w:space="0" w:color="000000"/>
              <w:left w:val="single" w:sz="6" w:space="0" w:color="000000"/>
              <w:bottom w:val="single" w:sz="8" w:space="0" w:color="000000"/>
              <w:right w:val="single" w:sz="6" w:space="0" w:color="000000"/>
            </w:tcBorders>
          </w:tcPr>
          <w:p w14:paraId="3C558DC5"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28" w:type="dxa"/>
            <w:tcBorders>
              <w:top w:val="single" w:sz="8" w:space="0" w:color="000000"/>
              <w:left w:val="single" w:sz="6" w:space="0" w:color="000000"/>
              <w:bottom w:val="single" w:sz="8" w:space="0" w:color="000000"/>
              <w:right w:val="single" w:sz="12" w:space="0" w:color="000000"/>
            </w:tcBorders>
          </w:tcPr>
          <w:p w14:paraId="3C558DC6"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r>
      <w:tr w:rsidR="00CB7A23" w14:paraId="3C558DCE" w14:textId="77777777" w:rsidTr="00CB7A23">
        <w:trPr>
          <w:trHeight w:val="300"/>
        </w:trPr>
        <w:tc>
          <w:tcPr>
            <w:tcW w:w="645" w:type="dxa"/>
            <w:tcBorders>
              <w:top w:val="single" w:sz="8" w:space="0" w:color="000000"/>
              <w:left w:val="single" w:sz="6" w:space="0" w:color="000000"/>
              <w:bottom w:val="single" w:sz="8" w:space="0" w:color="000000"/>
              <w:right w:val="single" w:sz="6" w:space="0" w:color="000000"/>
            </w:tcBorders>
            <w:vAlign w:val="center"/>
          </w:tcPr>
          <w:p w14:paraId="3C558DC8" w14:textId="77777777" w:rsidR="00CB7A23" w:rsidRDefault="00CB7A23" w:rsidP="00D70087">
            <w:pPr>
              <w:pStyle w:val="Default"/>
              <w:rPr>
                <w:sz w:val="20"/>
                <w:szCs w:val="20"/>
              </w:rPr>
            </w:pPr>
            <w:r>
              <w:rPr>
                <w:sz w:val="20"/>
                <w:szCs w:val="20"/>
              </w:rPr>
              <w:t xml:space="preserve">K </w:t>
            </w:r>
          </w:p>
        </w:tc>
        <w:tc>
          <w:tcPr>
            <w:tcW w:w="5490" w:type="dxa"/>
            <w:gridSpan w:val="2"/>
            <w:tcBorders>
              <w:top w:val="single" w:sz="8" w:space="0" w:color="000000"/>
              <w:left w:val="single" w:sz="6" w:space="0" w:color="000000"/>
              <w:bottom w:val="single" w:sz="8" w:space="0" w:color="000000"/>
              <w:right w:val="single" w:sz="6" w:space="0" w:color="000000"/>
            </w:tcBorders>
            <w:vAlign w:val="center"/>
          </w:tcPr>
          <w:p w14:paraId="3C558DC9" w14:textId="77777777" w:rsidR="00CB7A23" w:rsidRDefault="00CB7A23" w:rsidP="00D70087">
            <w:pPr>
              <w:pStyle w:val="Default"/>
              <w:rPr>
                <w:sz w:val="20"/>
                <w:szCs w:val="20"/>
              </w:rPr>
            </w:pPr>
            <w:r>
              <w:rPr>
                <w:sz w:val="20"/>
                <w:szCs w:val="20"/>
              </w:rPr>
              <w:t xml:space="preserve">Emergency and Safety Skills </w:t>
            </w:r>
          </w:p>
        </w:tc>
        <w:tc>
          <w:tcPr>
            <w:tcW w:w="1235" w:type="dxa"/>
            <w:tcBorders>
              <w:top w:val="single" w:sz="8" w:space="0" w:color="000000"/>
              <w:left w:val="single" w:sz="6" w:space="0" w:color="000000"/>
              <w:bottom w:val="single" w:sz="8" w:space="0" w:color="000000"/>
              <w:right w:val="single" w:sz="6" w:space="0" w:color="000000"/>
            </w:tcBorders>
          </w:tcPr>
          <w:p w14:paraId="3C558DCA"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7" w:type="dxa"/>
            <w:tcBorders>
              <w:top w:val="single" w:sz="8" w:space="0" w:color="000000"/>
              <w:left w:val="single" w:sz="6" w:space="0" w:color="000000"/>
              <w:bottom w:val="single" w:sz="8" w:space="0" w:color="000000"/>
              <w:right w:val="single" w:sz="6" w:space="0" w:color="000000"/>
            </w:tcBorders>
          </w:tcPr>
          <w:p w14:paraId="3C558DCB"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5" w:type="dxa"/>
            <w:gridSpan w:val="2"/>
            <w:tcBorders>
              <w:top w:val="single" w:sz="8" w:space="0" w:color="000000"/>
              <w:left w:val="single" w:sz="6" w:space="0" w:color="000000"/>
              <w:bottom w:val="single" w:sz="8" w:space="0" w:color="000000"/>
              <w:right w:val="single" w:sz="6" w:space="0" w:color="000000"/>
            </w:tcBorders>
          </w:tcPr>
          <w:p w14:paraId="3C558DCC"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28" w:type="dxa"/>
            <w:tcBorders>
              <w:top w:val="single" w:sz="8" w:space="0" w:color="000000"/>
              <w:left w:val="single" w:sz="6" w:space="0" w:color="000000"/>
              <w:bottom w:val="single" w:sz="8" w:space="0" w:color="000000"/>
              <w:right w:val="single" w:sz="12" w:space="0" w:color="000000"/>
            </w:tcBorders>
          </w:tcPr>
          <w:p w14:paraId="3C558DCD"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r>
      <w:tr w:rsidR="00CB7A23" w14:paraId="3C558DD5" w14:textId="77777777" w:rsidTr="00CB7A23">
        <w:trPr>
          <w:trHeight w:val="300"/>
        </w:trPr>
        <w:tc>
          <w:tcPr>
            <w:tcW w:w="645" w:type="dxa"/>
            <w:tcBorders>
              <w:top w:val="single" w:sz="8" w:space="0" w:color="000000"/>
              <w:left w:val="single" w:sz="6" w:space="0" w:color="000000"/>
              <w:bottom w:val="single" w:sz="8" w:space="0" w:color="000000"/>
              <w:right w:val="single" w:sz="6" w:space="0" w:color="000000"/>
            </w:tcBorders>
            <w:vAlign w:val="center"/>
          </w:tcPr>
          <w:p w14:paraId="3C558DCF" w14:textId="77777777" w:rsidR="00CB7A23" w:rsidRDefault="00CB7A23" w:rsidP="00D70087">
            <w:pPr>
              <w:pStyle w:val="Default"/>
              <w:rPr>
                <w:sz w:val="20"/>
                <w:szCs w:val="20"/>
              </w:rPr>
            </w:pPr>
            <w:r>
              <w:rPr>
                <w:sz w:val="20"/>
                <w:szCs w:val="20"/>
              </w:rPr>
              <w:t xml:space="preserve">L </w:t>
            </w:r>
          </w:p>
        </w:tc>
        <w:tc>
          <w:tcPr>
            <w:tcW w:w="5490" w:type="dxa"/>
            <w:gridSpan w:val="2"/>
            <w:tcBorders>
              <w:top w:val="single" w:sz="8" w:space="0" w:color="000000"/>
              <w:left w:val="single" w:sz="6" w:space="0" w:color="000000"/>
              <w:bottom w:val="single" w:sz="8" w:space="0" w:color="000000"/>
              <w:right w:val="single" w:sz="6" w:space="0" w:color="000000"/>
            </w:tcBorders>
            <w:vAlign w:val="center"/>
          </w:tcPr>
          <w:p w14:paraId="3C558DD0" w14:textId="77777777" w:rsidR="00CB7A23" w:rsidRDefault="00CB7A23" w:rsidP="00D70087">
            <w:pPr>
              <w:pStyle w:val="Default"/>
              <w:rPr>
                <w:sz w:val="20"/>
                <w:szCs w:val="20"/>
              </w:rPr>
            </w:pPr>
            <w:r>
              <w:rPr>
                <w:sz w:val="20"/>
                <w:szCs w:val="20"/>
              </w:rPr>
              <w:t xml:space="preserve">Knowledge of Community Resources </w:t>
            </w:r>
          </w:p>
        </w:tc>
        <w:tc>
          <w:tcPr>
            <w:tcW w:w="1235" w:type="dxa"/>
            <w:tcBorders>
              <w:top w:val="single" w:sz="8" w:space="0" w:color="000000"/>
              <w:left w:val="single" w:sz="6" w:space="0" w:color="000000"/>
              <w:bottom w:val="single" w:sz="8" w:space="0" w:color="000000"/>
              <w:right w:val="single" w:sz="6" w:space="0" w:color="000000"/>
            </w:tcBorders>
          </w:tcPr>
          <w:p w14:paraId="3C558DD1"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7" w:type="dxa"/>
            <w:tcBorders>
              <w:top w:val="single" w:sz="8" w:space="0" w:color="000000"/>
              <w:left w:val="single" w:sz="6" w:space="0" w:color="000000"/>
              <w:bottom w:val="single" w:sz="8" w:space="0" w:color="000000"/>
              <w:right w:val="single" w:sz="6" w:space="0" w:color="000000"/>
            </w:tcBorders>
          </w:tcPr>
          <w:p w14:paraId="3C558DD2"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5" w:type="dxa"/>
            <w:gridSpan w:val="2"/>
            <w:tcBorders>
              <w:top w:val="single" w:sz="8" w:space="0" w:color="000000"/>
              <w:left w:val="single" w:sz="6" w:space="0" w:color="000000"/>
              <w:bottom w:val="single" w:sz="8" w:space="0" w:color="000000"/>
              <w:right w:val="single" w:sz="6" w:space="0" w:color="000000"/>
            </w:tcBorders>
          </w:tcPr>
          <w:p w14:paraId="3C558DD3"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28" w:type="dxa"/>
            <w:tcBorders>
              <w:top w:val="single" w:sz="8" w:space="0" w:color="000000"/>
              <w:left w:val="single" w:sz="6" w:space="0" w:color="000000"/>
              <w:bottom w:val="single" w:sz="8" w:space="0" w:color="000000"/>
              <w:right w:val="single" w:sz="12" w:space="0" w:color="000000"/>
            </w:tcBorders>
          </w:tcPr>
          <w:p w14:paraId="3C558DD4"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r>
      <w:tr w:rsidR="00CB7A23" w14:paraId="3C558DDC" w14:textId="77777777" w:rsidTr="00CB7A23">
        <w:trPr>
          <w:trHeight w:val="300"/>
        </w:trPr>
        <w:tc>
          <w:tcPr>
            <w:tcW w:w="645" w:type="dxa"/>
            <w:tcBorders>
              <w:top w:val="single" w:sz="8" w:space="0" w:color="000000"/>
              <w:left w:val="single" w:sz="6" w:space="0" w:color="000000"/>
              <w:bottom w:val="single" w:sz="8" w:space="0" w:color="000000"/>
              <w:right w:val="single" w:sz="6" w:space="0" w:color="000000"/>
            </w:tcBorders>
            <w:vAlign w:val="center"/>
          </w:tcPr>
          <w:p w14:paraId="3C558DD6" w14:textId="77777777" w:rsidR="00CB7A23" w:rsidRDefault="00CB7A23" w:rsidP="00D70087">
            <w:pPr>
              <w:pStyle w:val="Default"/>
              <w:rPr>
                <w:sz w:val="20"/>
                <w:szCs w:val="20"/>
              </w:rPr>
            </w:pPr>
            <w:r>
              <w:rPr>
                <w:sz w:val="20"/>
                <w:szCs w:val="20"/>
              </w:rPr>
              <w:t xml:space="preserve">M </w:t>
            </w:r>
          </w:p>
        </w:tc>
        <w:tc>
          <w:tcPr>
            <w:tcW w:w="5490" w:type="dxa"/>
            <w:gridSpan w:val="2"/>
            <w:tcBorders>
              <w:top w:val="single" w:sz="8" w:space="0" w:color="000000"/>
              <w:left w:val="single" w:sz="6" w:space="0" w:color="000000"/>
              <w:bottom w:val="single" w:sz="8" w:space="0" w:color="000000"/>
              <w:right w:val="single" w:sz="6" w:space="0" w:color="000000"/>
            </w:tcBorders>
            <w:vAlign w:val="center"/>
          </w:tcPr>
          <w:p w14:paraId="3C558DD7" w14:textId="77777777" w:rsidR="00CB7A23" w:rsidRDefault="00CB7A23" w:rsidP="00D70087">
            <w:pPr>
              <w:pStyle w:val="Default"/>
              <w:rPr>
                <w:sz w:val="20"/>
                <w:szCs w:val="20"/>
              </w:rPr>
            </w:pPr>
            <w:r>
              <w:rPr>
                <w:sz w:val="20"/>
                <w:szCs w:val="20"/>
              </w:rPr>
              <w:t xml:space="preserve">Interpersonal Skills </w:t>
            </w:r>
          </w:p>
        </w:tc>
        <w:tc>
          <w:tcPr>
            <w:tcW w:w="1235" w:type="dxa"/>
            <w:tcBorders>
              <w:top w:val="single" w:sz="8" w:space="0" w:color="000000"/>
              <w:left w:val="single" w:sz="6" w:space="0" w:color="000000"/>
              <w:bottom w:val="single" w:sz="8" w:space="0" w:color="000000"/>
              <w:right w:val="single" w:sz="6" w:space="0" w:color="000000"/>
            </w:tcBorders>
          </w:tcPr>
          <w:p w14:paraId="3C558DD8"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7" w:type="dxa"/>
            <w:tcBorders>
              <w:top w:val="single" w:sz="8" w:space="0" w:color="000000"/>
              <w:left w:val="single" w:sz="6" w:space="0" w:color="000000"/>
              <w:bottom w:val="single" w:sz="8" w:space="0" w:color="000000"/>
              <w:right w:val="single" w:sz="6" w:space="0" w:color="000000"/>
            </w:tcBorders>
          </w:tcPr>
          <w:p w14:paraId="3C558DD9"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5" w:type="dxa"/>
            <w:gridSpan w:val="2"/>
            <w:tcBorders>
              <w:top w:val="single" w:sz="8" w:space="0" w:color="000000"/>
              <w:left w:val="single" w:sz="6" w:space="0" w:color="000000"/>
              <w:bottom w:val="single" w:sz="8" w:space="0" w:color="000000"/>
              <w:right w:val="single" w:sz="6" w:space="0" w:color="000000"/>
            </w:tcBorders>
          </w:tcPr>
          <w:p w14:paraId="3C558DDA"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28" w:type="dxa"/>
            <w:tcBorders>
              <w:top w:val="single" w:sz="8" w:space="0" w:color="000000"/>
              <w:left w:val="single" w:sz="6" w:space="0" w:color="000000"/>
              <w:bottom w:val="single" w:sz="8" w:space="0" w:color="000000"/>
              <w:right w:val="single" w:sz="12" w:space="0" w:color="000000"/>
            </w:tcBorders>
          </w:tcPr>
          <w:p w14:paraId="3C558DDB"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r>
      <w:tr w:rsidR="00CB7A23" w14:paraId="3C558DE3" w14:textId="77777777" w:rsidTr="00CB7A23">
        <w:trPr>
          <w:trHeight w:val="300"/>
        </w:trPr>
        <w:tc>
          <w:tcPr>
            <w:tcW w:w="645" w:type="dxa"/>
            <w:tcBorders>
              <w:top w:val="single" w:sz="8" w:space="0" w:color="000000"/>
              <w:left w:val="single" w:sz="6" w:space="0" w:color="000000"/>
              <w:bottom w:val="single" w:sz="8" w:space="0" w:color="000000"/>
              <w:right w:val="single" w:sz="6" w:space="0" w:color="000000"/>
            </w:tcBorders>
            <w:vAlign w:val="center"/>
          </w:tcPr>
          <w:p w14:paraId="3C558DDD" w14:textId="77777777" w:rsidR="00CB7A23" w:rsidRDefault="00CB7A23" w:rsidP="00D70087">
            <w:pPr>
              <w:pStyle w:val="Default"/>
              <w:rPr>
                <w:sz w:val="20"/>
                <w:szCs w:val="20"/>
              </w:rPr>
            </w:pPr>
            <w:r>
              <w:rPr>
                <w:sz w:val="20"/>
                <w:szCs w:val="20"/>
              </w:rPr>
              <w:t xml:space="preserve">N </w:t>
            </w:r>
          </w:p>
        </w:tc>
        <w:tc>
          <w:tcPr>
            <w:tcW w:w="5490" w:type="dxa"/>
            <w:gridSpan w:val="2"/>
            <w:tcBorders>
              <w:top w:val="single" w:sz="8" w:space="0" w:color="000000"/>
              <w:left w:val="single" w:sz="6" w:space="0" w:color="000000"/>
              <w:bottom w:val="single" w:sz="8" w:space="0" w:color="000000"/>
              <w:right w:val="single" w:sz="6" w:space="0" w:color="000000"/>
            </w:tcBorders>
            <w:vAlign w:val="center"/>
          </w:tcPr>
          <w:p w14:paraId="3C558DDE" w14:textId="77777777" w:rsidR="00CB7A23" w:rsidRDefault="00CB7A23" w:rsidP="00D70087">
            <w:pPr>
              <w:pStyle w:val="Default"/>
              <w:rPr>
                <w:sz w:val="20"/>
                <w:szCs w:val="20"/>
              </w:rPr>
            </w:pPr>
            <w:r>
              <w:rPr>
                <w:sz w:val="20"/>
                <w:szCs w:val="20"/>
              </w:rPr>
              <w:t xml:space="preserve">Legal Skills </w:t>
            </w:r>
          </w:p>
        </w:tc>
        <w:tc>
          <w:tcPr>
            <w:tcW w:w="1235" w:type="dxa"/>
            <w:tcBorders>
              <w:top w:val="single" w:sz="8" w:space="0" w:color="000000"/>
              <w:left w:val="single" w:sz="6" w:space="0" w:color="000000"/>
              <w:bottom w:val="single" w:sz="8" w:space="0" w:color="000000"/>
              <w:right w:val="single" w:sz="6" w:space="0" w:color="000000"/>
            </w:tcBorders>
          </w:tcPr>
          <w:p w14:paraId="3C558DDF"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7" w:type="dxa"/>
            <w:tcBorders>
              <w:top w:val="single" w:sz="8" w:space="0" w:color="000000"/>
              <w:left w:val="single" w:sz="6" w:space="0" w:color="000000"/>
              <w:bottom w:val="single" w:sz="8" w:space="0" w:color="000000"/>
              <w:right w:val="single" w:sz="6" w:space="0" w:color="000000"/>
            </w:tcBorders>
          </w:tcPr>
          <w:p w14:paraId="3C558DE0"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5" w:type="dxa"/>
            <w:gridSpan w:val="2"/>
            <w:tcBorders>
              <w:top w:val="single" w:sz="8" w:space="0" w:color="000000"/>
              <w:left w:val="single" w:sz="6" w:space="0" w:color="000000"/>
              <w:bottom w:val="single" w:sz="8" w:space="0" w:color="000000"/>
              <w:right w:val="single" w:sz="6" w:space="0" w:color="000000"/>
            </w:tcBorders>
          </w:tcPr>
          <w:p w14:paraId="3C558DE1"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28" w:type="dxa"/>
            <w:tcBorders>
              <w:top w:val="single" w:sz="8" w:space="0" w:color="000000"/>
              <w:left w:val="single" w:sz="6" w:space="0" w:color="000000"/>
              <w:bottom w:val="single" w:sz="8" w:space="0" w:color="000000"/>
              <w:right w:val="single" w:sz="12" w:space="0" w:color="000000"/>
            </w:tcBorders>
          </w:tcPr>
          <w:p w14:paraId="3C558DE2"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r>
      <w:tr w:rsidR="00CB7A23" w14:paraId="3C558DEA" w14:textId="77777777" w:rsidTr="00CB7A23">
        <w:trPr>
          <w:trHeight w:val="300"/>
        </w:trPr>
        <w:tc>
          <w:tcPr>
            <w:tcW w:w="645" w:type="dxa"/>
            <w:tcBorders>
              <w:top w:val="single" w:sz="8" w:space="0" w:color="000000"/>
              <w:left w:val="single" w:sz="6" w:space="0" w:color="000000"/>
              <w:bottom w:val="single" w:sz="8" w:space="0" w:color="000000"/>
              <w:right w:val="single" w:sz="6" w:space="0" w:color="000000"/>
            </w:tcBorders>
            <w:vAlign w:val="center"/>
          </w:tcPr>
          <w:p w14:paraId="3C558DE4" w14:textId="77777777" w:rsidR="00CB7A23" w:rsidRDefault="00CB7A23" w:rsidP="00D70087">
            <w:pPr>
              <w:pStyle w:val="Default"/>
              <w:rPr>
                <w:sz w:val="20"/>
                <w:szCs w:val="20"/>
              </w:rPr>
            </w:pPr>
            <w:r>
              <w:rPr>
                <w:sz w:val="20"/>
                <w:szCs w:val="20"/>
              </w:rPr>
              <w:t xml:space="preserve">O </w:t>
            </w:r>
          </w:p>
        </w:tc>
        <w:tc>
          <w:tcPr>
            <w:tcW w:w="5490" w:type="dxa"/>
            <w:gridSpan w:val="2"/>
            <w:tcBorders>
              <w:top w:val="single" w:sz="8" w:space="0" w:color="000000"/>
              <w:left w:val="single" w:sz="6" w:space="0" w:color="000000"/>
              <w:bottom w:val="single" w:sz="8" w:space="0" w:color="000000"/>
              <w:right w:val="single" w:sz="6" w:space="0" w:color="000000"/>
            </w:tcBorders>
            <w:vAlign w:val="center"/>
          </w:tcPr>
          <w:p w14:paraId="3C558DE5" w14:textId="77777777" w:rsidR="00CB7A23" w:rsidRDefault="00CB7A23" w:rsidP="00D70087">
            <w:pPr>
              <w:pStyle w:val="Default"/>
              <w:rPr>
                <w:sz w:val="20"/>
                <w:szCs w:val="20"/>
              </w:rPr>
            </w:pPr>
            <w:r>
              <w:rPr>
                <w:sz w:val="20"/>
                <w:szCs w:val="20"/>
              </w:rPr>
              <w:t xml:space="preserve">Pregnancy Prevention/Parenting and Child Care </w:t>
            </w:r>
          </w:p>
        </w:tc>
        <w:tc>
          <w:tcPr>
            <w:tcW w:w="1235" w:type="dxa"/>
            <w:tcBorders>
              <w:top w:val="single" w:sz="8" w:space="0" w:color="000000"/>
              <w:left w:val="single" w:sz="6" w:space="0" w:color="000000"/>
              <w:bottom w:val="single" w:sz="8" w:space="0" w:color="000000"/>
              <w:right w:val="single" w:sz="6" w:space="0" w:color="000000"/>
            </w:tcBorders>
          </w:tcPr>
          <w:p w14:paraId="3C558DE6"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7" w:type="dxa"/>
            <w:tcBorders>
              <w:top w:val="single" w:sz="8" w:space="0" w:color="000000"/>
              <w:left w:val="single" w:sz="6" w:space="0" w:color="000000"/>
              <w:bottom w:val="single" w:sz="8" w:space="0" w:color="000000"/>
              <w:right w:val="single" w:sz="6" w:space="0" w:color="000000"/>
            </w:tcBorders>
          </w:tcPr>
          <w:p w14:paraId="3C558DE7" w14:textId="77777777" w:rsidR="00CB7A23" w:rsidRDefault="00F22B83" w:rsidP="00D70087">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35" w:type="dxa"/>
            <w:gridSpan w:val="2"/>
            <w:tcBorders>
              <w:top w:val="single" w:sz="8" w:space="0" w:color="000000"/>
              <w:left w:val="single" w:sz="6" w:space="0" w:color="000000"/>
              <w:bottom w:val="single" w:sz="8" w:space="0" w:color="000000"/>
              <w:right w:val="single" w:sz="6" w:space="0" w:color="000000"/>
            </w:tcBorders>
          </w:tcPr>
          <w:p w14:paraId="3C558DE8"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c>
          <w:tcPr>
            <w:tcW w:w="1228" w:type="dxa"/>
            <w:tcBorders>
              <w:top w:val="single" w:sz="8" w:space="0" w:color="000000"/>
              <w:left w:val="single" w:sz="6" w:space="0" w:color="000000"/>
              <w:bottom w:val="single" w:sz="8" w:space="0" w:color="000000"/>
              <w:right w:val="single" w:sz="12" w:space="0" w:color="000000"/>
            </w:tcBorders>
          </w:tcPr>
          <w:p w14:paraId="3C558DE9" w14:textId="77777777" w:rsidR="00CB7A23" w:rsidRDefault="00F22B83" w:rsidP="00D0331D">
            <w:pPr>
              <w:pStyle w:val="Default"/>
              <w:jc w:val="center"/>
              <w:rPr>
                <w:color w:val="auto"/>
              </w:rPr>
            </w:pPr>
            <w:r w:rsidRPr="00BA41EC">
              <w:fldChar w:fldCharType="begin">
                <w:ffData>
                  <w:name w:val="Check2"/>
                  <w:enabled/>
                  <w:calcOnExit w:val="0"/>
                  <w:checkBox>
                    <w:sizeAuto/>
                    <w:default w:val="0"/>
                  </w:checkBox>
                </w:ffData>
              </w:fldChar>
            </w:r>
            <w:r w:rsidR="00CB7A23" w:rsidRPr="00BA41EC">
              <w:instrText xml:space="preserve"> FORMCHECKBOX </w:instrText>
            </w:r>
            <w:r w:rsidR="00502228">
              <w:fldChar w:fldCharType="separate"/>
            </w:r>
            <w:r w:rsidRPr="00BA41EC">
              <w:fldChar w:fldCharType="end"/>
            </w:r>
          </w:p>
        </w:tc>
      </w:tr>
    </w:tbl>
    <w:p w14:paraId="3C558DEB" w14:textId="77777777" w:rsidR="00594692" w:rsidRDefault="00594692"/>
    <w:tbl>
      <w:tblPr>
        <w:tblW w:w="11087" w:type="dxa"/>
        <w:tblLayout w:type="fixed"/>
        <w:tblLook w:val="0000" w:firstRow="0" w:lastRow="0" w:firstColumn="0" w:lastColumn="0" w:noHBand="0" w:noVBand="0"/>
      </w:tblPr>
      <w:tblGrid>
        <w:gridCol w:w="11087"/>
      </w:tblGrid>
      <w:tr w:rsidR="00594692" w14:paraId="3C558DED" w14:textId="77777777" w:rsidTr="00594692">
        <w:trPr>
          <w:trHeight w:val="300"/>
        </w:trPr>
        <w:tc>
          <w:tcPr>
            <w:tcW w:w="11087" w:type="dxa"/>
            <w:tcBorders>
              <w:top w:val="single" w:sz="8" w:space="0" w:color="000000"/>
              <w:left w:val="single" w:sz="6" w:space="0" w:color="000000"/>
              <w:bottom w:val="single" w:sz="8" w:space="0" w:color="000000"/>
              <w:right w:val="single" w:sz="6" w:space="0" w:color="000000"/>
            </w:tcBorders>
            <w:shd w:val="clear" w:color="auto" w:fill="BEBEBE"/>
            <w:vAlign w:val="center"/>
          </w:tcPr>
          <w:p w14:paraId="3C558DEC" w14:textId="77777777" w:rsidR="00594692" w:rsidRDefault="00594692" w:rsidP="00594692">
            <w:pPr>
              <w:pStyle w:val="Default"/>
              <w:rPr>
                <w:sz w:val="20"/>
                <w:szCs w:val="20"/>
              </w:rPr>
            </w:pPr>
            <w:r>
              <w:rPr>
                <w:b/>
                <w:bCs/>
                <w:sz w:val="20"/>
                <w:szCs w:val="20"/>
              </w:rPr>
              <w:t>Category A: Money Management and Consumer Awareness</w:t>
            </w:r>
          </w:p>
        </w:tc>
      </w:tr>
      <w:tr w:rsidR="00594692" w14:paraId="3C558DEF" w14:textId="77777777" w:rsidTr="00594692">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DEE" w14:textId="77777777" w:rsidR="00594692" w:rsidRDefault="00594692" w:rsidP="00D70087">
            <w:pPr>
              <w:pStyle w:val="Default"/>
              <w:rPr>
                <w:sz w:val="20"/>
                <w:szCs w:val="20"/>
              </w:rPr>
            </w:pPr>
            <w:r>
              <w:rPr>
                <w:b/>
                <w:bCs/>
                <w:sz w:val="20"/>
                <w:szCs w:val="20"/>
              </w:rPr>
              <w:t xml:space="preserve">Basic </w:t>
            </w:r>
            <w:r>
              <w:rPr>
                <w:b/>
                <w:bCs/>
                <w:sz w:val="20"/>
                <w:szCs w:val="20"/>
              </w:rPr>
              <w:softHyphen/>
              <w:t xml:space="preserve">Must know 3 of 5 to advance to the next level of accomplishment: </w:t>
            </w:r>
          </w:p>
        </w:tc>
      </w:tr>
      <w:tr w:rsidR="00594692" w14:paraId="3C558DF5" w14:textId="77777777" w:rsidTr="00594692">
        <w:trPr>
          <w:trHeight w:val="1220"/>
        </w:trPr>
        <w:tc>
          <w:tcPr>
            <w:tcW w:w="11087" w:type="dxa"/>
            <w:tcBorders>
              <w:top w:val="single" w:sz="8" w:space="0" w:color="000000"/>
              <w:left w:val="single" w:sz="6" w:space="0" w:color="000000"/>
              <w:bottom w:val="single" w:sz="8" w:space="0" w:color="000000"/>
              <w:right w:val="single" w:sz="6" w:space="0" w:color="000000"/>
            </w:tcBorders>
            <w:vAlign w:val="bottom"/>
          </w:tcPr>
          <w:p w14:paraId="3C558DF0"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Knows values of coins and currency.</w:t>
            </w:r>
          </w:p>
          <w:p w14:paraId="3C558DF1"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make a transaction at a local store and count change. </w:t>
            </w:r>
          </w:p>
          <w:p w14:paraId="3C558DF2"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Has an understanding of the difference between “luxuries” and “necessities” in food, transportation, clothing, and housing.</w:t>
            </w:r>
          </w:p>
          <w:p w14:paraId="3C558DF3"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Understands the difference between “sale price” and “regular price”. </w:t>
            </w:r>
          </w:p>
          <w:p w14:paraId="3C558DF4"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Can identify one way to save money on purchases.</w:t>
            </w:r>
          </w:p>
        </w:tc>
      </w:tr>
      <w:tr w:rsidR="00594692" w14:paraId="3C558DF7" w14:textId="77777777" w:rsidTr="00594692">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DF6" w14:textId="77777777" w:rsidR="00594692" w:rsidRDefault="00594692" w:rsidP="00CB7A23">
            <w:pPr>
              <w:pStyle w:val="Default"/>
              <w:tabs>
                <w:tab w:val="left" w:pos="360"/>
              </w:tabs>
              <w:rPr>
                <w:sz w:val="20"/>
                <w:szCs w:val="20"/>
              </w:rPr>
            </w:pPr>
            <w:r>
              <w:rPr>
                <w:b/>
                <w:bCs/>
                <w:sz w:val="20"/>
                <w:szCs w:val="20"/>
              </w:rPr>
              <w:t xml:space="preserve">Intermediate </w:t>
            </w:r>
            <w:r>
              <w:rPr>
                <w:b/>
                <w:bCs/>
                <w:sz w:val="20"/>
                <w:szCs w:val="20"/>
              </w:rPr>
              <w:softHyphen/>
              <w:t xml:space="preserve">Must know 4 of 6 to advance to the next level of accomplishment: </w:t>
            </w:r>
          </w:p>
        </w:tc>
      </w:tr>
      <w:tr w:rsidR="00594692" w14:paraId="3C558DFE" w14:textId="77777777" w:rsidTr="00594692">
        <w:trPr>
          <w:trHeight w:val="1440"/>
        </w:trPr>
        <w:tc>
          <w:tcPr>
            <w:tcW w:w="11087" w:type="dxa"/>
            <w:tcBorders>
              <w:top w:val="single" w:sz="8" w:space="0" w:color="000000"/>
              <w:left w:val="single" w:sz="6" w:space="0" w:color="000000"/>
              <w:bottom w:val="single" w:sz="8" w:space="0" w:color="000000"/>
              <w:right w:val="single" w:sz="6" w:space="0" w:color="000000"/>
            </w:tcBorders>
            <w:vAlign w:val="bottom"/>
          </w:tcPr>
          <w:p w14:paraId="3C558DF8" w14:textId="77777777" w:rsidR="00594692" w:rsidRDefault="00F22B83" w:rsidP="00CB7A23">
            <w:pPr>
              <w:pStyle w:val="Default"/>
              <w:tabs>
                <w:tab w:val="left" w:pos="360"/>
              </w:tabs>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open a checking or savings account. </w:t>
            </w:r>
          </w:p>
          <w:p w14:paraId="3C558DF9" w14:textId="77777777" w:rsidR="00594692" w:rsidRDefault="00F22B83" w:rsidP="00CB7A23">
            <w:pPr>
              <w:pStyle w:val="Default"/>
              <w:tabs>
                <w:tab w:val="left" w:pos="360"/>
              </w:tabs>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write checks/make withdrawals and make deposits. </w:t>
            </w:r>
          </w:p>
          <w:p w14:paraId="3C558DFA" w14:textId="77777777" w:rsidR="00594692" w:rsidRDefault="00F22B83" w:rsidP="00CB7A23">
            <w:pPr>
              <w:pStyle w:val="Default"/>
              <w:tabs>
                <w:tab w:val="left" w:pos="360"/>
              </w:tabs>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record banking transactions (either checking or savings). </w:t>
            </w:r>
          </w:p>
          <w:p w14:paraId="3C558DFB" w14:textId="77777777" w:rsidR="00594692" w:rsidRDefault="00F22B83" w:rsidP="00CB7A23">
            <w:pPr>
              <w:pStyle w:val="Default"/>
              <w:tabs>
                <w:tab w:val="left" w:pos="360"/>
              </w:tabs>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budget allowance to last for a week.  (Shows some understanding of the concept of saving). </w:t>
            </w:r>
          </w:p>
          <w:p w14:paraId="3C558DFC" w14:textId="77777777" w:rsidR="00594692" w:rsidRDefault="00F22B83" w:rsidP="00CB7A23">
            <w:pPr>
              <w:pStyle w:val="Default"/>
              <w:tabs>
                <w:tab w:val="left" w:pos="360"/>
              </w:tabs>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Understands the difference between gross wage and take home pay. </w:t>
            </w:r>
          </w:p>
          <w:p w14:paraId="3C558DFD" w14:textId="77777777" w:rsidR="00594692" w:rsidRDefault="00F22B83" w:rsidP="00CB7A23">
            <w:pPr>
              <w:pStyle w:val="Default"/>
              <w:tabs>
                <w:tab w:val="left" w:pos="360"/>
              </w:tabs>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Can use a calculator to add, subtract, divide, and multiply.</w:t>
            </w:r>
          </w:p>
        </w:tc>
      </w:tr>
      <w:tr w:rsidR="00594692" w14:paraId="3C558E00" w14:textId="77777777" w:rsidTr="00594692">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DFF" w14:textId="77777777" w:rsidR="00594692" w:rsidRDefault="00594692" w:rsidP="00CB7A23">
            <w:pPr>
              <w:pStyle w:val="Default"/>
              <w:tabs>
                <w:tab w:val="left" w:pos="360"/>
              </w:tabs>
              <w:rPr>
                <w:sz w:val="20"/>
                <w:szCs w:val="20"/>
              </w:rPr>
            </w:pPr>
            <w:r>
              <w:rPr>
                <w:b/>
                <w:bCs/>
                <w:sz w:val="20"/>
                <w:szCs w:val="20"/>
              </w:rPr>
              <w:t xml:space="preserve">Advanced </w:t>
            </w:r>
            <w:r>
              <w:rPr>
                <w:b/>
                <w:bCs/>
                <w:sz w:val="20"/>
                <w:szCs w:val="20"/>
              </w:rPr>
              <w:softHyphen/>
              <w:t xml:space="preserve">Must know 4 of 6 to advance to the next level of accomplishment: </w:t>
            </w:r>
          </w:p>
        </w:tc>
      </w:tr>
      <w:tr w:rsidR="00594692" w14:paraId="3C558E08" w14:textId="77777777" w:rsidTr="00594692">
        <w:trPr>
          <w:trHeight w:val="1900"/>
        </w:trPr>
        <w:tc>
          <w:tcPr>
            <w:tcW w:w="11087" w:type="dxa"/>
            <w:tcBorders>
              <w:top w:val="single" w:sz="8" w:space="0" w:color="000000"/>
              <w:left w:val="single" w:sz="6" w:space="0" w:color="000000"/>
              <w:bottom w:val="single" w:sz="8" w:space="0" w:color="000000"/>
              <w:right w:val="single" w:sz="6" w:space="0" w:color="000000"/>
            </w:tcBorders>
          </w:tcPr>
          <w:p w14:paraId="3C558E01"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With assistance can make out monthly budget covering regular expenses for independent living. </w:t>
            </w:r>
          </w:p>
          <w:p w14:paraId="3C558E02"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Shows some “sales resistance” to “something for nothing” advertising and “low weekly payment” credit plans. </w:t>
            </w:r>
          </w:p>
          <w:p w14:paraId="3C558E03"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read monthly bank statements, compare balances, make adjustments as necessary (deduct service charges, check fees, adjust for differences in the balance). </w:t>
            </w:r>
          </w:p>
          <w:p w14:paraId="3C558E04"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comparison shop using unit pricing information. </w:t>
            </w:r>
          </w:p>
          <w:p w14:paraId="3C558E05"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Understands the responsibility of filing tax forms.  </w:t>
            </w:r>
          </w:p>
          <w:p w14:paraId="3C558E06"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Knows the information that is required for filing taxes and knows where to go to get assistance in filing taxes. </w:t>
            </w:r>
          </w:p>
          <w:p w14:paraId="3C558E07"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Knows how to clip and use coupons.</w:t>
            </w:r>
          </w:p>
        </w:tc>
      </w:tr>
      <w:tr w:rsidR="00594692" w14:paraId="3C558E0A" w14:textId="77777777" w:rsidTr="00594692">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E09" w14:textId="77777777" w:rsidR="00594692" w:rsidRDefault="00594692" w:rsidP="00CB7A23">
            <w:pPr>
              <w:pStyle w:val="Default"/>
              <w:tabs>
                <w:tab w:val="left" w:pos="360"/>
              </w:tabs>
              <w:rPr>
                <w:sz w:val="20"/>
                <w:szCs w:val="20"/>
              </w:rPr>
            </w:pPr>
            <w:r>
              <w:rPr>
                <w:b/>
                <w:bCs/>
                <w:sz w:val="20"/>
                <w:szCs w:val="20"/>
              </w:rPr>
              <w:t xml:space="preserve">Exceptional </w:t>
            </w:r>
            <w:r>
              <w:rPr>
                <w:b/>
                <w:bCs/>
                <w:sz w:val="20"/>
                <w:szCs w:val="20"/>
              </w:rPr>
              <w:softHyphen/>
              <w:t xml:space="preserve">Must know at least 3 to be rated as exceptional: </w:t>
            </w:r>
          </w:p>
        </w:tc>
      </w:tr>
      <w:tr w:rsidR="00594692" w14:paraId="3C558E11" w14:textId="77777777" w:rsidTr="00594692">
        <w:trPr>
          <w:trHeight w:val="1440"/>
        </w:trPr>
        <w:tc>
          <w:tcPr>
            <w:tcW w:w="11087" w:type="dxa"/>
            <w:tcBorders>
              <w:top w:val="single" w:sz="8" w:space="0" w:color="000000"/>
              <w:left w:val="single" w:sz="6" w:space="0" w:color="000000"/>
              <w:bottom w:val="single" w:sz="8" w:space="0" w:color="000000"/>
              <w:right w:val="single" w:sz="6" w:space="0" w:color="000000"/>
            </w:tcBorders>
            <w:vAlign w:val="bottom"/>
          </w:tcPr>
          <w:p w14:paraId="3C558E0B" w14:textId="77777777" w:rsidR="00594692" w:rsidRDefault="00F22B83" w:rsidP="00CB7A23">
            <w:pPr>
              <w:pStyle w:val="Default"/>
              <w:tabs>
                <w:tab w:val="left" w:pos="360"/>
              </w:tabs>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Budgets for unanticipated emergencies, seasonal bills, etc. </w:t>
            </w:r>
          </w:p>
          <w:p w14:paraId="3C558E0C" w14:textId="77777777" w:rsidR="00594692" w:rsidRDefault="00F22B83" w:rsidP="00CB7A23">
            <w:pPr>
              <w:pStyle w:val="Default"/>
              <w:tabs>
                <w:tab w:val="left" w:pos="360"/>
              </w:tabs>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Understands buying on credit, loans, interest, and late payment penalties. </w:t>
            </w:r>
          </w:p>
          <w:p w14:paraId="3C558E0D" w14:textId="77777777" w:rsidR="00594692" w:rsidRDefault="00F22B83" w:rsidP="00CB7A23">
            <w:pPr>
              <w:pStyle w:val="Default"/>
              <w:tabs>
                <w:tab w:val="left" w:pos="360"/>
              </w:tabs>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Understands payroll deductions, taxes, FICA, insurance. </w:t>
            </w:r>
          </w:p>
          <w:p w14:paraId="3C558E0E" w14:textId="77777777" w:rsidR="00594692" w:rsidRDefault="00F22B83" w:rsidP="00CB7A23">
            <w:pPr>
              <w:pStyle w:val="Default"/>
              <w:tabs>
                <w:tab w:val="left" w:pos="360"/>
              </w:tabs>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complete a short tax form. </w:t>
            </w:r>
          </w:p>
          <w:p w14:paraId="3C558E0F" w14:textId="77777777" w:rsidR="00594692" w:rsidRDefault="00F22B83" w:rsidP="00CB7A23">
            <w:pPr>
              <w:pStyle w:val="Default"/>
              <w:tabs>
                <w:tab w:val="left" w:pos="360"/>
              </w:tabs>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balance a checkbook. </w:t>
            </w:r>
          </w:p>
          <w:p w14:paraId="3C558E10" w14:textId="77777777" w:rsidR="00594692" w:rsidRDefault="00F22B83" w:rsidP="00CB7A23">
            <w:pPr>
              <w:pStyle w:val="Default"/>
              <w:tabs>
                <w:tab w:val="left" w:pos="360"/>
              </w:tabs>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Has regular savings program.</w:t>
            </w:r>
          </w:p>
        </w:tc>
      </w:tr>
      <w:tr w:rsidR="00594692" w14:paraId="3C558E13" w14:textId="77777777" w:rsidTr="00594692">
        <w:trPr>
          <w:trHeight w:val="300"/>
        </w:trPr>
        <w:tc>
          <w:tcPr>
            <w:tcW w:w="11087" w:type="dxa"/>
            <w:tcBorders>
              <w:top w:val="single" w:sz="8" w:space="0" w:color="000000"/>
              <w:left w:val="single" w:sz="6" w:space="0" w:color="000000"/>
              <w:bottom w:val="single" w:sz="8" w:space="0" w:color="000000"/>
              <w:right w:val="single" w:sz="6" w:space="0" w:color="000000"/>
            </w:tcBorders>
            <w:shd w:val="clear" w:color="auto" w:fill="BEBEBE"/>
            <w:vAlign w:val="center"/>
          </w:tcPr>
          <w:p w14:paraId="3C558E12" w14:textId="77777777" w:rsidR="00594692" w:rsidRDefault="00594692" w:rsidP="00CB7A23">
            <w:pPr>
              <w:pStyle w:val="Default"/>
              <w:tabs>
                <w:tab w:val="left" w:pos="360"/>
              </w:tabs>
              <w:rPr>
                <w:sz w:val="20"/>
                <w:szCs w:val="20"/>
              </w:rPr>
            </w:pPr>
            <w:r>
              <w:rPr>
                <w:b/>
                <w:bCs/>
                <w:sz w:val="20"/>
                <w:szCs w:val="20"/>
              </w:rPr>
              <w:t xml:space="preserve">Category B: Food Management </w:t>
            </w:r>
          </w:p>
        </w:tc>
      </w:tr>
      <w:tr w:rsidR="00594692" w14:paraId="3C558E15" w14:textId="77777777" w:rsidTr="00594692">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E14" w14:textId="77777777" w:rsidR="00594692" w:rsidRDefault="00594692" w:rsidP="00CB7A23">
            <w:pPr>
              <w:pStyle w:val="Default"/>
              <w:tabs>
                <w:tab w:val="left" w:pos="360"/>
              </w:tabs>
              <w:rPr>
                <w:sz w:val="20"/>
                <w:szCs w:val="20"/>
              </w:rPr>
            </w:pPr>
            <w:r>
              <w:rPr>
                <w:b/>
                <w:bCs/>
                <w:sz w:val="20"/>
                <w:szCs w:val="20"/>
              </w:rPr>
              <w:t xml:space="preserve">Basic - Must know at least 3 of 4: </w:t>
            </w:r>
          </w:p>
        </w:tc>
      </w:tr>
      <w:tr w:rsidR="00594692" w14:paraId="3C558E1A" w14:textId="77777777" w:rsidTr="00594692">
        <w:trPr>
          <w:trHeight w:val="980"/>
        </w:trPr>
        <w:tc>
          <w:tcPr>
            <w:tcW w:w="11087" w:type="dxa"/>
            <w:tcBorders>
              <w:top w:val="single" w:sz="8" w:space="0" w:color="000000"/>
              <w:left w:val="single" w:sz="6" w:space="0" w:color="000000"/>
              <w:bottom w:val="single" w:sz="8" w:space="0" w:color="000000"/>
              <w:right w:val="single" w:sz="6" w:space="0" w:color="000000"/>
            </w:tcBorders>
            <w:vAlign w:val="bottom"/>
          </w:tcPr>
          <w:p w14:paraId="3C558E16" w14:textId="77777777" w:rsidR="00594692" w:rsidRDefault="00F22B83" w:rsidP="00CB7A23">
            <w:pPr>
              <w:pStyle w:val="Default"/>
              <w:tabs>
                <w:tab w:val="left" w:pos="360"/>
              </w:tabs>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Washes hands before eating and preparing food. </w:t>
            </w:r>
          </w:p>
          <w:p w14:paraId="3C558E17" w14:textId="77777777" w:rsidR="00594692" w:rsidRDefault="00F22B83" w:rsidP="00CB7A23">
            <w:pPr>
              <w:pStyle w:val="Default"/>
              <w:tabs>
                <w:tab w:val="left" w:pos="360"/>
              </w:tabs>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order in a cafeteria or fast food restaurant. </w:t>
            </w:r>
          </w:p>
          <w:p w14:paraId="3C558E18" w14:textId="77777777" w:rsidR="00594692" w:rsidRDefault="00F22B83" w:rsidP="00CB7A23">
            <w:pPr>
              <w:pStyle w:val="Default"/>
              <w:tabs>
                <w:tab w:val="left" w:pos="360"/>
              </w:tabs>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describe food pyramid and foods that contribute to a healthy life style. </w:t>
            </w:r>
          </w:p>
          <w:p w14:paraId="3C558E19" w14:textId="77777777" w:rsidR="00594692" w:rsidRDefault="00F22B83" w:rsidP="00CB7A23">
            <w:pPr>
              <w:pStyle w:val="Default"/>
              <w:tabs>
                <w:tab w:val="left" w:pos="360"/>
              </w:tabs>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Knows name and use of cooking utensils.</w:t>
            </w:r>
          </w:p>
        </w:tc>
      </w:tr>
      <w:tr w:rsidR="00594692" w14:paraId="3C558E1C" w14:textId="77777777" w:rsidTr="00594692">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E1B" w14:textId="77777777" w:rsidR="00594692" w:rsidRDefault="00594692" w:rsidP="00CB7A23">
            <w:pPr>
              <w:pStyle w:val="Default"/>
              <w:tabs>
                <w:tab w:val="left" w:pos="360"/>
              </w:tabs>
              <w:rPr>
                <w:sz w:val="20"/>
                <w:szCs w:val="20"/>
              </w:rPr>
            </w:pPr>
            <w:r>
              <w:rPr>
                <w:b/>
                <w:bCs/>
                <w:sz w:val="20"/>
                <w:szCs w:val="20"/>
              </w:rPr>
              <w:t xml:space="preserve">Intermediate - Must be able to do 5 of 8: </w:t>
            </w:r>
          </w:p>
        </w:tc>
      </w:tr>
      <w:tr w:rsidR="00594692" w14:paraId="3C558E25" w14:textId="77777777" w:rsidTr="00CB7A23">
        <w:trPr>
          <w:trHeight w:val="1900"/>
        </w:trPr>
        <w:tc>
          <w:tcPr>
            <w:tcW w:w="11087" w:type="dxa"/>
            <w:tcBorders>
              <w:top w:val="single" w:sz="8" w:space="0" w:color="000000"/>
              <w:left w:val="single" w:sz="6" w:space="0" w:color="000000"/>
              <w:bottom w:val="single" w:sz="8" w:space="0" w:color="000000"/>
              <w:right w:val="single" w:sz="6" w:space="0" w:color="000000"/>
            </w:tcBorders>
          </w:tcPr>
          <w:p w14:paraId="3C558E1D"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order a meal from the menu in a restaurant </w:t>
            </w:r>
          </w:p>
          <w:p w14:paraId="3C558E1E"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fix a breakfast for one </w:t>
            </w:r>
          </w:p>
          <w:p w14:paraId="3C558E1F"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fix a lunch for one </w:t>
            </w:r>
          </w:p>
          <w:p w14:paraId="3C558E20"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fix a dinner for one </w:t>
            </w:r>
          </w:p>
          <w:p w14:paraId="3C558E21"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make out a grocery shopping list </w:t>
            </w:r>
          </w:p>
          <w:p w14:paraId="3C558E22"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use cooking utensils effectively and safely (knives, grater, can opener, potato peeler, egg beater, etc.) </w:t>
            </w:r>
          </w:p>
          <w:p w14:paraId="3C558E23"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use kitchen appliances effectively and safely </w:t>
            </w:r>
          </w:p>
          <w:p w14:paraId="3C558E24"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use acceptable table manners </w:t>
            </w:r>
          </w:p>
        </w:tc>
      </w:tr>
      <w:tr w:rsidR="00594692" w14:paraId="3C558E27" w14:textId="77777777" w:rsidTr="00CB7A23">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E26" w14:textId="77777777" w:rsidR="00594692" w:rsidRDefault="00594692" w:rsidP="00CB7A23">
            <w:pPr>
              <w:pStyle w:val="Default"/>
              <w:tabs>
                <w:tab w:val="left" w:pos="360"/>
              </w:tabs>
              <w:ind w:left="360" w:hanging="360"/>
              <w:rPr>
                <w:sz w:val="20"/>
                <w:szCs w:val="20"/>
              </w:rPr>
            </w:pPr>
            <w:r>
              <w:rPr>
                <w:b/>
                <w:bCs/>
                <w:sz w:val="20"/>
                <w:szCs w:val="20"/>
              </w:rPr>
              <w:t xml:space="preserve">Advanced - Must know 5 out of 7: </w:t>
            </w:r>
          </w:p>
        </w:tc>
      </w:tr>
      <w:tr w:rsidR="00594692" w14:paraId="3C558E2F" w14:textId="77777777" w:rsidTr="00CB7A23">
        <w:trPr>
          <w:trHeight w:val="1660"/>
        </w:trPr>
        <w:tc>
          <w:tcPr>
            <w:tcW w:w="11087" w:type="dxa"/>
            <w:tcBorders>
              <w:top w:val="single" w:sz="8" w:space="0" w:color="000000"/>
              <w:left w:val="single" w:sz="6" w:space="0" w:color="000000"/>
              <w:bottom w:val="single" w:sz="8" w:space="0" w:color="000000"/>
              <w:right w:val="single" w:sz="6" w:space="0" w:color="000000"/>
            </w:tcBorders>
            <w:vAlign w:val="bottom"/>
          </w:tcPr>
          <w:p w14:paraId="3C558E28"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Stores perishable items under refrigeration. </w:t>
            </w:r>
          </w:p>
          <w:p w14:paraId="3C558E29"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Recognizes signs of spoilage in food. </w:t>
            </w:r>
          </w:p>
          <w:p w14:paraId="3C558E2A"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follow the instructions for preparing canned or frozen foods. </w:t>
            </w:r>
          </w:p>
          <w:p w14:paraId="3C558E2B"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plan weekly menu of nutritious meals. </w:t>
            </w:r>
          </w:p>
          <w:p w14:paraId="3C558E2C"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shop for a week’s menu and stay within a food budget. </w:t>
            </w:r>
          </w:p>
          <w:p w14:paraId="3C558E2D"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set the table properly. </w:t>
            </w:r>
          </w:p>
          <w:p w14:paraId="3C558E2E"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Can carry out a grocery-shopping trip (selecting items on the shopping list and paying the cashier).</w:t>
            </w:r>
          </w:p>
        </w:tc>
      </w:tr>
    </w:tbl>
    <w:p w14:paraId="3C558E30" w14:textId="77777777" w:rsidR="00594692" w:rsidRDefault="00594692"/>
    <w:p w14:paraId="3C558E31" w14:textId="77777777" w:rsidR="008A45F4" w:rsidRDefault="008A45F4"/>
    <w:tbl>
      <w:tblPr>
        <w:tblW w:w="11087" w:type="dxa"/>
        <w:tblLayout w:type="fixed"/>
        <w:tblLook w:val="0000" w:firstRow="0" w:lastRow="0" w:firstColumn="0" w:lastColumn="0" w:noHBand="0" w:noVBand="0"/>
      </w:tblPr>
      <w:tblGrid>
        <w:gridCol w:w="11087"/>
      </w:tblGrid>
      <w:tr w:rsidR="00594692" w14:paraId="3C558E33" w14:textId="77777777" w:rsidTr="00594692">
        <w:trPr>
          <w:trHeight w:val="300"/>
        </w:trPr>
        <w:tc>
          <w:tcPr>
            <w:tcW w:w="11087" w:type="dxa"/>
            <w:tcBorders>
              <w:top w:val="single" w:sz="8" w:space="0" w:color="000000"/>
              <w:left w:val="single" w:sz="6" w:space="0" w:color="000000"/>
              <w:bottom w:val="single" w:sz="8" w:space="0" w:color="000000"/>
              <w:right w:val="single" w:sz="6" w:space="0" w:color="000000"/>
            </w:tcBorders>
            <w:shd w:val="clear" w:color="auto" w:fill="BEBEBE"/>
            <w:vAlign w:val="center"/>
          </w:tcPr>
          <w:p w14:paraId="3C558E32" w14:textId="77777777" w:rsidR="00594692" w:rsidRDefault="00594692" w:rsidP="00594692">
            <w:pPr>
              <w:pStyle w:val="Default"/>
              <w:rPr>
                <w:sz w:val="20"/>
                <w:szCs w:val="20"/>
              </w:rPr>
            </w:pPr>
            <w:r>
              <w:rPr>
                <w:b/>
                <w:bCs/>
                <w:sz w:val="20"/>
                <w:szCs w:val="20"/>
              </w:rPr>
              <w:lastRenderedPageBreak/>
              <w:t>Category B: Food Management (continued)</w:t>
            </w:r>
          </w:p>
        </w:tc>
      </w:tr>
      <w:tr w:rsidR="00594692" w14:paraId="3C558E35" w14:textId="77777777" w:rsidTr="00594692">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E34" w14:textId="77777777" w:rsidR="00594692" w:rsidRDefault="00594692" w:rsidP="00CB7A23">
            <w:pPr>
              <w:pStyle w:val="Default"/>
              <w:tabs>
                <w:tab w:val="left" w:pos="360"/>
              </w:tabs>
              <w:ind w:left="360" w:hanging="360"/>
              <w:rPr>
                <w:sz w:val="20"/>
                <w:szCs w:val="20"/>
              </w:rPr>
            </w:pPr>
            <w:r>
              <w:rPr>
                <w:b/>
                <w:bCs/>
                <w:sz w:val="20"/>
                <w:szCs w:val="20"/>
              </w:rPr>
              <w:t>Exceptional - Must know at least 3:</w:t>
            </w:r>
          </w:p>
        </w:tc>
      </w:tr>
      <w:tr w:rsidR="00594692" w14:paraId="3C558E3B" w14:textId="77777777" w:rsidTr="00594692">
        <w:trPr>
          <w:trHeight w:val="560"/>
        </w:trPr>
        <w:tc>
          <w:tcPr>
            <w:tcW w:w="11087" w:type="dxa"/>
            <w:tcBorders>
              <w:top w:val="single" w:sz="8" w:space="0" w:color="000000"/>
              <w:left w:val="single" w:sz="6" w:space="0" w:color="000000"/>
              <w:bottom w:val="single" w:sz="8" w:space="0" w:color="000000"/>
              <w:right w:val="single" w:sz="6" w:space="0" w:color="000000"/>
            </w:tcBorders>
            <w:vAlign w:val="center"/>
          </w:tcPr>
          <w:p w14:paraId="3C558E36" w14:textId="77777777" w:rsidR="008A45F4"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8A45F4">
              <w:rPr>
                <w:sz w:val="20"/>
                <w:szCs w:val="20"/>
              </w:rPr>
              <w:t xml:space="preserve">Prepares recipes from a cookbook. </w:t>
            </w:r>
          </w:p>
          <w:p w14:paraId="3C558E37" w14:textId="77777777" w:rsidR="008A45F4"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8A45F4">
              <w:rPr>
                <w:sz w:val="20"/>
                <w:szCs w:val="20"/>
              </w:rPr>
              <w:t xml:space="preserve">Can adjust recipes to feed more or less people than called for in the recipes. </w:t>
            </w:r>
          </w:p>
          <w:p w14:paraId="3C558E38" w14:textId="77777777" w:rsidR="008A45F4"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8A45F4">
              <w:rPr>
                <w:sz w:val="20"/>
                <w:szCs w:val="20"/>
              </w:rPr>
              <w:t>Understands how to use dates on food packages to prevent spoilage.</w:t>
            </w:r>
          </w:p>
          <w:p w14:paraId="3C558E39"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Prepares and eats a balanced diet. </w:t>
            </w:r>
          </w:p>
          <w:p w14:paraId="3C558E3A"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Understands and can use unit pricing to comparison shop.</w:t>
            </w:r>
          </w:p>
        </w:tc>
      </w:tr>
      <w:tr w:rsidR="00594692" w14:paraId="3C558E3D" w14:textId="77777777" w:rsidTr="00594692">
        <w:trPr>
          <w:trHeight w:val="300"/>
        </w:trPr>
        <w:tc>
          <w:tcPr>
            <w:tcW w:w="11087" w:type="dxa"/>
            <w:tcBorders>
              <w:top w:val="single" w:sz="8" w:space="0" w:color="000000"/>
              <w:left w:val="single" w:sz="6" w:space="0" w:color="000000"/>
              <w:bottom w:val="single" w:sz="8" w:space="0" w:color="000000"/>
              <w:right w:val="single" w:sz="6" w:space="0" w:color="000000"/>
            </w:tcBorders>
            <w:shd w:val="clear" w:color="auto" w:fill="BEBEBE"/>
            <w:vAlign w:val="center"/>
          </w:tcPr>
          <w:p w14:paraId="3C558E3C" w14:textId="77777777" w:rsidR="00594692" w:rsidRDefault="00594692" w:rsidP="00CB7A23">
            <w:pPr>
              <w:pStyle w:val="Default"/>
              <w:tabs>
                <w:tab w:val="left" w:pos="360"/>
              </w:tabs>
              <w:ind w:left="360" w:hanging="360"/>
              <w:rPr>
                <w:sz w:val="20"/>
                <w:szCs w:val="20"/>
              </w:rPr>
            </w:pPr>
            <w:r>
              <w:rPr>
                <w:b/>
                <w:bCs/>
                <w:sz w:val="20"/>
                <w:szCs w:val="20"/>
              </w:rPr>
              <w:t xml:space="preserve">Category C: Personal Appearance and Hygiene </w:t>
            </w:r>
          </w:p>
        </w:tc>
      </w:tr>
      <w:tr w:rsidR="00594692" w14:paraId="3C558E3F" w14:textId="77777777" w:rsidTr="00594692">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E3E" w14:textId="77777777" w:rsidR="00594692" w:rsidRDefault="00594692" w:rsidP="00CB7A23">
            <w:pPr>
              <w:pStyle w:val="Default"/>
              <w:tabs>
                <w:tab w:val="left" w:pos="360"/>
              </w:tabs>
              <w:ind w:left="360" w:hanging="360"/>
              <w:rPr>
                <w:sz w:val="20"/>
                <w:szCs w:val="20"/>
              </w:rPr>
            </w:pPr>
            <w:r>
              <w:rPr>
                <w:b/>
                <w:bCs/>
                <w:sz w:val="20"/>
                <w:szCs w:val="20"/>
              </w:rPr>
              <w:t xml:space="preserve">Basic - Must be able to do 4 of 4: </w:t>
            </w:r>
          </w:p>
        </w:tc>
      </w:tr>
      <w:tr w:rsidR="00594692" w14:paraId="3C558E44" w14:textId="77777777" w:rsidTr="00594692">
        <w:trPr>
          <w:trHeight w:val="987"/>
        </w:trPr>
        <w:tc>
          <w:tcPr>
            <w:tcW w:w="11087" w:type="dxa"/>
            <w:tcBorders>
              <w:top w:val="single" w:sz="8" w:space="0" w:color="000000"/>
              <w:left w:val="single" w:sz="6" w:space="0" w:color="000000"/>
              <w:bottom w:val="single" w:sz="8" w:space="0" w:color="000000"/>
              <w:right w:val="single" w:sz="6" w:space="0" w:color="000000"/>
            </w:tcBorders>
            <w:vAlign w:val="bottom"/>
          </w:tcPr>
          <w:p w14:paraId="3C558E40"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dress self (including underwear, socks, and tied shoes) in a reasonably acceptable fashion. </w:t>
            </w:r>
          </w:p>
          <w:p w14:paraId="3C558E41"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 xml:space="preserve">Can bathe self. </w:t>
            </w:r>
          </w:p>
          <w:p w14:paraId="3C558E42"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Knows how to use soap, sha</w:t>
            </w:r>
            <w:r w:rsidR="00D70087">
              <w:rPr>
                <w:sz w:val="20"/>
                <w:szCs w:val="20"/>
              </w:rPr>
              <w:t>mpoo, deodorant, shaving cream,</w:t>
            </w:r>
            <w:r w:rsidR="00594692">
              <w:rPr>
                <w:sz w:val="20"/>
                <w:szCs w:val="20"/>
              </w:rPr>
              <w:t xml:space="preserve"> </w:t>
            </w:r>
            <w:r w:rsidR="00D70087">
              <w:rPr>
                <w:sz w:val="20"/>
                <w:szCs w:val="20"/>
              </w:rPr>
              <w:t xml:space="preserve">and </w:t>
            </w:r>
            <w:r w:rsidR="00594692">
              <w:rPr>
                <w:sz w:val="20"/>
                <w:szCs w:val="20"/>
              </w:rPr>
              <w:t>other common personal products appropriate to sex.</w:t>
            </w:r>
          </w:p>
          <w:p w14:paraId="3C558E43"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Brushes teeth regularly.</w:t>
            </w:r>
          </w:p>
        </w:tc>
      </w:tr>
      <w:tr w:rsidR="00594692" w14:paraId="3C558E46" w14:textId="77777777" w:rsidTr="00594692">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E45" w14:textId="77777777" w:rsidR="00594692" w:rsidRDefault="00594692" w:rsidP="00CB7A23">
            <w:pPr>
              <w:pStyle w:val="Default"/>
              <w:tabs>
                <w:tab w:val="left" w:pos="360"/>
              </w:tabs>
              <w:ind w:left="360" w:hanging="360"/>
              <w:rPr>
                <w:sz w:val="20"/>
                <w:szCs w:val="20"/>
              </w:rPr>
            </w:pPr>
            <w:r>
              <w:rPr>
                <w:b/>
                <w:bCs/>
                <w:sz w:val="20"/>
                <w:szCs w:val="20"/>
              </w:rPr>
              <w:t xml:space="preserve">Intermediate - Must be able to do 3 of 3: </w:t>
            </w:r>
          </w:p>
        </w:tc>
      </w:tr>
      <w:tr w:rsidR="00594692" w14:paraId="3C558E4A" w14:textId="77777777" w:rsidTr="00D70087">
        <w:trPr>
          <w:trHeight w:val="637"/>
        </w:trPr>
        <w:tc>
          <w:tcPr>
            <w:tcW w:w="11087" w:type="dxa"/>
            <w:tcBorders>
              <w:top w:val="single" w:sz="8" w:space="0" w:color="000000"/>
              <w:left w:val="single" w:sz="6" w:space="0" w:color="000000"/>
              <w:bottom w:val="single" w:sz="8" w:space="0" w:color="000000"/>
              <w:right w:val="single" w:sz="6" w:space="0" w:color="000000"/>
            </w:tcBorders>
          </w:tcPr>
          <w:p w14:paraId="3C558E47"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Showers or bathes regularly.</w:t>
            </w:r>
          </w:p>
          <w:p w14:paraId="3C558E48"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Keeps hair clean and neat.</w:t>
            </w:r>
          </w:p>
          <w:p w14:paraId="3C558E49"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Dresses in reasonably clean clothing.</w:t>
            </w:r>
          </w:p>
        </w:tc>
      </w:tr>
      <w:tr w:rsidR="00594692" w14:paraId="3C558E4C" w14:textId="77777777" w:rsidTr="00594692">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E4B" w14:textId="77777777" w:rsidR="00594692" w:rsidRDefault="00594692" w:rsidP="00CB7A23">
            <w:pPr>
              <w:pStyle w:val="Default"/>
              <w:tabs>
                <w:tab w:val="left" w:pos="360"/>
              </w:tabs>
              <w:ind w:left="360" w:hanging="360"/>
              <w:rPr>
                <w:sz w:val="20"/>
                <w:szCs w:val="20"/>
              </w:rPr>
            </w:pPr>
            <w:r>
              <w:rPr>
                <w:b/>
                <w:bCs/>
                <w:sz w:val="20"/>
                <w:szCs w:val="20"/>
              </w:rPr>
              <w:t xml:space="preserve">Advanced - Must be able to do 4 of 6: </w:t>
            </w:r>
          </w:p>
        </w:tc>
      </w:tr>
      <w:tr w:rsidR="00594692" w14:paraId="3C558E53" w14:textId="77777777" w:rsidTr="00594692">
        <w:trPr>
          <w:trHeight w:val="1440"/>
        </w:trPr>
        <w:tc>
          <w:tcPr>
            <w:tcW w:w="11087" w:type="dxa"/>
            <w:tcBorders>
              <w:top w:val="single" w:sz="8" w:space="0" w:color="000000"/>
              <w:left w:val="single" w:sz="6" w:space="0" w:color="000000"/>
              <w:bottom w:val="single" w:sz="8" w:space="0" w:color="000000"/>
              <w:right w:val="single" w:sz="6" w:space="0" w:color="000000"/>
            </w:tcBorders>
            <w:vAlign w:val="bottom"/>
          </w:tcPr>
          <w:p w14:paraId="3C558E4D"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Can read clothing labels and determine which clothes are to be dry-cleaned, hand-washed, and machine-washed.</w:t>
            </w:r>
          </w:p>
          <w:p w14:paraId="3C558E4E"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Can sort and machine-wash clothes at a Laundromat using appropriate temperatures, amounts of soap, bleach, etc.</w:t>
            </w:r>
          </w:p>
          <w:p w14:paraId="3C558E4F"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Can dry clothes in a dryer using appropriate settings.</w:t>
            </w:r>
          </w:p>
          <w:p w14:paraId="3C558E50"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Knows the cost of and can budget money for special hair and nail care (i.e., permanents, braiding, manicures, etc.).</w:t>
            </w:r>
          </w:p>
          <w:p w14:paraId="3C558E51"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Can iron clothes.</w:t>
            </w:r>
          </w:p>
          <w:p w14:paraId="3C558E52"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Can sew on buttons and make minor clothing repairs.</w:t>
            </w:r>
          </w:p>
        </w:tc>
      </w:tr>
      <w:tr w:rsidR="00594692" w14:paraId="3C558E55" w14:textId="77777777" w:rsidTr="00594692">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E54" w14:textId="77777777" w:rsidR="00594692" w:rsidRDefault="00594692" w:rsidP="00CB7A23">
            <w:pPr>
              <w:pStyle w:val="Default"/>
              <w:tabs>
                <w:tab w:val="left" w:pos="360"/>
              </w:tabs>
              <w:ind w:left="360" w:hanging="360"/>
              <w:rPr>
                <w:sz w:val="20"/>
                <w:szCs w:val="20"/>
              </w:rPr>
            </w:pPr>
            <w:r>
              <w:rPr>
                <w:b/>
                <w:bCs/>
                <w:sz w:val="20"/>
                <w:szCs w:val="20"/>
              </w:rPr>
              <w:t xml:space="preserve">Exceptional - Must know at least 2: </w:t>
            </w:r>
          </w:p>
        </w:tc>
      </w:tr>
      <w:tr w:rsidR="00594692" w14:paraId="3C558E59" w14:textId="77777777" w:rsidTr="00594692">
        <w:trPr>
          <w:trHeight w:val="760"/>
        </w:trPr>
        <w:tc>
          <w:tcPr>
            <w:tcW w:w="11087" w:type="dxa"/>
            <w:tcBorders>
              <w:top w:val="single" w:sz="8" w:space="0" w:color="000000"/>
              <w:left w:val="single" w:sz="6" w:space="0" w:color="000000"/>
              <w:bottom w:val="single" w:sz="8" w:space="0" w:color="000000"/>
              <w:right w:val="single" w:sz="6" w:space="0" w:color="000000"/>
            </w:tcBorders>
          </w:tcPr>
          <w:p w14:paraId="3C558E56"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Can hand wash items following the instructions on the label.</w:t>
            </w:r>
          </w:p>
          <w:p w14:paraId="3C558E57"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Knows appropriate clothing to wear for almost all occasions.</w:t>
            </w:r>
          </w:p>
          <w:p w14:paraId="3C558E58"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Knows approximate cost of dry cleaning and can arrange for dry cleaning.</w:t>
            </w:r>
          </w:p>
        </w:tc>
      </w:tr>
      <w:tr w:rsidR="00594692" w14:paraId="3C558E5B" w14:textId="77777777" w:rsidTr="00594692">
        <w:trPr>
          <w:trHeight w:val="300"/>
        </w:trPr>
        <w:tc>
          <w:tcPr>
            <w:tcW w:w="11087" w:type="dxa"/>
            <w:tcBorders>
              <w:top w:val="single" w:sz="8" w:space="0" w:color="000000"/>
              <w:left w:val="single" w:sz="6" w:space="0" w:color="000000"/>
              <w:bottom w:val="single" w:sz="8" w:space="0" w:color="000000"/>
              <w:right w:val="single" w:sz="6" w:space="0" w:color="000000"/>
            </w:tcBorders>
            <w:shd w:val="clear" w:color="auto" w:fill="BEBEBE"/>
            <w:vAlign w:val="center"/>
          </w:tcPr>
          <w:p w14:paraId="3C558E5A" w14:textId="77777777" w:rsidR="00594692" w:rsidRDefault="00594692" w:rsidP="00CB7A23">
            <w:pPr>
              <w:pStyle w:val="Default"/>
              <w:tabs>
                <w:tab w:val="left" w:pos="360"/>
              </w:tabs>
              <w:ind w:left="360" w:hanging="360"/>
              <w:rPr>
                <w:sz w:val="20"/>
                <w:szCs w:val="20"/>
              </w:rPr>
            </w:pPr>
            <w:r>
              <w:rPr>
                <w:b/>
                <w:bCs/>
                <w:sz w:val="20"/>
                <w:szCs w:val="20"/>
              </w:rPr>
              <w:t xml:space="preserve">Category D: Health </w:t>
            </w:r>
          </w:p>
        </w:tc>
      </w:tr>
      <w:tr w:rsidR="00594692" w14:paraId="3C558E5D" w14:textId="77777777" w:rsidTr="00594692">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E5C" w14:textId="77777777" w:rsidR="00594692" w:rsidRDefault="00594692" w:rsidP="00CB7A23">
            <w:pPr>
              <w:pStyle w:val="Default"/>
              <w:tabs>
                <w:tab w:val="left" w:pos="360"/>
              </w:tabs>
              <w:ind w:left="360" w:hanging="360"/>
              <w:rPr>
                <w:sz w:val="20"/>
                <w:szCs w:val="20"/>
              </w:rPr>
            </w:pPr>
            <w:r>
              <w:rPr>
                <w:b/>
                <w:bCs/>
                <w:sz w:val="20"/>
                <w:szCs w:val="20"/>
              </w:rPr>
              <w:t xml:space="preserve">Basic - Must know 5 of 6: </w:t>
            </w:r>
          </w:p>
        </w:tc>
      </w:tr>
      <w:tr w:rsidR="00594692" w14:paraId="3C558E64" w14:textId="77777777" w:rsidTr="00D70087">
        <w:trPr>
          <w:trHeight w:val="1357"/>
        </w:trPr>
        <w:tc>
          <w:tcPr>
            <w:tcW w:w="11087" w:type="dxa"/>
            <w:tcBorders>
              <w:top w:val="single" w:sz="8" w:space="0" w:color="000000"/>
              <w:left w:val="single" w:sz="6" w:space="0" w:color="000000"/>
              <w:bottom w:val="single" w:sz="8" w:space="0" w:color="000000"/>
              <w:right w:val="single" w:sz="6" w:space="0" w:color="000000"/>
            </w:tcBorders>
            <w:vAlign w:val="bottom"/>
          </w:tcPr>
          <w:p w14:paraId="3C558E5E"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Can open childproof container.</w:t>
            </w:r>
          </w:p>
          <w:p w14:paraId="3C558E5F"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Knows not to take someone else’s medication.</w:t>
            </w:r>
          </w:p>
          <w:p w14:paraId="3C558E60"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Knows that drugs, alcohol, and tobacco may be harmful to your health.</w:t>
            </w:r>
          </w:p>
          <w:p w14:paraId="3C558E61"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Knows parts of the body and sexual functioning.</w:t>
            </w:r>
          </w:p>
          <w:p w14:paraId="3C558E62"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Knows how pregnancy occurs.</w:t>
            </w:r>
          </w:p>
          <w:p w14:paraId="3C558E63"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Knows how and where to get emergency health care.</w:t>
            </w:r>
          </w:p>
        </w:tc>
      </w:tr>
      <w:tr w:rsidR="00594692" w14:paraId="3C558E66" w14:textId="77777777" w:rsidTr="00594692">
        <w:trPr>
          <w:trHeight w:val="260"/>
        </w:trPr>
        <w:tc>
          <w:tcPr>
            <w:tcW w:w="11087" w:type="dxa"/>
            <w:tcBorders>
              <w:top w:val="single" w:sz="8" w:space="0" w:color="000000"/>
              <w:left w:val="single" w:sz="6" w:space="0" w:color="000000"/>
              <w:bottom w:val="single" w:sz="8" w:space="0" w:color="000000"/>
              <w:right w:val="single" w:sz="6" w:space="0" w:color="000000"/>
            </w:tcBorders>
            <w:vAlign w:val="center"/>
          </w:tcPr>
          <w:p w14:paraId="3C558E65" w14:textId="77777777" w:rsidR="00594692" w:rsidRDefault="00594692" w:rsidP="00CB7A23">
            <w:pPr>
              <w:pStyle w:val="Default"/>
              <w:tabs>
                <w:tab w:val="left" w:pos="360"/>
              </w:tabs>
              <w:ind w:left="360" w:hanging="360"/>
              <w:rPr>
                <w:sz w:val="20"/>
                <w:szCs w:val="20"/>
              </w:rPr>
            </w:pPr>
            <w:r>
              <w:rPr>
                <w:b/>
                <w:bCs/>
                <w:sz w:val="20"/>
                <w:szCs w:val="20"/>
              </w:rPr>
              <w:t xml:space="preserve">Intermediate -Must know 3 of 4: </w:t>
            </w:r>
          </w:p>
        </w:tc>
      </w:tr>
      <w:tr w:rsidR="00594692" w14:paraId="3C558E6B" w14:textId="77777777" w:rsidTr="00D70087">
        <w:trPr>
          <w:trHeight w:val="952"/>
        </w:trPr>
        <w:tc>
          <w:tcPr>
            <w:tcW w:w="11087" w:type="dxa"/>
            <w:tcBorders>
              <w:top w:val="single" w:sz="8" w:space="0" w:color="000000"/>
              <w:left w:val="single" w:sz="6" w:space="0" w:color="000000"/>
              <w:bottom w:val="single" w:sz="8" w:space="0" w:color="000000"/>
              <w:right w:val="single" w:sz="6" w:space="0" w:color="000000"/>
            </w:tcBorders>
          </w:tcPr>
          <w:p w14:paraId="3C558E67"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Can recognize and describe symptoms of colds, flu, and other common health problems.</w:t>
            </w:r>
          </w:p>
          <w:p w14:paraId="3C558E68"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Knows what to do for a minor cut, a minor burn, a splinter.</w:t>
            </w:r>
          </w:p>
          <w:p w14:paraId="3C558E69"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Understands the risks of pregnancy and sexually transmitted diseases.</w:t>
            </w:r>
          </w:p>
          <w:p w14:paraId="3C558E6A"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Understands the risks of drug and alcohol abuse.</w:t>
            </w:r>
          </w:p>
        </w:tc>
      </w:tr>
      <w:tr w:rsidR="00594692" w14:paraId="3C558E6D" w14:textId="77777777" w:rsidTr="00594692">
        <w:trPr>
          <w:trHeight w:val="260"/>
        </w:trPr>
        <w:tc>
          <w:tcPr>
            <w:tcW w:w="11087" w:type="dxa"/>
            <w:tcBorders>
              <w:top w:val="single" w:sz="8" w:space="0" w:color="000000"/>
              <w:left w:val="single" w:sz="6" w:space="0" w:color="000000"/>
              <w:bottom w:val="single" w:sz="8" w:space="0" w:color="000000"/>
              <w:right w:val="single" w:sz="6" w:space="0" w:color="000000"/>
            </w:tcBorders>
            <w:vAlign w:val="center"/>
          </w:tcPr>
          <w:p w14:paraId="3C558E6C" w14:textId="77777777" w:rsidR="00594692" w:rsidRDefault="00594692" w:rsidP="00CB7A23">
            <w:pPr>
              <w:pStyle w:val="Default"/>
              <w:tabs>
                <w:tab w:val="left" w:pos="360"/>
              </w:tabs>
              <w:ind w:left="360" w:hanging="360"/>
              <w:rPr>
                <w:sz w:val="20"/>
                <w:szCs w:val="20"/>
              </w:rPr>
            </w:pPr>
            <w:r>
              <w:rPr>
                <w:b/>
                <w:bCs/>
                <w:sz w:val="20"/>
                <w:szCs w:val="20"/>
              </w:rPr>
              <w:t xml:space="preserve">Advanced -Must know 9 of 13: </w:t>
            </w:r>
          </w:p>
        </w:tc>
      </w:tr>
      <w:tr w:rsidR="00594692" w14:paraId="3C558E7B" w14:textId="77777777" w:rsidTr="00D70087">
        <w:trPr>
          <w:trHeight w:val="3013"/>
        </w:trPr>
        <w:tc>
          <w:tcPr>
            <w:tcW w:w="11087" w:type="dxa"/>
            <w:tcBorders>
              <w:top w:val="single" w:sz="8" w:space="0" w:color="000000"/>
              <w:left w:val="single" w:sz="6" w:space="0" w:color="000000"/>
              <w:bottom w:val="single" w:sz="8" w:space="0" w:color="000000"/>
              <w:right w:val="single" w:sz="6" w:space="0" w:color="000000"/>
            </w:tcBorders>
          </w:tcPr>
          <w:p w14:paraId="3C558E6E"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Can take own temperature using an oral thermometer.</w:t>
            </w:r>
          </w:p>
          <w:p w14:paraId="3C558E6F"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Can nurse self through cold or flu.</w:t>
            </w:r>
          </w:p>
          <w:p w14:paraId="3C558E70"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Recognizes/makes correct use of “over the counter” drugs for pain, stomach upset, diarrhea, fever, or cold/allergy.</w:t>
            </w:r>
          </w:p>
          <w:p w14:paraId="3C558E71"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Can call a doctor or dentist and schedule an appointment.</w:t>
            </w:r>
          </w:p>
          <w:p w14:paraId="3C558E72"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Can read a prescription label correctly and follow the instructions.</w:t>
            </w:r>
          </w:p>
          <w:p w14:paraId="3C558E73"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Can take medication without supervision.</w:t>
            </w:r>
          </w:p>
          <w:p w14:paraId="3C558E74"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Knows how to dispose of drugs in a safe manner.</w:t>
            </w:r>
          </w:p>
          <w:p w14:paraId="3C558E75"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Knows how to use what is included in a First Aid Kit.</w:t>
            </w:r>
          </w:p>
          <w:p w14:paraId="3C558E76"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Knows how to obtain a copy of personal immunization records and medical history.</w:t>
            </w:r>
          </w:p>
          <w:p w14:paraId="3C558E77"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Knows methods of birth control and how to obtain birth control devices.</w:t>
            </w:r>
          </w:p>
          <w:p w14:paraId="3C558E78"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Knows how to prevent the spread of sexually transmitted diseases.</w:t>
            </w:r>
          </w:p>
          <w:p w14:paraId="3C558E79"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Has selected a doctor, dentist or clinic for regular health care.</w:t>
            </w:r>
          </w:p>
          <w:p w14:paraId="3C558E7A"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CB7A23"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CB7A23">
              <w:rPr>
                <w:sz w:val="18"/>
                <w:szCs w:val="18"/>
              </w:rPr>
              <w:tab/>
            </w:r>
            <w:r w:rsidR="00594692">
              <w:rPr>
                <w:sz w:val="20"/>
                <w:szCs w:val="20"/>
              </w:rPr>
              <w:t>Understands the importance of medical insurance.</w:t>
            </w:r>
          </w:p>
        </w:tc>
      </w:tr>
    </w:tbl>
    <w:p w14:paraId="3C558E7C" w14:textId="77777777" w:rsidR="00594692" w:rsidRDefault="00594692" w:rsidP="00CB7A23">
      <w:pPr>
        <w:tabs>
          <w:tab w:val="left" w:pos="360"/>
        </w:tabs>
        <w:ind w:left="360" w:hanging="360"/>
      </w:pPr>
    </w:p>
    <w:tbl>
      <w:tblPr>
        <w:tblW w:w="11087" w:type="dxa"/>
        <w:tblLayout w:type="fixed"/>
        <w:tblLook w:val="0000" w:firstRow="0" w:lastRow="0" w:firstColumn="0" w:lastColumn="0" w:noHBand="0" w:noVBand="0"/>
      </w:tblPr>
      <w:tblGrid>
        <w:gridCol w:w="11087"/>
      </w:tblGrid>
      <w:tr w:rsidR="008A45F4" w14:paraId="3C558E7E" w14:textId="77777777" w:rsidTr="00D0331D">
        <w:trPr>
          <w:trHeight w:val="300"/>
        </w:trPr>
        <w:tc>
          <w:tcPr>
            <w:tcW w:w="11087" w:type="dxa"/>
            <w:tcBorders>
              <w:top w:val="single" w:sz="8" w:space="0" w:color="000000"/>
              <w:left w:val="single" w:sz="6" w:space="0" w:color="000000"/>
              <w:bottom w:val="single" w:sz="8" w:space="0" w:color="000000"/>
              <w:right w:val="single" w:sz="6" w:space="0" w:color="000000"/>
            </w:tcBorders>
            <w:shd w:val="clear" w:color="auto" w:fill="BEBEBE"/>
            <w:vAlign w:val="center"/>
          </w:tcPr>
          <w:p w14:paraId="3C558E7D" w14:textId="77777777" w:rsidR="008A45F4" w:rsidRDefault="008A45F4" w:rsidP="00D0331D">
            <w:pPr>
              <w:pStyle w:val="Default"/>
              <w:rPr>
                <w:sz w:val="20"/>
                <w:szCs w:val="20"/>
              </w:rPr>
            </w:pPr>
            <w:r>
              <w:rPr>
                <w:b/>
                <w:bCs/>
                <w:sz w:val="20"/>
                <w:szCs w:val="20"/>
              </w:rPr>
              <w:lastRenderedPageBreak/>
              <w:t>Category D: Health (continued)</w:t>
            </w:r>
          </w:p>
        </w:tc>
      </w:tr>
      <w:tr w:rsidR="008A45F4" w14:paraId="3C558E80" w14:textId="77777777" w:rsidTr="00D0331D">
        <w:trPr>
          <w:trHeight w:val="280"/>
        </w:trPr>
        <w:tc>
          <w:tcPr>
            <w:tcW w:w="11087" w:type="dxa"/>
            <w:tcBorders>
              <w:top w:val="single" w:sz="8" w:space="0" w:color="000000"/>
              <w:left w:val="single" w:sz="6" w:space="0" w:color="000000"/>
              <w:bottom w:val="single" w:sz="8" w:space="0" w:color="000000"/>
              <w:right w:val="single" w:sz="6" w:space="0" w:color="000000"/>
            </w:tcBorders>
            <w:vAlign w:val="center"/>
          </w:tcPr>
          <w:p w14:paraId="3C558E7F" w14:textId="77777777" w:rsidR="008A45F4" w:rsidRDefault="008A45F4" w:rsidP="00CB7A23">
            <w:pPr>
              <w:pStyle w:val="Default"/>
              <w:tabs>
                <w:tab w:val="left" w:pos="360"/>
              </w:tabs>
              <w:ind w:left="360" w:hanging="360"/>
              <w:rPr>
                <w:sz w:val="20"/>
                <w:szCs w:val="20"/>
              </w:rPr>
            </w:pPr>
            <w:r>
              <w:rPr>
                <w:b/>
                <w:bCs/>
                <w:sz w:val="20"/>
                <w:szCs w:val="20"/>
              </w:rPr>
              <w:t xml:space="preserve">Exceptional - Must know at least 2: </w:t>
            </w:r>
          </w:p>
        </w:tc>
      </w:tr>
      <w:tr w:rsidR="008A45F4" w14:paraId="3C558E84" w14:textId="77777777" w:rsidTr="00D0331D">
        <w:trPr>
          <w:trHeight w:val="760"/>
        </w:trPr>
        <w:tc>
          <w:tcPr>
            <w:tcW w:w="11087" w:type="dxa"/>
            <w:tcBorders>
              <w:top w:val="single" w:sz="8" w:space="0" w:color="000000"/>
              <w:left w:val="single" w:sz="6" w:space="0" w:color="000000"/>
              <w:bottom w:val="single" w:sz="8" w:space="0" w:color="000000"/>
              <w:right w:val="single" w:sz="6" w:space="0" w:color="000000"/>
            </w:tcBorders>
          </w:tcPr>
          <w:p w14:paraId="3C558E81" w14:textId="77777777" w:rsidR="008A45F4"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Is conscious of diet, exercise, good eating habits, and other preventative health measures.</w:t>
            </w:r>
          </w:p>
          <w:p w14:paraId="3C558E82" w14:textId="77777777" w:rsidR="008A45F4"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Can determine when to go to an emergency room and when to make an appointment with the family doctor or clinic.</w:t>
            </w:r>
          </w:p>
          <w:p w14:paraId="3C558E83" w14:textId="77777777" w:rsidR="008A45F4"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Has obtained medical insurance.</w:t>
            </w:r>
          </w:p>
        </w:tc>
      </w:tr>
      <w:tr w:rsidR="00594692" w14:paraId="3C558E86" w14:textId="77777777" w:rsidTr="00594692">
        <w:trPr>
          <w:trHeight w:val="280"/>
        </w:trPr>
        <w:tc>
          <w:tcPr>
            <w:tcW w:w="11087" w:type="dxa"/>
            <w:tcBorders>
              <w:top w:val="single" w:sz="8" w:space="0" w:color="000000"/>
              <w:left w:val="single" w:sz="6" w:space="0" w:color="000000"/>
              <w:bottom w:val="single" w:sz="8" w:space="0" w:color="000000"/>
              <w:right w:val="single" w:sz="6" w:space="0" w:color="000000"/>
            </w:tcBorders>
            <w:shd w:val="clear" w:color="auto" w:fill="BEBEBE"/>
            <w:vAlign w:val="center"/>
          </w:tcPr>
          <w:p w14:paraId="3C558E85" w14:textId="77777777" w:rsidR="00594692" w:rsidRDefault="00594692" w:rsidP="00CB7A23">
            <w:pPr>
              <w:pStyle w:val="Default"/>
              <w:tabs>
                <w:tab w:val="left" w:pos="360"/>
              </w:tabs>
              <w:ind w:left="360" w:hanging="360"/>
              <w:rPr>
                <w:sz w:val="20"/>
                <w:szCs w:val="20"/>
              </w:rPr>
            </w:pPr>
            <w:r>
              <w:rPr>
                <w:b/>
                <w:bCs/>
                <w:sz w:val="20"/>
                <w:szCs w:val="20"/>
              </w:rPr>
              <w:t>Category E: Housekeeping</w:t>
            </w:r>
          </w:p>
        </w:tc>
      </w:tr>
      <w:tr w:rsidR="00594692" w14:paraId="3C558E88" w14:textId="77777777" w:rsidTr="00594692">
        <w:trPr>
          <w:trHeight w:val="280"/>
        </w:trPr>
        <w:tc>
          <w:tcPr>
            <w:tcW w:w="11087" w:type="dxa"/>
            <w:tcBorders>
              <w:top w:val="single" w:sz="8" w:space="0" w:color="000000"/>
              <w:left w:val="single" w:sz="6" w:space="0" w:color="000000"/>
              <w:bottom w:val="single" w:sz="8" w:space="0" w:color="000000"/>
              <w:right w:val="single" w:sz="6" w:space="0" w:color="000000"/>
            </w:tcBorders>
            <w:vAlign w:val="center"/>
          </w:tcPr>
          <w:p w14:paraId="3C558E87" w14:textId="77777777" w:rsidR="00594692" w:rsidRDefault="00594692" w:rsidP="00CB7A23">
            <w:pPr>
              <w:pStyle w:val="Default"/>
              <w:tabs>
                <w:tab w:val="left" w:pos="360"/>
              </w:tabs>
              <w:ind w:left="360" w:hanging="360"/>
              <w:rPr>
                <w:sz w:val="20"/>
                <w:szCs w:val="20"/>
              </w:rPr>
            </w:pPr>
            <w:r>
              <w:rPr>
                <w:b/>
                <w:bCs/>
                <w:sz w:val="20"/>
                <w:szCs w:val="20"/>
              </w:rPr>
              <w:t xml:space="preserve">Basic - Must know 3 of 4: </w:t>
            </w:r>
          </w:p>
        </w:tc>
      </w:tr>
      <w:tr w:rsidR="00594692" w14:paraId="3C558E8D" w14:textId="77777777" w:rsidTr="00594692">
        <w:trPr>
          <w:trHeight w:val="1000"/>
        </w:trPr>
        <w:tc>
          <w:tcPr>
            <w:tcW w:w="11087" w:type="dxa"/>
            <w:tcBorders>
              <w:top w:val="single" w:sz="8" w:space="0" w:color="000000"/>
              <w:left w:val="single" w:sz="6" w:space="0" w:color="000000"/>
              <w:bottom w:val="single" w:sz="8" w:space="0" w:color="000000"/>
              <w:right w:val="single" w:sz="6" w:space="0" w:color="000000"/>
            </w:tcBorders>
          </w:tcPr>
          <w:p w14:paraId="3C558E89"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Can wash dishes adequately using soap and hot water.</w:t>
            </w:r>
          </w:p>
          <w:p w14:paraId="3C558E8A"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Can change a light bulb.</w:t>
            </w:r>
          </w:p>
          <w:p w14:paraId="3C558E8B"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Can make a bed.</w:t>
            </w:r>
          </w:p>
          <w:p w14:paraId="3C558E8C"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K</w:t>
            </w:r>
            <w:r w:rsidR="007F1C6D">
              <w:rPr>
                <w:sz w:val="20"/>
                <w:szCs w:val="20"/>
              </w:rPr>
              <w:t>nows how to dispose of garbage.</w:t>
            </w:r>
          </w:p>
        </w:tc>
      </w:tr>
      <w:tr w:rsidR="00594692" w14:paraId="3C558E8F" w14:textId="77777777" w:rsidTr="00594692">
        <w:trPr>
          <w:trHeight w:val="280"/>
        </w:trPr>
        <w:tc>
          <w:tcPr>
            <w:tcW w:w="11087" w:type="dxa"/>
            <w:tcBorders>
              <w:top w:val="single" w:sz="8" w:space="0" w:color="000000"/>
              <w:left w:val="single" w:sz="6" w:space="0" w:color="000000"/>
              <w:bottom w:val="single" w:sz="8" w:space="0" w:color="000000"/>
              <w:right w:val="single" w:sz="6" w:space="0" w:color="000000"/>
            </w:tcBorders>
            <w:vAlign w:val="center"/>
          </w:tcPr>
          <w:p w14:paraId="3C558E8E" w14:textId="77777777" w:rsidR="00594692" w:rsidRDefault="00594692" w:rsidP="00CB7A23">
            <w:pPr>
              <w:pStyle w:val="Default"/>
              <w:tabs>
                <w:tab w:val="left" w:pos="360"/>
              </w:tabs>
              <w:ind w:left="360" w:hanging="360"/>
              <w:rPr>
                <w:sz w:val="20"/>
                <w:szCs w:val="20"/>
              </w:rPr>
            </w:pPr>
            <w:r>
              <w:rPr>
                <w:b/>
                <w:bCs/>
                <w:sz w:val="20"/>
                <w:szCs w:val="20"/>
              </w:rPr>
              <w:t xml:space="preserve">Intermediate - Must know 3 of 5: </w:t>
            </w:r>
          </w:p>
        </w:tc>
      </w:tr>
      <w:tr w:rsidR="00594692" w14:paraId="3C558E95" w14:textId="77777777" w:rsidTr="00594692">
        <w:trPr>
          <w:trHeight w:val="1460"/>
        </w:trPr>
        <w:tc>
          <w:tcPr>
            <w:tcW w:w="11087" w:type="dxa"/>
            <w:tcBorders>
              <w:top w:val="single" w:sz="8" w:space="0" w:color="000000"/>
              <w:left w:val="single" w:sz="6" w:space="0" w:color="000000"/>
              <w:bottom w:val="single" w:sz="8" w:space="0" w:color="000000"/>
              <w:right w:val="single" w:sz="6" w:space="0" w:color="000000"/>
            </w:tcBorders>
            <w:vAlign w:val="bottom"/>
          </w:tcPr>
          <w:p w14:paraId="3C558E90"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Can use vacuum cl</w:t>
            </w:r>
            <w:r w:rsidR="007F1C6D">
              <w:rPr>
                <w:sz w:val="20"/>
                <w:szCs w:val="20"/>
              </w:rPr>
              <w:t>eaner properly and change bags.</w:t>
            </w:r>
          </w:p>
          <w:p w14:paraId="3C558E91"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Can change bed linen.</w:t>
            </w:r>
          </w:p>
          <w:p w14:paraId="3C558E92"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Knows how to prevent s</w:t>
            </w:r>
            <w:r w:rsidR="007F1C6D">
              <w:rPr>
                <w:sz w:val="20"/>
                <w:szCs w:val="20"/>
              </w:rPr>
              <w:t>inks and toilets from clogging.</w:t>
            </w:r>
          </w:p>
          <w:p w14:paraId="3C558E93"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 xml:space="preserve">Knows how to sweep floor and stairs, wash wood and linoleum floors, wash windows, dust, polish furniture, clean </w:t>
            </w:r>
            <w:r w:rsidR="007F1C6D">
              <w:rPr>
                <w:sz w:val="20"/>
                <w:szCs w:val="20"/>
              </w:rPr>
              <w:t>toilet, clean bathtub and sink.</w:t>
            </w:r>
          </w:p>
          <w:p w14:paraId="3C558E94"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Knows appropriate cleaning products to u</w:t>
            </w:r>
            <w:r w:rsidR="007F1C6D">
              <w:rPr>
                <w:sz w:val="20"/>
                <w:szCs w:val="20"/>
              </w:rPr>
              <w:t>se for different cleaning jobs.</w:t>
            </w:r>
          </w:p>
        </w:tc>
      </w:tr>
      <w:tr w:rsidR="00594692" w14:paraId="3C558E97" w14:textId="77777777" w:rsidTr="00594692">
        <w:trPr>
          <w:trHeight w:val="280"/>
        </w:trPr>
        <w:tc>
          <w:tcPr>
            <w:tcW w:w="11087" w:type="dxa"/>
            <w:tcBorders>
              <w:top w:val="single" w:sz="8" w:space="0" w:color="000000"/>
              <w:left w:val="single" w:sz="6" w:space="0" w:color="000000"/>
              <w:bottom w:val="single" w:sz="8" w:space="0" w:color="000000"/>
              <w:right w:val="single" w:sz="6" w:space="0" w:color="000000"/>
            </w:tcBorders>
            <w:vAlign w:val="center"/>
          </w:tcPr>
          <w:p w14:paraId="3C558E96" w14:textId="77777777" w:rsidR="00594692" w:rsidRDefault="00594692" w:rsidP="00CB7A23">
            <w:pPr>
              <w:pStyle w:val="Default"/>
              <w:tabs>
                <w:tab w:val="left" w:pos="360"/>
              </w:tabs>
              <w:ind w:left="360" w:hanging="360"/>
              <w:rPr>
                <w:sz w:val="20"/>
                <w:szCs w:val="20"/>
              </w:rPr>
            </w:pPr>
            <w:r>
              <w:rPr>
                <w:b/>
                <w:bCs/>
                <w:sz w:val="20"/>
                <w:szCs w:val="20"/>
              </w:rPr>
              <w:t xml:space="preserve">Advanced - Must know 5 of 7: </w:t>
            </w:r>
          </w:p>
        </w:tc>
      </w:tr>
      <w:tr w:rsidR="00594692" w14:paraId="3C558E9F" w14:textId="77777777" w:rsidTr="00594692">
        <w:trPr>
          <w:trHeight w:val="1700"/>
        </w:trPr>
        <w:tc>
          <w:tcPr>
            <w:tcW w:w="11087" w:type="dxa"/>
            <w:tcBorders>
              <w:top w:val="single" w:sz="8" w:space="0" w:color="000000"/>
              <w:left w:val="single" w:sz="6" w:space="0" w:color="000000"/>
              <w:bottom w:val="single" w:sz="8" w:space="0" w:color="000000"/>
              <w:right w:val="single" w:sz="6" w:space="0" w:color="000000"/>
            </w:tcBorders>
            <w:vAlign w:val="bottom"/>
          </w:tcPr>
          <w:p w14:paraId="3C558E98"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Knows how</w:t>
            </w:r>
            <w:r w:rsidR="007F1C6D">
              <w:rPr>
                <w:sz w:val="20"/>
                <w:szCs w:val="20"/>
              </w:rPr>
              <w:t xml:space="preserve"> to stop a toilet from running.</w:t>
            </w:r>
          </w:p>
          <w:p w14:paraId="3C558E99"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Knows how to use a plun</w:t>
            </w:r>
            <w:r w:rsidR="007F1C6D">
              <w:rPr>
                <w:sz w:val="20"/>
                <w:szCs w:val="20"/>
              </w:rPr>
              <w:t>ger to unstop a toilet or sink.</w:t>
            </w:r>
          </w:p>
          <w:p w14:paraId="3C558E9A"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 xml:space="preserve">Can defrost </w:t>
            </w:r>
            <w:r w:rsidR="007F1C6D">
              <w:rPr>
                <w:sz w:val="20"/>
                <w:szCs w:val="20"/>
              </w:rPr>
              <w:t>the refrigerator, if necessary.</w:t>
            </w:r>
          </w:p>
          <w:p w14:paraId="3C558E9B"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Can clean a stove.</w:t>
            </w:r>
          </w:p>
          <w:p w14:paraId="3C558E9C"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Knows ho</w:t>
            </w:r>
            <w:r w:rsidR="007F1C6D">
              <w:rPr>
                <w:sz w:val="20"/>
                <w:szCs w:val="20"/>
              </w:rPr>
              <w:t>w to conserve energy and water.</w:t>
            </w:r>
          </w:p>
          <w:p w14:paraId="3C558E9D"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Perform routine house-cleaning to maintain the ho</w:t>
            </w:r>
            <w:r w:rsidR="007F1C6D">
              <w:rPr>
                <w:sz w:val="20"/>
                <w:szCs w:val="20"/>
              </w:rPr>
              <w:t>me in a reasonably clean state.</w:t>
            </w:r>
          </w:p>
          <w:p w14:paraId="3C558E9E"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Uses drawers and clo</w:t>
            </w:r>
            <w:r w:rsidR="007F1C6D">
              <w:rPr>
                <w:sz w:val="20"/>
                <w:szCs w:val="20"/>
              </w:rPr>
              <w:t>sets appropriately for storage.</w:t>
            </w:r>
          </w:p>
        </w:tc>
      </w:tr>
      <w:tr w:rsidR="00594692" w14:paraId="3C558EA1" w14:textId="77777777" w:rsidTr="00594692">
        <w:trPr>
          <w:trHeight w:val="280"/>
        </w:trPr>
        <w:tc>
          <w:tcPr>
            <w:tcW w:w="11087" w:type="dxa"/>
            <w:tcBorders>
              <w:top w:val="single" w:sz="8" w:space="0" w:color="000000"/>
              <w:left w:val="single" w:sz="6" w:space="0" w:color="000000"/>
              <w:bottom w:val="single" w:sz="8" w:space="0" w:color="000000"/>
              <w:right w:val="single" w:sz="6" w:space="0" w:color="000000"/>
            </w:tcBorders>
            <w:vAlign w:val="center"/>
          </w:tcPr>
          <w:p w14:paraId="3C558EA0" w14:textId="77777777" w:rsidR="00594692" w:rsidRDefault="00594692" w:rsidP="00CB7A23">
            <w:pPr>
              <w:pStyle w:val="Default"/>
              <w:tabs>
                <w:tab w:val="left" w:pos="360"/>
              </w:tabs>
              <w:ind w:left="360" w:hanging="360"/>
              <w:rPr>
                <w:sz w:val="20"/>
                <w:szCs w:val="20"/>
              </w:rPr>
            </w:pPr>
            <w:r>
              <w:rPr>
                <w:b/>
                <w:bCs/>
                <w:sz w:val="20"/>
                <w:szCs w:val="20"/>
              </w:rPr>
              <w:t xml:space="preserve">Exceptional - Must know at least 3: </w:t>
            </w:r>
          </w:p>
        </w:tc>
      </w:tr>
      <w:tr w:rsidR="00594692" w14:paraId="3C558EA8" w14:textId="77777777" w:rsidTr="00594692">
        <w:trPr>
          <w:trHeight w:val="1460"/>
        </w:trPr>
        <w:tc>
          <w:tcPr>
            <w:tcW w:w="11087" w:type="dxa"/>
            <w:tcBorders>
              <w:top w:val="single" w:sz="8" w:space="0" w:color="000000"/>
              <w:left w:val="single" w:sz="6" w:space="0" w:color="000000"/>
              <w:bottom w:val="single" w:sz="8" w:space="0" w:color="000000"/>
              <w:right w:val="single" w:sz="6" w:space="0" w:color="000000"/>
            </w:tcBorders>
            <w:vAlign w:val="bottom"/>
          </w:tcPr>
          <w:p w14:paraId="3C558EA2"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Knows what rep</w:t>
            </w:r>
            <w:r w:rsidR="007F1C6D">
              <w:rPr>
                <w:sz w:val="20"/>
                <w:szCs w:val="20"/>
              </w:rPr>
              <w:t>airs a landlord should perform.</w:t>
            </w:r>
          </w:p>
          <w:p w14:paraId="3C558EA3"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Can do minor household repairs.</w:t>
            </w:r>
          </w:p>
          <w:p w14:paraId="3C558EA4"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Is able to contact the landlord</w:t>
            </w:r>
            <w:r w:rsidR="007F1C6D">
              <w:rPr>
                <w:sz w:val="20"/>
                <w:szCs w:val="20"/>
              </w:rPr>
              <w:t xml:space="preserve"> and request repairs.</w:t>
            </w:r>
          </w:p>
          <w:p w14:paraId="3C558EA5"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 xml:space="preserve">Can change a </w:t>
            </w:r>
            <w:r w:rsidR="007F1C6D">
              <w:rPr>
                <w:sz w:val="20"/>
                <w:szCs w:val="20"/>
              </w:rPr>
              <w:t>fuse or reset a circuit breaker</w:t>
            </w:r>
          </w:p>
          <w:p w14:paraId="3C558EA6"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Can measure a</w:t>
            </w:r>
            <w:r w:rsidR="007F1C6D">
              <w:rPr>
                <w:sz w:val="20"/>
                <w:szCs w:val="20"/>
              </w:rPr>
              <w:t xml:space="preserve"> window for shades or curtains.</w:t>
            </w:r>
          </w:p>
          <w:p w14:paraId="3C558EA7"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 xml:space="preserve">Knows how to get rid of and </w:t>
            </w:r>
            <w:r w:rsidR="007F1C6D">
              <w:rPr>
                <w:sz w:val="20"/>
                <w:szCs w:val="20"/>
              </w:rPr>
              <w:t>avoid roaches, ants, mice, etc.</w:t>
            </w:r>
          </w:p>
        </w:tc>
      </w:tr>
      <w:tr w:rsidR="00594692" w14:paraId="3C558EAA" w14:textId="77777777" w:rsidTr="00594692">
        <w:trPr>
          <w:trHeight w:val="280"/>
        </w:trPr>
        <w:tc>
          <w:tcPr>
            <w:tcW w:w="11087" w:type="dxa"/>
            <w:tcBorders>
              <w:top w:val="single" w:sz="8" w:space="0" w:color="000000"/>
              <w:left w:val="single" w:sz="6" w:space="0" w:color="000000"/>
              <w:bottom w:val="single" w:sz="8" w:space="0" w:color="000000"/>
              <w:right w:val="single" w:sz="6" w:space="0" w:color="000000"/>
            </w:tcBorders>
            <w:shd w:val="clear" w:color="auto" w:fill="BEBEBE"/>
            <w:vAlign w:val="center"/>
          </w:tcPr>
          <w:p w14:paraId="3C558EA9" w14:textId="77777777" w:rsidR="00594692" w:rsidRDefault="00594692" w:rsidP="00CB7A23">
            <w:pPr>
              <w:pStyle w:val="Default"/>
              <w:tabs>
                <w:tab w:val="left" w:pos="360"/>
              </w:tabs>
              <w:ind w:left="360" w:hanging="360"/>
              <w:rPr>
                <w:sz w:val="20"/>
                <w:szCs w:val="20"/>
              </w:rPr>
            </w:pPr>
            <w:r>
              <w:rPr>
                <w:b/>
                <w:bCs/>
                <w:sz w:val="20"/>
                <w:szCs w:val="20"/>
              </w:rPr>
              <w:t xml:space="preserve">Category F: Housing </w:t>
            </w:r>
          </w:p>
        </w:tc>
      </w:tr>
      <w:tr w:rsidR="00594692" w14:paraId="3C558EAC" w14:textId="77777777" w:rsidTr="00594692">
        <w:trPr>
          <w:trHeight w:val="280"/>
        </w:trPr>
        <w:tc>
          <w:tcPr>
            <w:tcW w:w="11087" w:type="dxa"/>
            <w:tcBorders>
              <w:top w:val="single" w:sz="8" w:space="0" w:color="000000"/>
              <w:left w:val="single" w:sz="6" w:space="0" w:color="000000"/>
              <w:bottom w:val="single" w:sz="8" w:space="0" w:color="000000"/>
              <w:right w:val="single" w:sz="6" w:space="0" w:color="000000"/>
            </w:tcBorders>
            <w:vAlign w:val="center"/>
          </w:tcPr>
          <w:p w14:paraId="3C558EAB" w14:textId="77777777" w:rsidR="00594692" w:rsidRDefault="00594692" w:rsidP="00CB7A23">
            <w:pPr>
              <w:pStyle w:val="Default"/>
              <w:tabs>
                <w:tab w:val="left" w:pos="360"/>
              </w:tabs>
              <w:ind w:left="360" w:hanging="360"/>
              <w:rPr>
                <w:sz w:val="20"/>
                <w:szCs w:val="20"/>
              </w:rPr>
            </w:pPr>
            <w:r>
              <w:rPr>
                <w:b/>
                <w:bCs/>
                <w:sz w:val="20"/>
                <w:szCs w:val="20"/>
              </w:rPr>
              <w:t xml:space="preserve">Basic - Must know 2 of 2: </w:t>
            </w:r>
          </w:p>
        </w:tc>
      </w:tr>
      <w:tr w:rsidR="00594692" w14:paraId="3C558EAF" w14:textId="77777777" w:rsidTr="00594692">
        <w:trPr>
          <w:trHeight w:val="540"/>
        </w:trPr>
        <w:tc>
          <w:tcPr>
            <w:tcW w:w="11087" w:type="dxa"/>
            <w:tcBorders>
              <w:top w:val="single" w:sz="8" w:space="0" w:color="000000"/>
              <w:left w:val="single" w:sz="6" w:space="0" w:color="000000"/>
              <w:bottom w:val="single" w:sz="8" w:space="0" w:color="000000"/>
              <w:right w:val="single" w:sz="6" w:space="0" w:color="000000"/>
            </w:tcBorders>
            <w:vAlign w:val="center"/>
          </w:tcPr>
          <w:p w14:paraId="3C558EAD"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Unde</w:t>
            </w:r>
            <w:r w:rsidR="007F1C6D">
              <w:rPr>
                <w:sz w:val="20"/>
                <w:szCs w:val="20"/>
              </w:rPr>
              <w:t>rstands the concept of renting.</w:t>
            </w:r>
          </w:p>
          <w:p w14:paraId="3C558EAE"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Knows h</w:t>
            </w:r>
            <w:r w:rsidR="007F1C6D">
              <w:rPr>
                <w:sz w:val="20"/>
                <w:szCs w:val="20"/>
              </w:rPr>
              <w:t>ow to access emergency shelter.</w:t>
            </w:r>
          </w:p>
        </w:tc>
      </w:tr>
      <w:tr w:rsidR="00594692" w14:paraId="3C558EB1" w14:textId="77777777" w:rsidTr="00594692">
        <w:trPr>
          <w:trHeight w:val="280"/>
        </w:trPr>
        <w:tc>
          <w:tcPr>
            <w:tcW w:w="11087" w:type="dxa"/>
            <w:tcBorders>
              <w:top w:val="single" w:sz="8" w:space="0" w:color="000000"/>
              <w:left w:val="single" w:sz="6" w:space="0" w:color="000000"/>
              <w:bottom w:val="single" w:sz="8" w:space="0" w:color="000000"/>
              <w:right w:val="single" w:sz="6" w:space="0" w:color="000000"/>
            </w:tcBorders>
            <w:vAlign w:val="center"/>
          </w:tcPr>
          <w:p w14:paraId="3C558EB0" w14:textId="77777777" w:rsidR="00594692" w:rsidRDefault="00594692" w:rsidP="00CB7A23">
            <w:pPr>
              <w:pStyle w:val="Default"/>
              <w:tabs>
                <w:tab w:val="left" w:pos="360"/>
              </w:tabs>
              <w:ind w:left="360" w:hanging="360"/>
              <w:rPr>
                <w:sz w:val="20"/>
                <w:szCs w:val="20"/>
              </w:rPr>
            </w:pPr>
            <w:r>
              <w:rPr>
                <w:b/>
                <w:bCs/>
                <w:sz w:val="20"/>
                <w:szCs w:val="20"/>
              </w:rPr>
              <w:t xml:space="preserve">Intermediate - Must know 3 of 4: </w:t>
            </w:r>
          </w:p>
        </w:tc>
      </w:tr>
      <w:tr w:rsidR="00594692" w14:paraId="3C558EB6" w14:textId="77777777" w:rsidTr="00594692">
        <w:trPr>
          <w:trHeight w:val="1020"/>
        </w:trPr>
        <w:tc>
          <w:tcPr>
            <w:tcW w:w="11087" w:type="dxa"/>
            <w:tcBorders>
              <w:top w:val="single" w:sz="8" w:space="0" w:color="000000"/>
              <w:left w:val="single" w:sz="6" w:space="0" w:color="000000"/>
              <w:bottom w:val="single" w:sz="8" w:space="0" w:color="000000"/>
              <w:right w:val="single" w:sz="6" w:space="0" w:color="000000"/>
            </w:tcBorders>
          </w:tcPr>
          <w:p w14:paraId="3C558EB2"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C</w:t>
            </w:r>
            <w:r w:rsidR="007F1C6D">
              <w:rPr>
                <w:sz w:val="20"/>
                <w:szCs w:val="20"/>
              </w:rPr>
              <w:t>an read want ads for vacancies.</w:t>
            </w:r>
          </w:p>
          <w:p w14:paraId="3C558EB3"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Understands basic terms (lease, sub-let, utilities, studio, efficiency, secu</w:t>
            </w:r>
            <w:r w:rsidR="007F1C6D">
              <w:rPr>
                <w:sz w:val="20"/>
                <w:szCs w:val="20"/>
              </w:rPr>
              <w:t>rity deposit, reference, etc.).</w:t>
            </w:r>
          </w:p>
          <w:p w14:paraId="3C558EB4"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Can calculate the costs associated w</w:t>
            </w:r>
            <w:r w:rsidR="007F1C6D">
              <w:rPr>
                <w:sz w:val="20"/>
                <w:szCs w:val="20"/>
              </w:rPr>
              <w:t>ith different types of housing.</w:t>
            </w:r>
          </w:p>
          <w:p w14:paraId="3C558EB5"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Can describe pros and cons of choosing a roomma</w:t>
            </w:r>
            <w:r w:rsidR="007F1C6D">
              <w:rPr>
                <w:sz w:val="20"/>
                <w:szCs w:val="20"/>
              </w:rPr>
              <w:t>te.</w:t>
            </w:r>
          </w:p>
        </w:tc>
      </w:tr>
      <w:tr w:rsidR="00594692" w14:paraId="3C558EB8" w14:textId="77777777" w:rsidTr="00594692">
        <w:trPr>
          <w:trHeight w:val="280"/>
        </w:trPr>
        <w:tc>
          <w:tcPr>
            <w:tcW w:w="11087" w:type="dxa"/>
            <w:tcBorders>
              <w:top w:val="single" w:sz="8" w:space="0" w:color="000000"/>
              <w:left w:val="single" w:sz="6" w:space="0" w:color="000000"/>
              <w:bottom w:val="single" w:sz="8" w:space="0" w:color="000000"/>
              <w:right w:val="single" w:sz="6" w:space="0" w:color="000000"/>
            </w:tcBorders>
            <w:vAlign w:val="center"/>
          </w:tcPr>
          <w:p w14:paraId="3C558EB7" w14:textId="77777777" w:rsidR="00594692" w:rsidRDefault="00594692" w:rsidP="00CB7A23">
            <w:pPr>
              <w:pStyle w:val="Default"/>
              <w:tabs>
                <w:tab w:val="left" w:pos="360"/>
              </w:tabs>
              <w:ind w:left="360" w:hanging="360"/>
              <w:rPr>
                <w:sz w:val="20"/>
                <w:szCs w:val="20"/>
              </w:rPr>
            </w:pPr>
            <w:r>
              <w:rPr>
                <w:b/>
                <w:bCs/>
                <w:sz w:val="20"/>
                <w:szCs w:val="20"/>
              </w:rPr>
              <w:t xml:space="preserve">Advanced - Must know 6 of 9: </w:t>
            </w:r>
          </w:p>
        </w:tc>
      </w:tr>
      <w:tr w:rsidR="00594692" w14:paraId="3C558EC2" w14:textId="77777777" w:rsidTr="00594692">
        <w:trPr>
          <w:trHeight w:val="2580"/>
        </w:trPr>
        <w:tc>
          <w:tcPr>
            <w:tcW w:w="11087" w:type="dxa"/>
            <w:tcBorders>
              <w:top w:val="single" w:sz="8" w:space="0" w:color="000000"/>
              <w:left w:val="single" w:sz="6" w:space="0" w:color="000000"/>
              <w:bottom w:val="single" w:sz="8" w:space="0" w:color="000000"/>
              <w:right w:val="single" w:sz="6" w:space="0" w:color="000000"/>
            </w:tcBorders>
          </w:tcPr>
          <w:p w14:paraId="3C558EB9"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Can identify type of housing that is within budget a</w:t>
            </w:r>
            <w:r w:rsidR="007F1C6D">
              <w:rPr>
                <w:sz w:val="20"/>
                <w:szCs w:val="20"/>
              </w:rPr>
              <w:t>nd meets current housing needs.</w:t>
            </w:r>
          </w:p>
          <w:p w14:paraId="3C558EBA"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 xml:space="preserve">Can calculate “start up” costs (Utility deposits, connection fees, security deposit, first month’s rent, purchase of furniture and all </w:t>
            </w:r>
            <w:r w:rsidR="007F1C6D">
              <w:rPr>
                <w:sz w:val="20"/>
                <w:szCs w:val="20"/>
              </w:rPr>
              <w:t>other household items).</w:t>
            </w:r>
          </w:p>
          <w:p w14:paraId="3C558EBB"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Can</w:t>
            </w:r>
            <w:r w:rsidR="007F1C6D">
              <w:rPr>
                <w:sz w:val="20"/>
                <w:szCs w:val="20"/>
              </w:rPr>
              <w:t xml:space="preserve"> complete a rental application.</w:t>
            </w:r>
          </w:p>
          <w:p w14:paraId="3C558EBC"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Can ask the landlord about the available apartment to det</w:t>
            </w:r>
            <w:r w:rsidR="007F1C6D">
              <w:rPr>
                <w:sz w:val="20"/>
                <w:szCs w:val="20"/>
              </w:rPr>
              <w:t>ermine if it meets their needs.</w:t>
            </w:r>
          </w:p>
          <w:p w14:paraId="3C558EBD"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 xml:space="preserve">Knows to inspect the apartment to make sure appliances work and that the landlord has supplied accurate information about the </w:t>
            </w:r>
            <w:r w:rsidR="007F1C6D">
              <w:rPr>
                <w:sz w:val="20"/>
                <w:szCs w:val="20"/>
              </w:rPr>
              <w:t>apartment and the neighborhood.</w:t>
            </w:r>
          </w:p>
          <w:p w14:paraId="3C558EBE"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Shows some concern for the rights of other residents wit</w:t>
            </w:r>
            <w:r w:rsidR="007F1C6D">
              <w:rPr>
                <w:sz w:val="20"/>
                <w:szCs w:val="20"/>
              </w:rPr>
              <w:t>h regard to property and noise.</w:t>
            </w:r>
          </w:p>
          <w:p w14:paraId="3C558EBF"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Understands the consequences if the rights of oth</w:t>
            </w:r>
            <w:r w:rsidR="007F1C6D">
              <w:rPr>
                <w:sz w:val="20"/>
                <w:szCs w:val="20"/>
              </w:rPr>
              <w:t>er residents are not respected.</w:t>
            </w:r>
          </w:p>
          <w:p w14:paraId="3C558EC0"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594692">
              <w:rPr>
                <w:sz w:val="20"/>
                <w:szCs w:val="20"/>
              </w:rPr>
              <w:t>Understands the implication of the se</w:t>
            </w:r>
            <w:r w:rsidR="007F1C6D">
              <w:rPr>
                <w:sz w:val="20"/>
                <w:szCs w:val="20"/>
              </w:rPr>
              <w:t>curity deposit.</w:t>
            </w:r>
          </w:p>
          <w:p w14:paraId="3C558EC1" w14:textId="77777777" w:rsidR="00594692"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Knows the role of a landlord.</w:t>
            </w:r>
          </w:p>
        </w:tc>
      </w:tr>
    </w:tbl>
    <w:p w14:paraId="3C558EC3" w14:textId="77777777" w:rsidR="00594692" w:rsidRDefault="00594692"/>
    <w:tbl>
      <w:tblPr>
        <w:tblW w:w="11087" w:type="dxa"/>
        <w:tblLayout w:type="fixed"/>
        <w:tblLook w:val="0000" w:firstRow="0" w:lastRow="0" w:firstColumn="0" w:lastColumn="0" w:noHBand="0" w:noVBand="0"/>
      </w:tblPr>
      <w:tblGrid>
        <w:gridCol w:w="11087"/>
      </w:tblGrid>
      <w:tr w:rsidR="008A45F4" w14:paraId="3C558EC5" w14:textId="77777777" w:rsidTr="00D0331D">
        <w:trPr>
          <w:trHeight w:val="280"/>
        </w:trPr>
        <w:tc>
          <w:tcPr>
            <w:tcW w:w="11087" w:type="dxa"/>
            <w:tcBorders>
              <w:top w:val="single" w:sz="8" w:space="0" w:color="000000"/>
              <w:left w:val="single" w:sz="6" w:space="0" w:color="000000"/>
              <w:bottom w:val="single" w:sz="8" w:space="0" w:color="000000"/>
              <w:right w:val="single" w:sz="6" w:space="0" w:color="000000"/>
            </w:tcBorders>
            <w:shd w:val="clear" w:color="auto" w:fill="BEBEBE"/>
            <w:vAlign w:val="center"/>
          </w:tcPr>
          <w:p w14:paraId="3C558EC4" w14:textId="77777777" w:rsidR="008A45F4" w:rsidRDefault="008A45F4" w:rsidP="00D0331D">
            <w:pPr>
              <w:pStyle w:val="Default"/>
              <w:rPr>
                <w:sz w:val="20"/>
                <w:szCs w:val="20"/>
              </w:rPr>
            </w:pPr>
            <w:r>
              <w:rPr>
                <w:b/>
                <w:bCs/>
                <w:sz w:val="20"/>
                <w:szCs w:val="20"/>
              </w:rPr>
              <w:lastRenderedPageBreak/>
              <w:t>Category F: Housing (continued)</w:t>
            </w:r>
          </w:p>
        </w:tc>
      </w:tr>
      <w:tr w:rsidR="008A45F4" w14:paraId="3C558EC7" w14:textId="77777777" w:rsidTr="00D0331D">
        <w:trPr>
          <w:trHeight w:val="280"/>
        </w:trPr>
        <w:tc>
          <w:tcPr>
            <w:tcW w:w="11087" w:type="dxa"/>
            <w:tcBorders>
              <w:top w:val="single" w:sz="8" w:space="0" w:color="000000"/>
              <w:left w:val="single" w:sz="6" w:space="0" w:color="000000"/>
              <w:bottom w:val="single" w:sz="8" w:space="0" w:color="000000"/>
              <w:right w:val="single" w:sz="6" w:space="0" w:color="000000"/>
            </w:tcBorders>
            <w:vAlign w:val="center"/>
          </w:tcPr>
          <w:p w14:paraId="3C558EC6" w14:textId="77777777" w:rsidR="008A45F4" w:rsidRDefault="008A45F4" w:rsidP="00CB7A23">
            <w:pPr>
              <w:pStyle w:val="Default"/>
              <w:tabs>
                <w:tab w:val="left" w:pos="360"/>
              </w:tabs>
              <w:ind w:left="360" w:hanging="360"/>
              <w:rPr>
                <w:sz w:val="20"/>
                <w:szCs w:val="20"/>
              </w:rPr>
            </w:pPr>
            <w:r>
              <w:rPr>
                <w:b/>
                <w:bCs/>
                <w:sz w:val="20"/>
                <w:szCs w:val="20"/>
              </w:rPr>
              <w:t xml:space="preserve">Exceptional - Must know at least 2: </w:t>
            </w:r>
          </w:p>
        </w:tc>
      </w:tr>
      <w:tr w:rsidR="008A45F4" w14:paraId="3C558ECB" w14:textId="77777777" w:rsidTr="00D0331D">
        <w:trPr>
          <w:trHeight w:val="800"/>
        </w:trPr>
        <w:tc>
          <w:tcPr>
            <w:tcW w:w="11087" w:type="dxa"/>
            <w:tcBorders>
              <w:top w:val="single" w:sz="8" w:space="0" w:color="000000"/>
              <w:left w:val="single" w:sz="6" w:space="0" w:color="000000"/>
              <w:bottom w:val="single" w:sz="8" w:space="0" w:color="000000"/>
              <w:right w:val="single" w:sz="6" w:space="0" w:color="000000"/>
            </w:tcBorders>
          </w:tcPr>
          <w:p w14:paraId="3C558EC8" w14:textId="77777777" w:rsidR="008A45F4"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Demonstrates the ability to get along with other residents and the landlord.</w:t>
            </w:r>
          </w:p>
          <w:p w14:paraId="3C558EC9" w14:textId="77777777" w:rsidR="008A45F4"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Knows how to get help if there is a conflict with the landlord.</w:t>
            </w:r>
          </w:p>
          <w:p w14:paraId="3C558ECA" w14:textId="77777777" w:rsidR="008A45F4"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Can access emergency assistance for utilities.</w:t>
            </w:r>
          </w:p>
        </w:tc>
      </w:tr>
      <w:tr w:rsidR="008A45F4" w14:paraId="3C558ECD" w14:textId="77777777" w:rsidTr="00D0331D">
        <w:trPr>
          <w:trHeight w:val="280"/>
        </w:trPr>
        <w:tc>
          <w:tcPr>
            <w:tcW w:w="11087" w:type="dxa"/>
            <w:tcBorders>
              <w:top w:val="single" w:sz="8" w:space="0" w:color="000000"/>
              <w:left w:val="single" w:sz="6" w:space="0" w:color="000000"/>
              <w:bottom w:val="single" w:sz="8" w:space="0" w:color="000000"/>
              <w:right w:val="single" w:sz="6" w:space="0" w:color="000000"/>
            </w:tcBorders>
            <w:shd w:val="clear" w:color="auto" w:fill="BEBEBE"/>
            <w:vAlign w:val="center"/>
          </w:tcPr>
          <w:p w14:paraId="3C558ECC" w14:textId="77777777" w:rsidR="008A45F4" w:rsidRDefault="008A45F4" w:rsidP="00CB7A23">
            <w:pPr>
              <w:pStyle w:val="Default"/>
              <w:tabs>
                <w:tab w:val="left" w:pos="360"/>
              </w:tabs>
              <w:ind w:left="360" w:hanging="360"/>
              <w:rPr>
                <w:sz w:val="20"/>
                <w:szCs w:val="20"/>
              </w:rPr>
            </w:pPr>
            <w:r>
              <w:rPr>
                <w:b/>
                <w:bCs/>
                <w:sz w:val="20"/>
                <w:szCs w:val="20"/>
              </w:rPr>
              <w:t xml:space="preserve">Category G: Transportation </w:t>
            </w:r>
          </w:p>
        </w:tc>
      </w:tr>
      <w:tr w:rsidR="008A45F4" w14:paraId="3C558ECF" w14:textId="77777777" w:rsidTr="00D0331D">
        <w:trPr>
          <w:trHeight w:val="280"/>
        </w:trPr>
        <w:tc>
          <w:tcPr>
            <w:tcW w:w="11087" w:type="dxa"/>
            <w:tcBorders>
              <w:top w:val="single" w:sz="8" w:space="0" w:color="000000"/>
              <w:left w:val="single" w:sz="6" w:space="0" w:color="000000"/>
              <w:bottom w:val="single" w:sz="8" w:space="0" w:color="000000"/>
              <w:right w:val="single" w:sz="6" w:space="0" w:color="000000"/>
            </w:tcBorders>
            <w:vAlign w:val="center"/>
          </w:tcPr>
          <w:p w14:paraId="3C558ECE" w14:textId="77777777" w:rsidR="008A45F4" w:rsidRDefault="008A45F4" w:rsidP="00CB7A23">
            <w:pPr>
              <w:pStyle w:val="Default"/>
              <w:tabs>
                <w:tab w:val="left" w:pos="360"/>
              </w:tabs>
              <w:ind w:left="360" w:hanging="360"/>
              <w:rPr>
                <w:sz w:val="20"/>
                <w:szCs w:val="20"/>
              </w:rPr>
            </w:pPr>
            <w:r>
              <w:rPr>
                <w:b/>
                <w:bCs/>
                <w:sz w:val="20"/>
                <w:szCs w:val="20"/>
              </w:rPr>
              <w:t xml:space="preserve">Basic - Must know 3 of 6: </w:t>
            </w:r>
          </w:p>
        </w:tc>
      </w:tr>
      <w:tr w:rsidR="007F1C6D" w14:paraId="3C558ED6" w14:textId="77777777" w:rsidTr="007F1C6D">
        <w:trPr>
          <w:trHeight w:val="1260"/>
        </w:trPr>
        <w:tc>
          <w:tcPr>
            <w:tcW w:w="11087" w:type="dxa"/>
            <w:tcBorders>
              <w:top w:val="single" w:sz="8" w:space="0" w:color="000000"/>
              <w:left w:val="single" w:sz="6" w:space="0" w:color="000000"/>
              <w:bottom w:val="single" w:sz="8" w:space="0" w:color="000000"/>
              <w:right w:val="single" w:sz="6" w:space="0" w:color="000000"/>
            </w:tcBorders>
          </w:tcPr>
          <w:p w14:paraId="3C558ED0" w14:textId="77777777" w:rsidR="008A45F4"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Can ride a bicycle safely.</w:t>
            </w:r>
          </w:p>
          <w:p w14:paraId="3C558ED1"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Understands and uses seat belts.</w:t>
            </w:r>
          </w:p>
          <w:p w14:paraId="3C558ED2"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Familiar with any form of public transportation available.</w:t>
            </w:r>
          </w:p>
          <w:p w14:paraId="3C558ED3"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Knows the nearest public bus stop to your home.</w:t>
            </w:r>
          </w:p>
          <w:p w14:paraId="3C558ED4"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Knows amount of money required for bus fare.</w:t>
            </w:r>
          </w:p>
          <w:p w14:paraId="3C558ED5"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Knows the nearest town with bus services.</w:t>
            </w:r>
          </w:p>
        </w:tc>
      </w:tr>
      <w:tr w:rsidR="007F1C6D" w14:paraId="3C558ED8" w14:textId="77777777" w:rsidTr="007F1C6D">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ED7" w14:textId="77777777" w:rsidR="007F1C6D" w:rsidRDefault="007F1C6D" w:rsidP="00CB7A23">
            <w:pPr>
              <w:pStyle w:val="Default"/>
              <w:tabs>
                <w:tab w:val="left" w:pos="360"/>
              </w:tabs>
              <w:ind w:left="360" w:hanging="360"/>
              <w:rPr>
                <w:sz w:val="20"/>
                <w:szCs w:val="20"/>
              </w:rPr>
            </w:pPr>
            <w:r>
              <w:rPr>
                <w:b/>
                <w:bCs/>
                <w:sz w:val="20"/>
                <w:szCs w:val="20"/>
              </w:rPr>
              <w:t xml:space="preserve">Intermediate - Must know 3 of 6: </w:t>
            </w:r>
          </w:p>
        </w:tc>
      </w:tr>
      <w:tr w:rsidR="007F1C6D" w14:paraId="3C558EDF" w14:textId="77777777" w:rsidTr="007F1C6D">
        <w:trPr>
          <w:trHeight w:val="1480"/>
        </w:trPr>
        <w:tc>
          <w:tcPr>
            <w:tcW w:w="11087" w:type="dxa"/>
            <w:tcBorders>
              <w:top w:val="single" w:sz="8" w:space="0" w:color="000000"/>
              <w:left w:val="single" w:sz="6" w:space="0" w:color="000000"/>
              <w:bottom w:val="single" w:sz="8" w:space="0" w:color="000000"/>
              <w:right w:val="single" w:sz="6" w:space="0" w:color="000000"/>
            </w:tcBorders>
          </w:tcPr>
          <w:p w14:paraId="3C558ED9"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Aware of consequences of driving without a license and insurance.</w:t>
            </w:r>
          </w:p>
          <w:p w14:paraId="3C558EDA"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Has successfully completed a Driver's Ed class.</w:t>
            </w:r>
          </w:p>
          <w:p w14:paraId="3C558EDB"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Knows how to call a taxi and provide information needed.  Knows the approximate cost of taking a taxi.</w:t>
            </w:r>
          </w:p>
          <w:p w14:paraId="3C558EDC"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If given instructions, can make public transportation journey involving several transfers.</w:t>
            </w:r>
          </w:p>
          <w:p w14:paraId="3C558EDD"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Knows requirements for foster parent reimbursement for providing transportation.</w:t>
            </w:r>
          </w:p>
          <w:p w14:paraId="3C558EDE"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Can give directions.</w:t>
            </w:r>
          </w:p>
        </w:tc>
      </w:tr>
      <w:tr w:rsidR="007F1C6D" w14:paraId="3C558EE1" w14:textId="77777777" w:rsidTr="007F1C6D">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EE0" w14:textId="77777777" w:rsidR="007F1C6D" w:rsidRDefault="007F1C6D" w:rsidP="00CB7A23">
            <w:pPr>
              <w:pStyle w:val="Default"/>
              <w:tabs>
                <w:tab w:val="left" w:pos="360"/>
              </w:tabs>
              <w:ind w:left="360" w:hanging="360"/>
              <w:rPr>
                <w:sz w:val="20"/>
                <w:szCs w:val="20"/>
              </w:rPr>
            </w:pPr>
            <w:r>
              <w:rPr>
                <w:b/>
                <w:bCs/>
                <w:sz w:val="20"/>
                <w:szCs w:val="20"/>
              </w:rPr>
              <w:t xml:space="preserve">Advanced - Must know 4 of 5: </w:t>
            </w:r>
          </w:p>
        </w:tc>
      </w:tr>
      <w:tr w:rsidR="007F1C6D" w14:paraId="3C558EE7" w14:textId="77777777" w:rsidTr="007F1C6D">
        <w:trPr>
          <w:trHeight w:val="1220"/>
        </w:trPr>
        <w:tc>
          <w:tcPr>
            <w:tcW w:w="11087" w:type="dxa"/>
            <w:tcBorders>
              <w:top w:val="single" w:sz="8" w:space="0" w:color="000000"/>
              <w:left w:val="single" w:sz="6" w:space="0" w:color="000000"/>
              <w:bottom w:val="single" w:sz="8" w:space="0" w:color="000000"/>
              <w:right w:val="single" w:sz="6" w:space="0" w:color="000000"/>
            </w:tcBorders>
            <w:vAlign w:val="bottom"/>
          </w:tcPr>
          <w:p w14:paraId="3C558EE2"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Can arrange routine transportation to work or school.</w:t>
            </w:r>
          </w:p>
          <w:p w14:paraId="3C558EE3"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Knows what is required to get a driver’s license.</w:t>
            </w:r>
          </w:p>
          <w:p w14:paraId="3C558EE4"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Has driver's permit.</w:t>
            </w:r>
          </w:p>
          <w:p w14:paraId="3C558EE5"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Can fix a bicycle.</w:t>
            </w:r>
          </w:p>
          <w:p w14:paraId="3C558EE6"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Can read a map.</w:t>
            </w:r>
          </w:p>
        </w:tc>
      </w:tr>
      <w:tr w:rsidR="007F1C6D" w14:paraId="3C558EE9" w14:textId="77777777" w:rsidTr="007F1C6D">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EE8" w14:textId="77777777" w:rsidR="007F1C6D" w:rsidRDefault="007F1C6D" w:rsidP="00CB7A23">
            <w:pPr>
              <w:pStyle w:val="Default"/>
              <w:tabs>
                <w:tab w:val="left" w:pos="360"/>
              </w:tabs>
              <w:ind w:left="360" w:hanging="360"/>
              <w:rPr>
                <w:sz w:val="20"/>
                <w:szCs w:val="20"/>
              </w:rPr>
            </w:pPr>
            <w:r>
              <w:rPr>
                <w:b/>
                <w:bCs/>
                <w:sz w:val="20"/>
                <w:szCs w:val="20"/>
              </w:rPr>
              <w:t xml:space="preserve">Exceptional - Must know 2 of 3: </w:t>
            </w:r>
          </w:p>
        </w:tc>
      </w:tr>
      <w:tr w:rsidR="007F1C6D" w14:paraId="3C558EED" w14:textId="77777777" w:rsidTr="007F1C6D">
        <w:trPr>
          <w:trHeight w:val="760"/>
        </w:trPr>
        <w:tc>
          <w:tcPr>
            <w:tcW w:w="11087" w:type="dxa"/>
            <w:tcBorders>
              <w:top w:val="single" w:sz="8" w:space="0" w:color="000000"/>
              <w:left w:val="single" w:sz="6" w:space="0" w:color="000000"/>
              <w:bottom w:val="single" w:sz="8" w:space="0" w:color="000000"/>
              <w:right w:val="single" w:sz="6" w:space="0" w:color="000000"/>
            </w:tcBorders>
          </w:tcPr>
          <w:p w14:paraId="3C558EEA"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Knows how to do basic car maintenance.</w:t>
            </w:r>
          </w:p>
          <w:p w14:paraId="3C558EEB"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Can estimate cost of owning and operating a car for a month/year including tabs and insurance.</w:t>
            </w:r>
          </w:p>
          <w:p w14:paraId="3C558EEC"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Has a driver’s license.</w:t>
            </w:r>
          </w:p>
        </w:tc>
      </w:tr>
      <w:tr w:rsidR="007F1C6D" w14:paraId="3C558EEF" w14:textId="77777777" w:rsidTr="007F1C6D">
        <w:trPr>
          <w:trHeight w:val="300"/>
        </w:trPr>
        <w:tc>
          <w:tcPr>
            <w:tcW w:w="11087" w:type="dxa"/>
            <w:tcBorders>
              <w:top w:val="single" w:sz="8" w:space="0" w:color="000000"/>
              <w:left w:val="single" w:sz="6" w:space="0" w:color="000000"/>
              <w:bottom w:val="single" w:sz="8" w:space="0" w:color="000000"/>
              <w:right w:val="single" w:sz="6" w:space="0" w:color="000000"/>
            </w:tcBorders>
            <w:shd w:val="clear" w:color="auto" w:fill="BEBEBE"/>
            <w:vAlign w:val="center"/>
          </w:tcPr>
          <w:p w14:paraId="3C558EEE" w14:textId="77777777" w:rsidR="007F1C6D" w:rsidRDefault="007F1C6D" w:rsidP="00CB7A23">
            <w:pPr>
              <w:pStyle w:val="Default"/>
              <w:tabs>
                <w:tab w:val="left" w:pos="360"/>
              </w:tabs>
              <w:ind w:left="360" w:hanging="360"/>
              <w:rPr>
                <w:sz w:val="20"/>
                <w:szCs w:val="20"/>
              </w:rPr>
            </w:pPr>
            <w:r>
              <w:rPr>
                <w:b/>
                <w:bCs/>
                <w:sz w:val="20"/>
                <w:szCs w:val="20"/>
              </w:rPr>
              <w:t xml:space="preserve">Category H: Educational Planning </w:t>
            </w:r>
          </w:p>
        </w:tc>
      </w:tr>
      <w:tr w:rsidR="007F1C6D" w14:paraId="3C558EF1" w14:textId="77777777" w:rsidTr="007F1C6D">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EF0" w14:textId="77777777" w:rsidR="007F1C6D" w:rsidRDefault="007F1C6D" w:rsidP="00CB7A23">
            <w:pPr>
              <w:pStyle w:val="Default"/>
              <w:tabs>
                <w:tab w:val="left" w:pos="360"/>
              </w:tabs>
              <w:ind w:left="360" w:hanging="360"/>
              <w:rPr>
                <w:sz w:val="20"/>
                <w:szCs w:val="20"/>
              </w:rPr>
            </w:pPr>
            <w:r>
              <w:rPr>
                <w:b/>
                <w:bCs/>
                <w:sz w:val="20"/>
                <w:szCs w:val="20"/>
              </w:rPr>
              <w:t xml:space="preserve">Basic - Must know 2 of 2: </w:t>
            </w:r>
          </w:p>
        </w:tc>
      </w:tr>
      <w:tr w:rsidR="007F1C6D" w14:paraId="3C558EF4" w14:textId="77777777" w:rsidTr="007F1C6D">
        <w:trPr>
          <w:trHeight w:val="540"/>
        </w:trPr>
        <w:tc>
          <w:tcPr>
            <w:tcW w:w="11087" w:type="dxa"/>
            <w:tcBorders>
              <w:top w:val="single" w:sz="8" w:space="0" w:color="000000"/>
              <w:left w:val="single" w:sz="6" w:space="0" w:color="000000"/>
              <w:bottom w:val="single" w:sz="8" w:space="0" w:color="000000"/>
              <w:right w:val="single" w:sz="6" w:space="0" w:color="000000"/>
            </w:tcBorders>
            <w:vAlign w:val="center"/>
          </w:tcPr>
          <w:p w14:paraId="3C558EF2"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Has a realistic view of his/her chances for completing high school.</w:t>
            </w:r>
          </w:p>
          <w:p w14:paraId="3C558EF3"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If high school graduation is not realistic, understands what a GED is and how to obtain one.</w:t>
            </w:r>
          </w:p>
        </w:tc>
      </w:tr>
      <w:tr w:rsidR="007F1C6D" w14:paraId="3C558EF6" w14:textId="77777777" w:rsidTr="007F1C6D">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EF5" w14:textId="77777777" w:rsidR="007F1C6D" w:rsidRDefault="007F1C6D" w:rsidP="00CB7A23">
            <w:pPr>
              <w:pStyle w:val="Default"/>
              <w:tabs>
                <w:tab w:val="left" w:pos="360"/>
              </w:tabs>
              <w:ind w:left="360" w:hanging="360"/>
              <w:rPr>
                <w:sz w:val="20"/>
                <w:szCs w:val="20"/>
              </w:rPr>
            </w:pPr>
            <w:r>
              <w:rPr>
                <w:b/>
                <w:bCs/>
                <w:sz w:val="20"/>
                <w:szCs w:val="20"/>
              </w:rPr>
              <w:t xml:space="preserve">Intermediate - Must know 3 of 4: </w:t>
            </w:r>
          </w:p>
        </w:tc>
      </w:tr>
      <w:tr w:rsidR="007F1C6D" w14:paraId="3C558EFB" w14:textId="77777777" w:rsidTr="007F1C6D">
        <w:trPr>
          <w:trHeight w:val="980"/>
        </w:trPr>
        <w:tc>
          <w:tcPr>
            <w:tcW w:w="11087" w:type="dxa"/>
            <w:tcBorders>
              <w:top w:val="single" w:sz="8" w:space="0" w:color="000000"/>
              <w:left w:val="single" w:sz="6" w:space="0" w:color="000000"/>
              <w:bottom w:val="single" w:sz="8" w:space="0" w:color="000000"/>
              <w:right w:val="single" w:sz="6" w:space="0" w:color="000000"/>
            </w:tcBorders>
            <w:vAlign w:val="bottom"/>
          </w:tcPr>
          <w:p w14:paraId="3C558EF7"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Can fill out forms to enroll in an educational program.</w:t>
            </w:r>
          </w:p>
          <w:p w14:paraId="3C558EF8"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Has a general idea of what education is needed for the job he/she wants.</w:t>
            </w:r>
          </w:p>
          <w:p w14:paraId="3C558EF9"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Can discuss educational/vocational plans with teachers/counselor.</w:t>
            </w:r>
          </w:p>
          <w:p w14:paraId="3C558EFA"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Is aware of educational resour</w:t>
            </w:r>
            <w:r w:rsidR="003F6757">
              <w:rPr>
                <w:sz w:val="20"/>
                <w:szCs w:val="20"/>
              </w:rPr>
              <w:t>ces available in the community.</w:t>
            </w:r>
          </w:p>
        </w:tc>
      </w:tr>
      <w:tr w:rsidR="007F1C6D" w14:paraId="3C558EFD" w14:textId="77777777" w:rsidTr="007F1C6D">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EFC" w14:textId="77777777" w:rsidR="007F1C6D" w:rsidRDefault="007F1C6D" w:rsidP="00CB7A23">
            <w:pPr>
              <w:pStyle w:val="Default"/>
              <w:tabs>
                <w:tab w:val="left" w:pos="360"/>
              </w:tabs>
              <w:ind w:left="360" w:hanging="360"/>
              <w:rPr>
                <w:sz w:val="20"/>
                <w:szCs w:val="20"/>
              </w:rPr>
            </w:pPr>
            <w:r>
              <w:rPr>
                <w:b/>
                <w:bCs/>
                <w:sz w:val="20"/>
                <w:szCs w:val="20"/>
              </w:rPr>
              <w:t xml:space="preserve">Advanced - Must know 4 of 6: </w:t>
            </w:r>
          </w:p>
        </w:tc>
      </w:tr>
      <w:tr w:rsidR="007F1C6D" w14:paraId="3C558F04" w14:textId="77777777" w:rsidTr="007F1C6D">
        <w:trPr>
          <w:trHeight w:val="1440"/>
        </w:trPr>
        <w:tc>
          <w:tcPr>
            <w:tcW w:w="11087" w:type="dxa"/>
            <w:tcBorders>
              <w:top w:val="single" w:sz="8" w:space="0" w:color="000000"/>
              <w:left w:val="single" w:sz="6" w:space="0" w:color="000000"/>
              <w:bottom w:val="single" w:sz="8" w:space="0" w:color="000000"/>
              <w:right w:val="single" w:sz="6" w:space="0" w:color="000000"/>
            </w:tcBorders>
            <w:vAlign w:val="bottom"/>
          </w:tcPr>
          <w:p w14:paraId="3C558EFE"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Knows how to obtain school transcripts.</w:t>
            </w:r>
          </w:p>
          <w:p w14:paraId="3C558EFF"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Is aware of current educational credits and standing.</w:t>
            </w:r>
          </w:p>
          <w:p w14:paraId="3C558F00"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Has an appropriate educational plan for the job selected.</w:t>
            </w:r>
          </w:p>
          <w:p w14:paraId="3C558F01"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Understands educational/skill requirements for job selected.</w:t>
            </w:r>
          </w:p>
          <w:p w14:paraId="3C558F02"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Is aware of the cost of higher education/vocational training.</w:t>
            </w:r>
          </w:p>
          <w:p w14:paraId="3C558F03"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Knows the difference between a loan and a grant.</w:t>
            </w:r>
          </w:p>
        </w:tc>
      </w:tr>
      <w:tr w:rsidR="007F1C6D" w14:paraId="3C558F06" w14:textId="77777777" w:rsidTr="007F1C6D">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05" w14:textId="77777777" w:rsidR="007F1C6D" w:rsidRDefault="007F1C6D" w:rsidP="00CB7A23">
            <w:pPr>
              <w:pStyle w:val="Default"/>
              <w:tabs>
                <w:tab w:val="left" w:pos="360"/>
              </w:tabs>
              <w:ind w:left="360" w:hanging="360"/>
              <w:rPr>
                <w:sz w:val="20"/>
                <w:szCs w:val="20"/>
              </w:rPr>
            </w:pPr>
            <w:r>
              <w:rPr>
                <w:b/>
                <w:bCs/>
                <w:sz w:val="20"/>
                <w:szCs w:val="20"/>
              </w:rPr>
              <w:t xml:space="preserve">Exceptional - Must know at least 3: </w:t>
            </w:r>
          </w:p>
        </w:tc>
      </w:tr>
      <w:tr w:rsidR="007F1C6D" w14:paraId="3C558F0C" w14:textId="77777777" w:rsidTr="007F1C6D">
        <w:trPr>
          <w:trHeight w:val="1220"/>
        </w:trPr>
        <w:tc>
          <w:tcPr>
            <w:tcW w:w="11087" w:type="dxa"/>
            <w:tcBorders>
              <w:top w:val="single" w:sz="8" w:space="0" w:color="000000"/>
              <w:left w:val="single" w:sz="6" w:space="0" w:color="000000"/>
              <w:bottom w:val="single" w:sz="8" w:space="0" w:color="000000"/>
              <w:right w:val="single" w:sz="6" w:space="0" w:color="000000"/>
            </w:tcBorders>
            <w:vAlign w:val="bottom"/>
          </w:tcPr>
          <w:p w14:paraId="3C558F07"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D0331D">
              <w:rPr>
                <w:sz w:val="20"/>
                <w:szCs w:val="20"/>
              </w:rPr>
              <w:t xml:space="preserve"> </w:t>
            </w:r>
            <w:r w:rsidR="007F1C6D">
              <w:rPr>
                <w:sz w:val="20"/>
                <w:szCs w:val="20"/>
              </w:rPr>
              <w:t>“Shops around” to find the best educational resources.</w:t>
            </w:r>
          </w:p>
          <w:p w14:paraId="3C558F08"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Knows where to find and how to access adult education or vocational training in the community.</w:t>
            </w:r>
          </w:p>
          <w:p w14:paraId="3C558F09"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Knows how to obtain financial aid/scholarships for additional education.</w:t>
            </w:r>
          </w:p>
          <w:p w14:paraId="3C558F0A"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Understands future prospects and probable living standards relative to levels of education and specialized skills.</w:t>
            </w:r>
          </w:p>
          <w:p w14:paraId="3C558F0B" w14:textId="77777777" w:rsidR="007F1C6D" w:rsidRDefault="00F22B83" w:rsidP="00CB7A23">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7F1C6D">
              <w:rPr>
                <w:sz w:val="20"/>
                <w:szCs w:val="20"/>
              </w:rPr>
              <w:t>Is able to identify the connection between course work and vocational goals.</w:t>
            </w:r>
          </w:p>
        </w:tc>
      </w:tr>
    </w:tbl>
    <w:p w14:paraId="3C558F0D" w14:textId="77777777" w:rsidR="007F1C6D" w:rsidRDefault="007F1C6D"/>
    <w:p w14:paraId="3C558F0E" w14:textId="77777777" w:rsidR="008A45F4" w:rsidRDefault="008A45F4"/>
    <w:tbl>
      <w:tblPr>
        <w:tblW w:w="11087" w:type="dxa"/>
        <w:tblLayout w:type="fixed"/>
        <w:tblLook w:val="0000" w:firstRow="0" w:lastRow="0" w:firstColumn="0" w:lastColumn="0" w:noHBand="0" w:noVBand="0"/>
      </w:tblPr>
      <w:tblGrid>
        <w:gridCol w:w="11087"/>
      </w:tblGrid>
      <w:tr w:rsidR="008A45F4" w14:paraId="3C558F10" w14:textId="77777777" w:rsidTr="00D0331D">
        <w:trPr>
          <w:trHeight w:val="300"/>
        </w:trPr>
        <w:tc>
          <w:tcPr>
            <w:tcW w:w="11087" w:type="dxa"/>
            <w:tcBorders>
              <w:top w:val="single" w:sz="8" w:space="0" w:color="000000"/>
              <w:left w:val="single" w:sz="6" w:space="0" w:color="000000"/>
              <w:bottom w:val="single" w:sz="8" w:space="0" w:color="000000"/>
              <w:right w:val="single" w:sz="6" w:space="0" w:color="000000"/>
            </w:tcBorders>
            <w:shd w:val="clear" w:color="auto" w:fill="BEBEBE"/>
            <w:vAlign w:val="center"/>
          </w:tcPr>
          <w:p w14:paraId="3C558F0F" w14:textId="77777777" w:rsidR="008A45F4" w:rsidRDefault="008A45F4" w:rsidP="00D0331D">
            <w:pPr>
              <w:pStyle w:val="Default"/>
              <w:rPr>
                <w:sz w:val="20"/>
                <w:szCs w:val="20"/>
              </w:rPr>
            </w:pPr>
            <w:r>
              <w:rPr>
                <w:b/>
                <w:bCs/>
                <w:sz w:val="20"/>
                <w:szCs w:val="20"/>
              </w:rPr>
              <w:lastRenderedPageBreak/>
              <w:t xml:space="preserve">Category I: Job Seeking Skills </w:t>
            </w:r>
          </w:p>
        </w:tc>
      </w:tr>
      <w:tr w:rsidR="008A45F4" w14:paraId="3C558F12" w14:textId="77777777" w:rsidTr="00D0331D">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11" w14:textId="77777777" w:rsidR="008A45F4" w:rsidRDefault="008A45F4" w:rsidP="00D0331D">
            <w:pPr>
              <w:pStyle w:val="Default"/>
              <w:tabs>
                <w:tab w:val="left" w:pos="360"/>
              </w:tabs>
              <w:ind w:left="360" w:hanging="360"/>
              <w:rPr>
                <w:sz w:val="20"/>
                <w:szCs w:val="20"/>
              </w:rPr>
            </w:pPr>
            <w:r>
              <w:rPr>
                <w:b/>
                <w:bCs/>
                <w:sz w:val="20"/>
                <w:szCs w:val="20"/>
              </w:rPr>
              <w:t xml:space="preserve">Basic - Must know 2 of 2: </w:t>
            </w:r>
          </w:p>
        </w:tc>
      </w:tr>
      <w:tr w:rsidR="008A45F4" w14:paraId="3C558F15" w14:textId="77777777" w:rsidTr="00D0331D">
        <w:trPr>
          <w:trHeight w:val="540"/>
        </w:trPr>
        <w:tc>
          <w:tcPr>
            <w:tcW w:w="11087" w:type="dxa"/>
            <w:tcBorders>
              <w:top w:val="single" w:sz="8" w:space="0" w:color="000000"/>
              <w:left w:val="single" w:sz="6" w:space="0" w:color="000000"/>
              <w:bottom w:val="single" w:sz="8" w:space="0" w:color="000000"/>
              <w:right w:val="single" w:sz="6" w:space="0" w:color="000000"/>
            </w:tcBorders>
            <w:vAlign w:val="center"/>
          </w:tcPr>
          <w:p w14:paraId="3C558F13"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Has reasonable idea of the types of jobs available to him/her.</w:t>
            </w:r>
          </w:p>
          <w:p w14:paraId="3C558F14"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Knows what the minimum wage is.</w:t>
            </w:r>
          </w:p>
        </w:tc>
      </w:tr>
      <w:tr w:rsidR="008A45F4" w14:paraId="3C558F17" w14:textId="77777777" w:rsidTr="00D0331D">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16" w14:textId="77777777" w:rsidR="008A45F4" w:rsidRDefault="008A45F4" w:rsidP="00D0331D">
            <w:pPr>
              <w:pStyle w:val="Default"/>
              <w:tabs>
                <w:tab w:val="left" w:pos="360"/>
              </w:tabs>
              <w:ind w:left="360" w:hanging="360"/>
              <w:rPr>
                <w:sz w:val="20"/>
                <w:szCs w:val="20"/>
              </w:rPr>
            </w:pPr>
            <w:r>
              <w:rPr>
                <w:b/>
                <w:bCs/>
                <w:sz w:val="20"/>
                <w:szCs w:val="20"/>
              </w:rPr>
              <w:t xml:space="preserve">Intermediate - Must know 4 of 5: </w:t>
            </w:r>
          </w:p>
        </w:tc>
      </w:tr>
      <w:tr w:rsidR="00376FA8" w14:paraId="3C558F1D" w14:textId="77777777" w:rsidTr="00376FA8">
        <w:trPr>
          <w:trHeight w:val="560"/>
        </w:trPr>
        <w:tc>
          <w:tcPr>
            <w:tcW w:w="11087" w:type="dxa"/>
            <w:tcBorders>
              <w:top w:val="single" w:sz="8" w:space="0" w:color="000000"/>
              <w:left w:val="single" w:sz="6" w:space="0" w:color="000000"/>
              <w:bottom w:val="single" w:sz="8" w:space="0" w:color="000000"/>
              <w:right w:val="single" w:sz="6" w:space="0" w:color="000000"/>
            </w:tcBorders>
            <w:vAlign w:val="center"/>
          </w:tcPr>
          <w:p w14:paraId="3C558F18"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Can fill out a standard job application form.</w:t>
            </w:r>
          </w:p>
          <w:p w14:paraId="3C558F19"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Can read the want ads and find appropriate leads.</w:t>
            </w:r>
          </w:p>
          <w:p w14:paraId="3C558F1A"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Can complete a mock interview giving appropriate answers to potential questions.</w:t>
            </w:r>
          </w:p>
          <w:p w14:paraId="3C558F1B"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Can make appointment for a job interview.</w:t>
            </w:r>
          </w:p>
          <w:p w14:paraId="3C558F1C"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appropriate clothing to wear for the interview.</w:t>
            </w:r>
          </w:p>
        </w:tc>
      </w:tr>
      <w:tr w:rsidR="00376FA8" w14:paraId="3C558F1F" w14:textId="77777777" w:rsidTr="00376FA8">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1E" w14:textId="77777777" w:rsidR="00376FA8" w:rsidRDefault="00376FA8" w:rsidP="00D0331D">
            <w:pPr>
              <w:pStyle w:val="Default"/>
              <w:tabs>
                <w:tab w:val="left" w:pos="360"/>
              </w:tabs>
              <w:ind w:left="360" w:hanging="360"/>
              <w:rPr>
                <w:sz w:val="20"/>
                <w:szCs w:val="20"/>
              </w:rPr>
            </w:pPr>
            <w:r>
              <w:rPr>
                <w:b/>
                <w:bCs/>
                <w:sz w:val="20"/>
                <w:szCs w:val="20"/>
              </w:rPr>
              <w:t xml:space="preserve">Advanced - Must know 6 of 8: </w:t>
            </w:r>
          </w:p>
        </w:tc>
      </w:tr>
      <w:tr w:rsidR="00376FA8" w14:paraId="3C558F28" w14:textId="77777777" w:rsidTr="00376FA8">
        <w:trPr>
          <w:trHeight w:val="1880"/>
        </w:trPr>
        <w:tc>
          <w:tcPr>
            <w:tcW w:w="11087" w:type="dxa"/>
            <w:tcBorders>
              <w:top w:val="single" w:sz="8" w:space="0" w:color="000000"/>
              <w:left w:val="single" w:sz="6" w:space="0" w:color="000000"/>
              <w:bottom w:val="single" w:sz="8" w:space="0" w:color="000000"/>
              <w:right w:val="single" w:sz="6" w:space="0" w:color="000000"/>
            </w:tcBorders>
          </w:tcPr>
          <w:p w14:paraId="3C558F20"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Can write a resume.</w:t>
            </w:r>
          </w:p>
          <w:p w14:paraId="3C558F21"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Has a completed job application/fact sheet to take on a job interview.</w:t>
            </w:r>
          </w:p>
          <w:p w14:paraId="3C558F22"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to prepare for a job interview.</w:t>
            </w:r>
          </w:p>
          <w:p w14:paraId="3C558F23"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Can complete a job interview.</w:t>
            </w:r>
          </w:p>
          <w:p w14:paraId="3C558F24"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the function of and can contact the public employment agency.</w:t>
            </w:r>
          </w:p>
          <w:p w14:paraId="3C558F25"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the function of and understands that private employment agencies charge fees.</w:t>
            </w:r>
          </w:p>
          <w:p w14:paraId="3C558F26"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Can identify ads placed by private employment agencies.</w:t>
            </w:r>
          </w:p>
          <w:p w14:paraId="3C558F27"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Can contact temporary employment services.</w:t>
            </w:r>
          </w:p>
        </w:tc>
      </w:tr>
      <w:tr w:rsidR="00376FA8" w14:paraId="3C558F2A" w14:textId="77777777" w:rsidTr="00376FA8">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29" w14:textId="77777777" w:rsidR="00376FA8" w:rsidRDefault="00376FA8" w:rsidP="00D0331D">
            <w:pPr>
              <w:pStyle w:val="Default"/>
              <w:tabs>
                <w:tab w:val="left" w:pos="360"/>
              </w:tabs>
              <w:ind w:left="360" w:hanging="360"/>
              <w:rPr>
                <w:sz w:val="20"/>
                <w:szCs w:val="20"/>
              </w:rPr>
            </w:pPr>
            <w:r>
              <w:rPr>
                <w:b/>
                <w:bCs/>
                <w:sz w:val="20"/>
                <w:szCs w:val="20"/>
              </w:rPr>
              <w:t xml:space="preserve">Exceptional - Must know at least 2: </w:t>
            </w:r>
          </w:p>
        </w:tc>
      </w:tr>
      <w:tr w:rsidR="00376FA8" w14:paraId="3C558F2F" w14:textId="77777777" w:rsidTr="00376FA8">
        <w:trPr>
          <w:trHeight w:val="1000"/>
        </w:trPr>
        <w:tc>
          <w:tcPr>
            <w:tcW w:w="11087" w:type="dxa"/>
            <w:tcBorders>
              <w:top w:val="single" w:sz="8" w:space="0" w:color="000000"/>
              <w:left w:val="single" w:sz="6" w:space="0" w:color="000000"/>
              <w:bottom w:val="single" w:sz="8" w:space="0" w:color="000000"/>
              <w:right w:val="single" w:sz="6" w:space="0" w:color="000000"/>
            </w:tcBorders>
          </w:tcPr>
          <w:p w14:paraId="3C558F2B"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Has a resume.</w:t>
            </w:r>
          </w:p>
          <w:p w14:paraId="3C558F2C"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Can follow up an interview with a letter.</w:t>
            </w:r>
          </w:p>
          <w:p w14:paraId="3C558F2D"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Is able to maturely weigh the advantages of one job over another.</w:t>
            </w:r>
          </w:p>
          <w:p w14:paraId="3C558F2E"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Understands legal discrimination and where to seek help if discriminated against illegally.</w:t>
            </w:r>
          </w:p>
        </w:tc>
      </w:tr>
      <w:tr w:rsidR="00376FA8" w14:paraId="3C558F31" w14:textId="77777777" w:rsidTr="00376FA8">
        <w:trPr>
          <w:trHeight w:val="300"/>
        </w:trPr>
        <w:tc>
          <w:tcPr>
            <w:tcW w:w="11087" w:type="dxa"/>
            <w:tcBorders>
              <w:top w:val="single" w:sz="8" w:space="0" w:color="000000"/>
              <w:left w:val="single" w:sz="6" w:space="0" w:color="000000"/>
              <w:bottom w:val="single" w:sz="8" w:space="0" w:color="000000"/>
              <w:right w:val="single" w:sz="6" w:space="0" w:color="000000"/>
            </w:tcBorders>
            <w:shd w:val="clear" w:color="auto" w:fill="BEBEBE"/>
            <w:vAlign w:val="center"/>
          </w:tcPr>
          <w:p w14:paraId="3C558F30" w14:textId="77777777" w:rsidR="00376FA8" w:rsidRDefault="00376FA8" w:rsidP="00D0331D">
            <w:pPr>
              <w:pStyle w:val="Default"/>
              <w:tabs>
                <w:tab w:val="left" w:pos="360"/>
              </w:tabs>
              <w:ind w:left="360" w:hanging="360"/>
              <w:rPr>
                <w:sz w:val="20"/>
                <w:szCs w:val="20"/>
              </w:rPr>
            </w:pPr>
            <w:r>
              <w:rPr>
                <w:b/>
                <w:bCs/>
                <w:sz w:val="20"/>
                <w:szCs w:val="20"/>
              </w:rPr>
              <w:t xml:space="preserve">Category J: Job Maintenance Skills </w:t>
            </w:r>
          </w:p>
        </w:tc>
      </w:tr>
      <w:tr w:rsidR="00376FA8" w14:paraId="3C558F33" w14:textId="77777777" w:rsidTr="00376FA8">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32" w14:textId="77777777" w:rsidR="00376FA8" w:rsidRDefault="00376FA8" w:rsidP="00D0331D">
            <w:pPr>
              <w:pStyle w:val="Default"/>
              <w:tabs>
                <w:tab w:val="left" w:pos="360"/>
              </w:tabs>
              <w:ind w:left="360" w:hanging="360"/>
              <w:rPr>
                <w:sz w:val="20"/>
                <w:szCs w:val="20"/>
              </w:rPr>
            </w:pPr>
            <w:r>
              <w:rPr>
                <w:b/>
                <w:bCs/>
                <w:sz w:val="20"/>
                <w:szCs w:val="20"/>
              </w:rPr>
              <w:t xml:space="preserve">Basic - Must know 3 of 4: </w:t>
            </w:r>
          </w:p>
        </w:tc>
      </w:tr>
      <w:tr w:rsidR="00376FA8" w14:paraId="3C558F38" w14:textId="77777777" w:rsidTr="00376FA8">
        <w:trPr>
          <w:trHeight w:val="1000"/>
        </w:trPr>
        <w:tc>
          <w:tcPr>
            <w:tcW w:w="11087" w:type="dxa"/>
            <w:tcBorders>
              <w:top w:val="single" w:sz="8" w:space="0" w:color="000000"/>
              <w:left w:val="single" w:sz="6" w:space="0" w:color="000000"/>
              <w:bottom w:val="single" w:sz="8" w:space="0" w:color="000000"/>
              <w:right w:val="single" w:sz="6" w:space="0" w:color="000000"/>
            </w:tcBorders>
          </w:tcPr>
          <w:p w14:paraId="3C558F34"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Dresses for work appropriately.</w:t>
            </w:r>
          </w:p>
          <w:p w14:paraId="3C558F35"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Reports to work on time.</w:t>
            </w:r>
          </w:p>
          <w:p w14:paraId="3C558F36"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job responsibilities and how to complete job tasks.</w:t>
            </w:r>
          </w:p>
          <w:p w14:paraId="3C558F37"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to contact employer when not able to go to work.</w:t>
            </w:r>
          </w:p>
        </w:tc>
      </w:tr>
      <w:tr w:rsidR="00376FA8" w14:paraId="3C558F3A" w14:textId="77777777" w:rsidTr="00376FA8">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39" w14:textId="77777777" w:rsidR="00376FA8" w:rsidRDefault="00376FA8" w:rsidP="00D0331D">
            <w:pPr>
              <w:pStyle w:val="Default"/>
              <w:tabs>
                <w:tab w:val="left" w:pos="360"/>
              </w:tabs>
              <w:ind w:left="360" w:hanging="360"/>
              <w:rPr>
                <w:sz w:val="20"/>
                <w:szCs w:val="20"/>
              </w:rPr>
            </w:pPr>
            <w:r>
              <w:rPr>
                <w:b/>
                <w:bCs/>
                <w:sz w:val="20"/>
                <w:szCs w:val="20"/>
              </w:rPr>
              <w:t xml:space="preserve">Intermediate - Must know 3 of 4: </w:t>
            </w:r>
          </w:p>
        </w:tc>
      </w:tr>
      <w:tr w:rsidR="00376FA8" w14:paraId="3C558F3F" w14:textId="77777777" w:rsidTr="00376FA8">
        <w:trPr>
          <w:trHeight w:val="1000"/>
        </w:trPr>
        <w:tc>
          <w:tcPr>
            <w:tcW w:w="11087" w:type="dxa"/>
            <w:tcBorders>
              <w:top w:val="single" w:sz="8" w:space="0" w:color="000000"/>
              <w:left w:val="single" w:sz="6" w:space="0" w:color="000000"/>
              <w:bottom w:val="single" w:sz="8" w:space="0" w:color="000000"/>
              <w:right w:val="single" w:sz="6" w:space="0" w:color="000000"/>
            </w:tcBorders>
          </w:tcPr>
          <w:p w14:paraId="3C558F3B"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 how to read a pay stub.</w:t>
            </w:r>
          </w:p>
          <w:p w14:paraId="3C558F3C"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appropriate way to talk to supervisor.</w:t>
            </w:r>
          </w:p>
          <w:p w14:paraId="3C558F3D"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what behaviors will get a person fired immediately.</w:t>
            </w:r>
          </w:p>
          <w:p w14:paraId="3C558F3E"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how to ask for help with a problem on the job.</w:t>
            </w:r>
          </w:p>
        </w:tc>
      </w:tr>
      <w:tr w:rsidR="00376FA8" w14:paraId="3C558F41" w14:textId="77777777" w:rsidTr="00376FA8">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40" w14:textId="77777777" w:rsidR="00376FA8" w:rsidRDefault="00376FA8" w:rsidP="00D0331D">
            <w:pPr>
              <w:pStyle w:val="Default"/>
              <w:tabs>
                <w:tab w:val="left" w:pos="360"/>
              </w:tabs>
              <w:ind w:left="360" w:hanging="360"/>
              <w:rPr>
                <w:sz w:val="20"/>
                <w:szCs w:val="20"/>
              </w:rPr>
            </w:pPr>
            <w:r>
              <w:rPr>
                <w:b/>
                <w:bCs/>
                <w:sz w:val="20"/>
                <w:szCs w:val="20"/>
              </w:rPr>
              <w:t xml:space="preserve">Advanced - Must know 4 of 5: </w:t>
            </w:r>
          </w:p>
        </w:tc>
      </w:tr>
      <w:tr w:rsidR="00376FA8" w14:paraId="3C558F47" w14:textId="77777777" w:rsidTr="00376FA8">
        <w:trPr>
          <w:trHeight w:val="1220"/>
        </w:trPr>
        <w:tc>
          <w:tcPr>
            <w:tcW w:w="11087" w:type="dxa"/>
            <w:tcBorders>
              <w:top w:val="single" w:sz="8" w:space="0" w:color="000000"/>
              <w:left w:val="single" w:sz="6" w:space="0" w:color="000000"/>
              <w:bottom w:val="single" w:sz="8" w:space="0" w:color="000000"/>
              <w:right w:val="single" w:sz="6" w:space="0" w:color="000000"/>
            </w:tcBorders>
            <w:vAlign w:val="bottom"/>
          </w:tcPr>
          <w:p w14:paraId="3C558F42"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if eligible for sick time, vacation time, or personal time.</w:t>
            </w:r>
          </w:p>
          <w:p w14:paraId="3C558F43"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what a grievance procedure is.</w:t>
            </w:r>
          </w:p>
          <w:p w14:paraId="3C558F44"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 what to do to get a raise.</w:t>
            </w:r>
          </w:p>
          <w:p w14:paraId="3C558F45"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where and when not to talk with co-workers.</w:t>
            </w:r>
          </w:p>
          <w:p w14:paraId="3C558F46"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Has a plan for handling anger when angry at supervisor, co-workers, or customers.</w:t>
            </w:r>
          </w:p>
        </w:tc>
      </w:tr>
      <w:tr w:rsidR="00376FA8" w14:paraId="3C558F49" w14:textId="77777777" w:rsidTr="00376FA8">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48" w14:textId="77777777" w:rsidR="00376FA8" w:rsidRDefault="00376FA8" w:rsidP="00D0331D">
            <w:pPr>
              <w:pStyle w:val="Default"/>
              <w:tabs>
                <w:tab w:val="left" w:pos="360"/>
              </w:tabs>
              <w:ind w:left="360" w:hanging="360"/>
              <w:rPr>
                <w:sz w:val="20"/>
                <w:szCs w:val="20"/>
              </w:rPr>
            </w:pPr>
            <w:r>
              <w:rPr>
                <w:b/>
                <w:bCs/>
                <w:sz w:val="20"/>
                <w:szCs w:val="20"/>
              </w:rPr>
              <w:t xml:space="preserve">Exceptional - Must know at least 3: </w:t>
            </w:r>
          </w:p>
        </w:tc>
      </w:tr>
      <w:tr w:rsidR="00376FA8" w14:paraId="3C558F50" w14:textId="77777777" w:rsidTr="00376FA8">
        <w:trPr>
          <w:trHeight w:val="1460"/>
        </w:trPr>
        <w:tc>
          <w:tcPr>
            <w:tcW w:w="11087" w:type="dxa"/>
            <w:tcBorders>
              <w:top w:val="single" w:sz="8" w:space="0" w:color="000000"/>
              <w:left w:val="single" w:sz="6" w:space="0" w:color="000000"/>
              <w:bottom w:val="single" w:sz="8" w:space="0" w:color="000000"/>
              <w:right w:val="single" w:sz="6" w:space="0" w:color="000000"/>
            </w:tcBorders>
            <w:vAlign w:val="bottom"/>
          </w:tcPr>
          <w:p w14:paraId="3C558F4A"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Can implement anger management plan in majority of cases.</w:t>
            </w:r>
          </w:p>
          <w:p w14:paraId="3C558F4B"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how to use company grievance procedure to resolve disagreements.</w:t>
            </w:r>
          </w:p>
          <w:p w14:paraId="3C558F4C"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companies “unwritten policies” and can function within them.</w:t>
            </w:r>
          </w:p>
          <w:p w14:paraId="3C558F4D"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how to ask for a raise.</w:t>
            </w:r>
          </w:p>
          <w:p w14:paraId="3C558F4E"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what to do to be eligible for promotion.</w:t>
            </w:r>
          </w:p>
          <w:p w14:paraId="3C558F4F"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legal rights as an employee.</w:t>
            </w:r>
          </w:p>
        </w:tc>
      </w:tr>
    </w:tbl>
    <w:p w14:paraId="3C558F51" w14:textId="77777777" w:rsidR="007F1C6D" w:rsidRDefault="007F1C6D"/>
    <w:p w14:paraId="3C558F52" w14:textId="77777777" w:rsidR="008A45F4" w:rsidRDefault="008A45F4"/>
    <w:p w14:paraId="3C558F53" w14:textId="77777777" w:rsidR="008A45F4" w:rsidRDefault="008A45F4"/>
    <w:p w14:paraId="3C558F54" w14:textId="77777777" w:rsidR="008A45F4" w:rsidRDefault="008A45F4"/>
    <w:p w14:paraId="3C558F55" w14:textId="77777777" w:rsidR="008A45F4" w:rsidRDefault="008A45F4"/>
    <w:p w14:paraId="3C558F56" w14:textId="77777777" w:rsidR="008A45F4" w:rsidRDefault="008A45F4"/>
    <w:p w14:paraId="3C558F57" w14:textId="77777777" w:rsidR="008A45F4" w:rsidRDefault="008A45F4"/>
    <w:tbl>
      <w:tblPr>
        <w:tblW w:w="11087" w:type="dxa"/>
        <w:tblLayout w:type="fixed"/>
        <w:tblLook w:val="0000" w:firstRow="0" w:lastRow="0" w:firstColumn="0" w:lastColumn="0" w:noHBand="0" w:noVBand="0"/>
      </w:tblPr>
      <w:tblGrid>
        <w:gridCol w:w="11087"/>
      </w:tblGrid>
      <w:tr w:rsidR="008A45F4" w14:paraId="3C558F59" w14:textId="77777777" w:rsidTr="00D0331D">
        <w:trPr>
          <w:trHeight w:val="300"/>
        </w:trPr>
        <w:tc>
          <w:tcPr>
            <w:tcW w:w="11087" w:type="dxa"/>
            <w:tcBorders>
              <w:top w:val="single" w:sz="8" w:space="0" w:color="000000"/>
              <w:left w:val="single" w:sz="6" w:space="0" w:color="000000"/>
              <w:bottom w:val="single" w:sz="8" w:space="0" w:color="000000"/>
              <w:right w:val="single" w:sz="6" w:space="0" w:color="000000"/>
            </w:tcBorders>
            <w:shd w:val="clear" w:color="auto" w:fill="BEBEBE"/>
            <w:vAlign w:val="center"/>
          </w:tcPr>
          <w:p w14:paraId="3C558F58" w14:textId="77777777" w:rsidR="008A45F4" w:rsidRDefault="008A45F4" w:rsidP="00D0331D">
            <w:pPr>
              <w:pStyle w:val="Default"/>
              <w:rPr>
                <w:sz w:val="20"/>
                <w:szCs w:val="20"/>
              </w:rPr>
            </w:pPr>
            <w:r>
              <w:rPr>
                <w:b/>
                <w:bCs/>
                <w:sz w:val="20"/>
                <w:szCs w:val="20"/>
              </w:rPr>
              <w:lastRenderedPageBreak/>
              <w:t xml:space="preserve">Category K: Emergency and Safety Skills </w:t>
            </w:r>
          </w:p>
        </w:tc>
      </w:tr>
      <w:tr w:rsidR="008A45F4" w14:paraId="3C558F5B" w14:textId="77777777" w:rsidTr="00D0331D">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5A" w14:textId="77777777" w:rsidR="008A45F4" w:rsidRDefault="008A45F4" w:rsidP="00D0331D">
            <w:pPr>
              <w:pStyle w:val="Default"/>
              <w:tabs>
                <w:tab w:val="left" w:pos="360"/>
              </w:tabs>
              <w:ind w:left="360" w:hanging="360"/>
              <w:rPr>
                <w:sz w:val="20"/>
                <w:szCs w:val="20"/>
              </w:rPr>
            </w:pPr>
            <w:r>
              <w:rPr>
                <w:b/>
                <w:bCs/>
                <w:sz w:val="20"/>
                <w:szCs w:val="20"/>
              </w:rPr>
              <w:t xml:space="preserve">Basic - Must know 4 of 5: </w:t>
            </w:r>
          </w:p>
        </w:tc>
      </w:tr>
      <w:tr w:rsidR="008A45F4" w14:paraId="3C558F61" w14:textId="77777777" w:rsidTr="00D0331D">
        <w:trPr>
          <w:trHeight w:val="1220"/>
        </w:trPr>
        <w:tc>
          <w:tcPr>
            <w:tcW w:w="11087" w:type="dxa"/>
            <w:tcBorders>
              <w:top w:val="single" w:sz="8" w:space="0" w:color="000000"/>
              <w:left w:val="single" w:sz="6" w:space="0" w:color="000000"/>
              <w:bottom w:val="single" w:sz="8" w:space="0" w:color="000000"/>
              <w:right w:val="single" w:sz="6" w:space="0" w:color="000000"/>
            </w:tcBorders>
            <w:vAlign w:val="bottom"/>
          </w:tcPr>
          <w:p w14:paraId="3C558F5C"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Knows functions of police, ambulance, and fire department.  Can reach each by calling the appropriate number.</w:t>
            </w:r>
          </w:p>
          <w:p w14:paraId="3C558F5D"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Is trained to evacuate the residence in case of fire.</w:t>
            </w:r>
          </w:p>
          <w:p w14:paraId="3C558F5E"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Knows proper way of disposing of smoking materials, if smokes.</w:t>
            </w:r>
          </w:p>
          <w:p w14:paraId="3C558F5F"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Knows how to lock and unlock doors and windows.</w:t>
            </w:r>
          </w:p>
          <w:p w14:paraId="3C558F60"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Knows how to check smoke alarm and how to replace battery.</w:t>
            </w:r>
          </w:p>
        </w:tc>
      </w:tr>
      <w:tr w:rsidR="008A45F4" w14:paraId="3C558F63" w14:textId="77777777" w:rsidTr="00D0331D">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62" w14:textId="77777777" w:rsidR="008A45F4" w:rsidRDefault="008A45F4" w:rsidP="00D0331D">
            <w:pPr>
              <w:pStyle w:val="Default"/>
              <w:tabs>
                <w:tab w:val="left" w:pos="360"/>
              </w:tabs>
              <w:ind w:left="360" w:hanging="360"/>
              <w:rPr>
                <w:sz w:val="20"/>
                <w:szCs w:val="20"/>
              </w:rPr>
            </w:pPr>
            <w:r>
              <w:rPr>
                <w:b/>
                <w:bCs/>
                <w:sz w:val="20"/>
                <w:szCs w:val="20"/>
              </w:rPr>
              <w:t xml:space="preserve">Intermediate - Must know 3 of 5: </w:t>
            </w:r>
          </w:p>
        </w:tc>
      </w:tr>
      <w:tr w:rsidR="008A45F4" w14:paraId="3C558F69" w14:textId="77777777" w:rsidTr="00D0331D">
        <w:trPr>
          <w:trHeight w:val="1280"/>
        </w:trPr>
        <w:tc>
          <w:tcPr>
            <w:tcW w:w="11087" w:type="dxa"/>
            <w:tcBorders>
              <w:top w:val="single" w:sz="8" w:space="0" w:color="000000"/>
              <w:left w:val="single" w:sz="6" w:space="0" w:color="000000"/>
              <w:bottom w:val="single" w:sz="8" w:space="0" w:color="000000"/>
              <w:right w:val="single" w:sz="6" w:space="0" w:color="000000"/>
            </w:tcBorders>
          </w:tcPr>
          <w:p w14:paraId="3C558F64"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Understands basic fire prevention (No smoking in bed, using gas stove to heat, excessive use of extension cords, frayed electrical cords, etc.).</w:t>
            </w:r>
          </w:p>
          <w:p w14:paraId="3C558F65"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Knows how to use a fire extinguisher.</w:t>
            </w:r>
          </w:p>
          <w:p w14:paraId="3C558F66"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Knows that improperly used appliances can cause fires.</w:t>
            </w:r>
          </w:p>
          <w:p w14:paraId="3C558F67"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Can recognize the smell of a gas leak.</w:t>
            </w:r>
          </w:p>
          <w:p w14:paraId="3C558F68"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Knows what to do, and whom to call if she/he smells a gas leak.</w:t>
            </w:r>
          </w:p>
        </w:tc>
      </w:tr>
      <w:tr w:rsidR="00376FA8" w14:paraId="3C558F6B" w14:textId="77777777" w:rsidTr="00376FA8">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6A" w14:textId="77777777" w:rsidR="00376FA8" w:rsidRDefault="00376FA8" w:rsidP="00D0331D">
            <w:pPr>
              <w:pStyle w:val="Default"/>
              <w:tabs>
                <w:tab w:val="left" w:pos="360"/>
              </w:tabs>
              <w:ind w:left="360" w:hanging="360"/>
              <w:rPr>
                <w:sz w:val="20"/>
                <w:szCs w:val="20"/>
              </w:rPr>
            </w:pPr>
            <w:r>
              <w:rPr>
                <w:b/>
                <w:bCs/>
                <w:sz w:val="20"/>
                <w:szCs w:val="20"/>
              </w:rPr>
              <w:t xml:space="preserve">Advanced - Must know 2 of 3: </w:t>
            </w:r>
          </w:p>
        </w:tc>
      </w:tr>
      <w:tr w:rsidR="00376FA8" w14:paraId="3C558F6F" w14:textId="77777777" w:rsidTr="00376FA8">
        <w:trPr>
          <w:trHeight w:val="780"/>
        </w:trPr>
        <w:tc>
          <w:tcPr>
            <w:tcW w:w="11087" w:type="dxa"/>
            <w:tcBorders>
              <w:top w:val="single" w:sz="8" w:space="0" w:color="000000"/>
              <w:left w:val="single" w:sz="6" w:space="0" w:color="000000"/>
              <w:bottom w:val="single" w:sz="8" w:space="0" w:color="000000"/>
              <w:right w:val="single" w:sz="6" w:space="0" w:color="000000"/>
            </w:tcBorders>
          </w:tcPr>
          <w:p w14:paraId="3C558F6C"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the different methods for putting out different kinds of fires.</w:t>
            </w:r>
          </w:p>
          <w:p w14:paraId="3C558F6D"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how to properly store cleaning materials.</w:t>
            </w:r>
          </w:p>
          <w:p w14:paraId="3C558F6E"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Can usually determine when professional medical help is needed.</w:t>
            </w:r>
          </w:p>
        </w:tc>
      </w:tr>
      <w:tr w:rsidR="00376FA8" w14:paraId="3C558F71" w14:textId="77777777" w:rsidTr="00376FA8">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70" w14:textId="77777777" w:rsidR="00376FA8" w:rsidRDefault="00376FA8" w:rsidP="00D0331D">
            <w:pPr>
              <w:pStyle w:val="Default"/>
              <w:tabs>
                <w:tab w:val="left" w:pos="360"/>
              </w:tabs>
              <w:ind w:left="360" w:hanging="360"/>
              <w:rPr>
                <w:sz w:val="20"/>
                <w:szCs w:val="20"/>
              </w:rPr>
            </w:pPr>
            <w:r>
              <w:rPr>
                <w:b/>
                <w:bCs/>
                <w:sz w:val="20"/>
                <w:szCs w:val="20"/>
              </w:rPr>
              <w:t xml:space="preserve">Exceptional - Must know 2 of 2: </w:t>
            </w:r>
          </w:p>
        </w:tc>
      </w:tr>
      <w:tr w:rsidR="00376FA8" w14:paraId="3C558F75" w14:textId="77777777" w:rsidTr="00376FA8">
        <w:trPr>
          <w:trHeight w:val="1020"/>
        </w:trPr>
        <w:tc>
          <w:tcPr>
            <w:tcW w:w="11087" w:type="dxa"/>
            <w:tcBorders>
              <w:top w:val="single" w:sz="8" w:space="0" w:color="000000"/>
              <w:left w:val="single" w:sz="6" w:space="0" w:color="000000"/>
              <w:bottom w:val="single" w:sz="8" w:space="0" w:color="000000"/>
              <w:right w:val="single" w:sz="6" w:space="0" w:color="000000"/>
            </w:tcBorders>
          </w:tcPr>
          <w:p w14:paraId="3C558F72" w14:textId="77777777" w:rsidR="00376FA8" w:rsidRDefault="00376FA8" w:rsidP="00D0331D">
            <w:pPr>
              <w:pStyle w:val="Default"/>
              <w:tabs>
                <w:tab w:val="left" w:pos="360"/>
              </w:tabs>
              <w:ind w:left="360" w:right="161" w:hanging="360"/>
              <w:jc w:val="center"/>
              <w:rPr>
                <w:b/>
                <w:bCs/>
                <w:sz w:val="20"/>
                <w:szCs w:val="20"/>
              </w:rPr>
            </w:pPr>
            <w:r>
              <w:rPr>
                <w:b/>
                <w:bCs/>
                <w:sz w:val="20"/>
                <w:szCs w:val="20"/>
              </w:rPr>
              <w:t>*Youth may have their cards, but completion of the other areas is important.  The rating should be based on the lowest area where they have completed the skills.</w:t>
            </w:r>
          </w:p>
          <w:p w14:paraId="3C558F73"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Has completed First Aid training.</w:t>
            </w:r>
          </w:p>
          <w:p w14:paraId="3C558F74"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D70087">
              <w:rPr>
                <w:sz w:val="20"/>
                <w:szCs w:val="20"/>
              </w:rPr>
              <w:t>Has completed CPR training.</w:t>
            </w:r>
          </w:p>
        </w:tc>
      </w:tr>
      <w:tr w:rsidR="00376FA8" w14:paraId="3C558F77" w14:textId="77777777" w:rsidTr="00376FA8">
        <w:trPr>
          <w:trHeight w:val="300"/>
        </w:trPr>
        <w:tc>
          <w:tcPr>
            <w:tcW w:w="11087" w:type="dxa"/>
            <w:tcBorders>
              <w:top w:val="single" w:sz="8" w:space="0" w:color="000000"/>
              <w:left w:val="single" w:sz="6" w:space="0" w:color="000000"/>
              <w:bottom w:val="single" w:sz="8" w:space="0" w:color="000000"/>
              <w:right w:val="single" w:sz="6" w:space="0" w:color="000000"/>
            </w:tcBorders>
            <w:shd w:val="clear" w:color="auto" w:fill="BEBEBE"/>
            <w:vAlign w:val="center"/>
          </w:tcPr>
          <w:p w14:paraId="3C558F76" w14:textId="77777777" w:rsidR="00376FA8" w:rsidRDefault="00376FA8" w:rsidP="00D0331D">
            <w:pPr>
              <w:pStyle w:val="Default"/>
              <w:tabs>
                <w:tab w:val="left" w:pos="360"/>
              </w:tabs>
              <w:ind w:left="360" w:hanging="360"/>
              <w:rPr>
                <w:sz w:val="20"/>
                <w:szCs w:val="20"/>
              </w:rPr>
            </w:pPr>
            <w:r>
              <w:rPr>
                <w:b/>
                <w:bCs/>
                <w:sz w:val="20"/>
                <w:szCs w:val="20"/>
              </w:rPr>
              <w:t xml:space="preserve">Category L: Knowledge of Community Resources </w:t>
            </w:r>
          </w:p>
        </w:tc>
      </w:tr>
      <w:tr w:rsidR="00376FA8" w14:paraId="3C558F79" w14:textId="77777777" w:rsidTr="00376FA8">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78" w14:textId="77777777" w:rsidR="00376FA8" w:rsidRDefault="00376FA8" w:rsidP="00D0331D">
            <w:pPr>
              <w:pStyle w:val="Default"/>
              <w:tabs>
                <w:tab w:val="left" w:pos="360"/>
              </w:tabs>
              <w:ind w:left="360" w:hanging="360"/>
              <w:rPr>
                <w:sz w:val="20"/>
                <w:szCs w:val="20"/>
              </w:rPr>
            </w:pPr>
            <w:r>
              <w:rPr>
                <w:b/>
                <w:bCs/>
                <w:sz w:val="20"/>
                <w:szCs w:val="20"/>
              </w:rPr>
              <w:t xml:space="preserve">Basic - Must know 4 of 5: </w:t>
            </w:r>
          </w:p>
        </w:tc>
      </w:tr>
      <w:tr w:rsidR="00376FA8" w14:paraId="3C558F7F" w14:textId="77777777" w:rsidTr="00376FA8">
        <w:trPr>
          <w:trHeight w:val="1220"/>
        </w:trPr>
        <w:tc>
          <w:tcPr>
            <w:tcW w:w="11087" w:type="dxa"/>
            <w:tcBorders>
              <w:top w:val="single" w:sz="8" w:space="0" w:color="000000"/>
              <w:left w:val="single" w:sz="6" w:space="0" w:color="000000"/>
              <w:bottom w:val="single" w:sz="8" w:space="0" w:color="000000"/>
              <w:right w:val="single" w:sz="6" w:space="0" w:color="000000"/>
            </w:tcBorders>
            <w:vAlign w:val="bottom"/>
          </w:tcPr>
          <w:p w14:paraId="3C558F7A"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how to get emergency information by telephone.</w:t>
            </w:r>
          </w:p>
          <w:p w14:paraId="3C558F7B"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whom to contact if injured or sick.</w:t>
            </w:r>
          </w:p>
          <w:p w14:paraId="3C558F7C"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where nearest supermarket or shopping district is located.</w:t>
            </w:r>
          </w:p>
          <w:p w14:paraId="3C558F7D"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how to access emergency food and shelter.</w:t>
            </w:r>
          </w:p>
          <w:p w14:paraId="3C558F7E"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how to access crisis line.</w:t>
            </w:r>
          </w:p>
        </w:tc>
      </w:tr>
      <w:tr w:rsidR="00376FA8" w14:paraId="3C558F81" w14:textId="77777777" w:rsidTr="00376FA8">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80" w14:textId="77777777" w:rsidR="00376FA8" w:rsidRDefault="00376FA8" w:rsidP="00D0331D">
            <w:pPr>
              <w:pStyle w:val="Default"/>
              <w:tabs>
                <w:tab w:val="left" w:pos="360"/>
              </w:tabs>
              <w:ind w:left="360" w:hanging="360"/>
              <w:rPr>
                <w:sz w:val="20"/>
                <w:szCs w:val="20"/>
              </w:rPr>
            </w:pPr>
            <w:r>
              <w:rPr>
                <w:b/>
                <w:bCs/>
                <w:sz w:val="20"/>
                <w:szCs w:val="20"/>
              </w:rPr>
              <w:t xml:space="preserve">Intermediate - Must know 3 of 5: </w:t>
            </w:r>
          </w:p>
        </w:tc>
      </w:tr>
      <w:tr w:rsidR="00376FA8" w14:paraId="3C558F87" w14:textId="77777777" w:rsidTr="00376FA8">
        <w:trPr>
          <w:trHeight w:val="1220"/>
        </w:trPr>
        <w:tc>
          <w:tcPr>
            <w:tcW w:w="11087" w:type="dxa"/>
            <w:tcBorders>
              <w:top w:val="single" w:sz="8" w:space="0" w:color="000000"/>
              <w:left w:val="single" w:sz="6" w:space="0" w:color="000000"/>
              <w:bottom w:val="single" w:sz="8" w:space="0" w:color="000000"/>
              <w:right w:val="single" w:sz="6" w:space="0" w:color="000000"/>
            </w:tcBorders>
            <w:vAlign w:val="bottom"/>
          </w:tcPr>
          <w:p w14:paraId="3C558F82"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where nearest Laundromat is located.</w:t>
            </w:r>
          </w:p>
          <w:p w14:paraId="3C558F83"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where personal bank is located.</w:t>
            </w:r>
          </w:p>
          <w:p w14:paraId="3C558F84"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Can use the yellow pages to obtain information.</w:t>
            </w:r>
          </w:p>
          <w:p w14:paraId="3C558F85"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location of nearest CSO.</w:t>
            </w:r>
          </w:p>
          <w:p w14:paraId="3C558F86"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location of nearest post office and how to use it.</w:t>
            </w:r>
          </w:p>
        </w:tc>
      </w:tr>
      <w:tr w:rsidR="00376FA8" w14:paraId="3C558F89" w14:textId="77777777" w:rsidTr="00376FA8">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88" w14:textId="77777777" w:rsidR="00376FA8" w:rsidRDefault="00376FA8" w:rsidP="00D0331D">
            <w:pPr>
              <w:pStyle w:val="Default"/>
              <w:tabs>
                <w:tab w:val="left" w:pos="360"/>
              </w:tabs>
              <w:ind w:left="360" w:hanging="360"/>
              <w:rPr>
                <w:sz w:val="20"/>
                <w:szCs w:val="20"/>
              </w:rPr>
            </w:pPr>
            <w:r>
              <w:rPr>
                <w:b/>
                <w:bCs/>
                <w:sz w:val="20"/>
                <w:szCs w:val="20"/>
              </w:rPr>
              <w:t xml:space="preserve">Advanced - Must know 3 of 5: </w:t>
            </w:r>
          </w:p>
        </w:tc>
      </w:tr>
      <w:tr w:rsidR="00376FA8" w14:paraId="3C558F8F" w14:textId="77777777" w:rsidTr="00376FA8">
        <w:trPr>
          <w:trHeight w:val="1460"/>
        </w:trPr>
        <w:tc>
          <w:tcPr>
            <w:tcW w:w="11087" w:type="dxa"/>
            <w:tcBorders>
              <w:top w:val="single" w:sz="8" w:space="0" w:color="000000"/>
              <w:left w:val="single" w:sz="6" w:space="0" w:color="000000"/>
              <w:bottom w:val="single" w:sz="8" w:space="0" w:color="000000"/>
              <w:right w:val="single" w:sz="6" w:space="0" w:color="000000"/>
            </w:tcBorders>
            <w:vAlign w:val="bottom"/>
          </w:tcPr>
          <w:p w14:paraId="3C558F8A"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whom to contact if utilities disconnected, or heat goes out.</w:t>
            </w:r>
          </w:p>
          <w:p w14:paraId="3C558F8B"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where and how to register for selective service.</w:t>
            </w:r>
          </w:p>
          <w:p w14:paraId="3C558F8C"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where the nearest state employment office is located.</w:t>
            </w:r>
          </w:p>
          <w:p w14:paraId="3C558F8D"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Can obtain a copy of birth certificate and a duplicate social security card.</w:t>
            </w:r>
          </w:p>
          <w:p w14:paraId="3C558F8E"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 xml:space="preserve">Has awareness of “specialized” resources: mental health counseling, consumer counseling, VD clinics, student aid offices, tenant groups, animal control, public recreation, etc. </w:t>
            </w:r>
          </w:p>
        </w:tc>
      </w:tr>
      <w:tr w:rsidR="00376FA8" w14:paraId="3C558F91" w14:textId="77777777" w:rsidTr="00376FA8">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90" w14:textId="77777777" w:rsidR="00376FA8" w:rsidRDefault="00376FA8" w:rsidP="00D0331D">
            <w:pPr>
              <w:pStyle w:val="Default"/>
              <w:tabs>
                <w:tab w:val="left" w:pos="360"/>
              </w:tabs>
              <w:ind w:left="360" w:hanging="360"/>
              <w:rPr>
                <w:sz w:val="20"/>
                <w:szCs w:val="20"/>
              </w:rPr>
            </w:pPr>
            <w:r>
              <w:rPr>
                <w:b/>
                <w:bCs/>
                <w:sz w:val="20"/>
                <w:szCs w:val="20"/>
              </w:rPr>
              <w:t xml:space="preserve">Exceptional - Must know at least 2: </w:t>
            </w:r>
          </w:p>
        </w:tc>
      </w:tr>
      <w:tr w:rsidR="00376FA8" w14:paraId="3C558F95" w14:textId="77777777" w:rsidTr="00376FA8">
        <w:trPr>
          <w:trHeight w:val="780"/>
        </w:trPr>
        <w:tc>
          <w:tcPr>
            <w:tcW w:w="11087" w:type="dxa"/>
            <w:tcBorders>
              <w:top w:val="single" w:sz="8" w:space="0" w:color="000000"/>
              <w:left w:val="single" w:sz="6" w:space="0" w:color="000000"/>
              <w:bottom w:val="single" w:sz="8" w:space="0" w:color="000000"/>
              <w:right w:val="single" w:sz="6" w:space="0" w:color="000000"/>
            </w:tcBorders>
          </w:tcPr>
          <w:p w14:paraId="3C558F92"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who elected representatives are and how to contact them.</w:t>
            </w:r>
          </w:p>
          <w:p w14:paraId="3C558F93"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Has obtained a library card.</w:t>
            </w:r>
          </w:p>
          <w:p w14:paraId="3C558F94"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Knows what the Better Business Bureau does and how to contact it.</w:t>
            </w:r>
          </w:p>
        </w:tc>
      </w:tr>
      <w:tr w:rsidR="00376FA8" w14:paraId="3C558F97" w14:textId="77777777" w:rsidTr="00376FA8">
        <w:trPr>
          <w:trHeight w:val="300"/>
        </w:trPr>
        <w:tc>
          <w:tcPr>
            <w:tcW w:w="11087" w:type="dxa"/>
            <w:tcBorders>
              <w:top w:val="single" w:sz="8" w:space="0" w:color="000000"/>
              <w:left w:val="single" w:sz="6" w:space="0" w:color="000000"/>
              <w:bottom w:val="single" w:sz="8" w:space="0" w:color="000000"/>
              <w:right w:val="single" w:sz="6" w:space="0" w:color="000000"/>
            </w:tcBorders>
            <w:shd w:val="clear" w:color="auto" w:fill="BEBEBE"/>
            <w:vAlign w:val="center"/>
          </w:tcPr>
          <w:p w14:paraId="3C558F96" w14:textId="77777777" w:rsidR="00376FA8" w:rsidRDefault="00376FA8" w:rsidP="00D0331D">
            <w:pPr>
              <w:pStyle w:val="Default"/>
              <w:tabs>
                <w:tab w:val="left" w:pos="360"/>
              </w:tabs>
              <w:ind w:left="360" w:hanging="360"/>
              <w:rPr>
                <w:sz w:val="20"/>
                <w:szCs w:val="20"/>
              </w:rPr>
            </w:pPr>
            <w:r>
              <w:rPr>
                <w:b/>
                <w:bCs/>
                <w:sz w:val="20"/>
                <w:szCs w:val="20"/>
              </w:rPr>
              <w:t xml:space="preserve">Category M: Interpersonal Skills </w:t>
            </w:r>
          </w:p>
        </w:tc>
      </w:tr>
      <w:tr w:rsidR="00376FA8" w14:paraId="3C558F99" w14:textId="77777777" w:rsidTr="00376FA8">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98" w14:textId="77777777" w:rsidR="00376FA8" w:rsidRDefault="00376FA8" w:rsidP="00D0331D">
            <w:pPr>
              <w:pStyle w:val="Default"/>
              <w:tabs>
                <w:tab w:val="left" w:pos="360"/>
              </w:tabs>
              <w:ind w:left="360" w:hanging="360"/>
              <w:rPr>
                <w:sz w:val="20"/>
                <w:szCs w:val="20"/>
              </w:rPr>
            </w:pPr>
            <w:r>
              <w:rPr>
                <w:b/>
                <w:bCs/>
                <w:sz w:val="20"/>
                <w:szCs w:val="20"/>
              </w:rPr>
              <w:t xml:space="preserve">Basic - Must know 5 of 5: </w:t>
            </w:r>
          </w:p>
        </w:tc>
      </w:tr>
      <w:tr w:rsidR="00376FA8" w14:paraId="3C558F9F" w14:textId="77777777" w:rsidTr="00376FA8">
        <w:trPr>
          <w:trHeight w:val="1240"/>
        </w:trPr>
        <w:tc>
          <w:tcPr>
            <w:tcW w:w="11087" w:type="dxa"/>
            <w:tcBorders>
              <w:top w:val="single" w:sz="8" w:space="0" w:color="000000"/>
              <w:left w:val="single" w:sz="6" w:space="0" w:color="000000"/>
              <w:bottom w:val="single" w:sz="8" w:space="0" w:color="000000"/>
              <w:right w:val="single" w:sz="6" w:space="0" w:color="000000"/>
            </w:tcBorders>
          </w:tcPr>
          <w:p w14:paraId="3C558F9A"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Can respond to introductions and answer simple questions.</w:t>
            </w:r>
          </w:p>
          <w:p w14:paraId="3C558F9B"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Can identify one friend.</w:t>
            </w:r>
          </w:p>
          <w:p w14:paraId="3C558F9C"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Look others in the eye and shakes hands if other person offers.</w:t>
            </w:r>
          </w:p>
          <w:p w14:paraId="3C558F9D"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Can make “small talk” (face to face).</w:t>
            </w:r>
          </w:p>
          <w:p w14:paraId="3C558F9E" w14:textId="77777777" w:rsidR="00376FA8"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76FA8">
              <w:rPr>
                <w:sz w:val="20"/>
                <w:szCs w:val="20"/>
              </w:rPr>
              <w:t>Communicates with at least one person weekly.</w:t>
            </w:r>
          </w:p>
        </w:tc>
      </w:tr>
    </w:tbl>
    <w:p w14:paraId="3C558FA0" w14:textId="77777777" w:rsidR="00376FA8" w:rsidRDefault="00376FA8"/>
    <w:tbl>
      <w:tblPr>
        <w:tblW w:w="11087" w:type="dxa"/>
        <w:tblLayout w:type="fixed"/>
        <w:tblLook w:val="0000" w:firstRow="0" w:lastRow="0" w:firstColumn="0" w:lastColumn="0" w:noHBand="0" w:noVBand="0"/>
      </w:tblPr>
      <w:tblGrid>
        <w:gridCol w:w="11087"/>
      </w:tblGrid>
      <w:tr w:rsidR="003F6757" w14:paraId="3C558FA2" w14:textId="77777777" w:rsidTr="003F6757">
        <w:trPr>
          <w:trHeight w:val="300"/>
        </w:trPr>
        <w:tc>
          <w:tcPr>
            <w:tcW w:w="11087" w:type="dxa"/>
            <w:tcBorders>
              <w:top w:val="single" w:sz="8" w:space="0" w:color="000000"/>
              <w:left w:val="single" w:sz="6" w:space="0" w:color="000000"/>
              <w:bottom w:val="single" w:sz="8" w:space="0" w:color="000000"/>
              <w:right w:val="single" w:sz="6" w:space="0" w:color="000000"/>
            </w:tcBorders>
            <w:shd w:val="clear" w:color="auto" w:fill="BEBEBE"/>
            <w:vAlign w:val="center"/>
          </w:tcPr>
          <w:p w14:paraId="3C558FA1" w14:textId="77777777" w:rsidR="003F6757" w:rsidRDefault="003F6757" w:rsidP="00D70087">
            <w:pPr>
              <w:pStyle w:val="Default"/>
              <w:rPr>
                <w:sz w:val="20"/>
                <w:szCs w:val="20"/>
              </w:rPr>
            </w:pPr>
            <w:r>
              <w:rPr>
                <w:b/>
                <w:bCs/>
                <w:sz w:val="20"/>
                <w:szCs w:val="20"/>
              </w:rPr>
              <w:t>Category M: Interpersonal Skills (continued)</w:t>
            </w:r>
          </w:p>
        </w:tc>
      </w:tr>
      <w:tr w:rsidR="008A45F4" w14:paraId="3C558FA4" w14:textId="77777777" w:rsidTr="00D0331D">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A3" w14:textId="77777777" w:rsidR="008A45F4" w:rsidRDefault="008A45F4" w:rsidP="00D0331D">
            <w:pPr>
              <w:pStyle w:val="Default"/>
              <w:tabs>
                <w:tab w:val="left" w:pos="360"/>
                <w:tab w:val="left" w:pos="720"/>
                <w:tab w:val="left" w:pos="1077"/>
              </w:tabs>
              <w:ind w:left="360" w:hanging="360"/>
              <w:rPr>
                <w:sz w:val="20"/>
                <w:szCs w:val="20"/>
              </w:rPr>
            </w:pPr>
            <w:r>
              <w:rPr>
                <w:b/>
                <w:bCs/>
                <w:sz w:val="20"/>
                <w:szCs w:val="20"/>
              </w:rPr>
              <w:t>Intermediate - Must know 4 of 6:</w:t>
            </w:r>
          </w:p>
        </w:tc>
      </w:tr>
      <w:tr w:rsidR="008A45F4" w14:paraId="3C558FAB" w14:textId="77777777" w:rsidTr="00D0331D">
        <w:trPr>
          <w:trHeight w:val="1460"/>
        </w:trPr>
        <w:tc>
          <w:tcPr>
            <w:tcW w:w="11087" w:type="dxa"/>
            <w:tcBorders>
              <w:top w:val="single" w:sz="8" w:space="0" w:color="000000"/>
              <w:left w:val="single" w:sz="6" w:space="0" w:color="000000"/>
              <w:bottom w:val="single" w:sz="8" w:space="0" w:color="000000"/>
              <w:right w:val="single" w:sz="6" w:space="0" w:color="000000"/>
            </w:tcBorders>
            <w:vAlign w:val="bottom"/>
          </w:tcPr>
          <w:p w14:paraId="3C558FA5" w14:textId="77777777" w:rsidR="008A45F4"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Can make introductions, including approaching others to introduce self.</w:t>
            </w:r>
          </w:p>
          <w:p w14:paraId="3C558FA6" w14:textId="77777777" w:rsidR="008A45F4"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Is aware of boundary issues.</w:t>
            </w:r>
          </w:p>
          <w:p w14:paraId="3C558FA7" w14:textId="77777777" w:rsidR="008A45F4"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Is not harmful to others.</w:t>
            </w:r>
          </w:p>
          <w:p w14:paraId="3C558FA8" w14:textId="77777777" w:rsidR="008A45F4"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Can ask for help.</w:t>
            </w:r>
          </w:p>
          <w:p w14:paraId="3C558FA9" w14:textId="77777777" w:rsidR="008A45F4"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Can explain feelings.</w:t>
            </w:r>
          </w:p>
          <w:p w14:paraId="3C558FAA" w14:textId="77777777" w:rsidR="008A45F4"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Can identify relationships that may be hurtful or dangerous.</w:t>
            </w:r>
          </w:p>
        </w:tc>
      </w:tr>
      <w:tr w:rsidR="008A45F4" w14:paraId="3C558FAD" w14:textId="77777777" w:rsidTr="00D0331D">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AC" w14:textId="77777777" w:rsidR="008A45F4" w:rsidRDefault="008A45F4" w:rsidP="00D0331D">
            <w:pPr>
              <w:pStyle w:val="Default"/>
              <w:tabs>
                <w:tab w:val="left" w:pos="360"/>
                <w:tab w:val="left" w:pos="720"/>
                <w:tab w:val="left" w:pos="1077"/>
              </w:tabs>
              <w:ind w:left="360" w:hanging="360"/>
              <w:rPr>
                <w:sz w:val="20"/>
                <w:szCs w:val="20"/>
              </w:rPr>
            </w:pPr>
            <w:r>
              <w:rPr>
                <w:b/>
                <w:bCs/>
                <w:sz w:val="20"/>
                <w:szCs w:val="20"/>
              </w:rPr>
              <w:t xml:space="preserve">Advanced -Must know 8 of 13: </w:t>
            </w:r>
          </w:p>
        </w:tc>
      </w:tr>
      <w:tr w:rsidR="003F6757" w14:paraId="3C558FBB" w14:textId="77777777" w:rsidTr="003F6757">
        <w:trPr>
          <w:trHeight w:val="2640"/>
        </w:trPr>
        <w:tc>
          <w:tcPr>
            <w:tcW w:w="11087" w:type="dxa"/>
            <w:tcBorders>
              <w:top w:val="single" w:sz="8" w:space="0" w:color="000000"/>
              <w:left w:val="single" w:sz="6" w:space="0" w:color="000000"/>
              <w:bottom w:val="single" w:sz="8" w:space="0" w:color="000000"/>
              <w:right w:val="single" w:sz="6" w:space="0" w:color="000000"/>
            </w:tcBorders>
          </w:tcPr>
          <w:p w14:paraId="3C558FAE" w14:textId="77777777" w:rsidR="008A45F4"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Can identify personal strengths and needs (with assistance if necessary).</w:t>
            </w:r>
          </w:p>
          <w:p w14:paraId="3C558FAF" w14:textId="77777777" w:rsidR="008A45F4"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Accepts invitations from others to be involved in social activities.</w:t>
            </w:r>
          </w:p>
          <w:p w14:paraId="3C558FB0" w14:textId="77777777" w:rsidR="008A45F4"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Make arrangements with peers for social activities.</w:t>
            </w:r>
          </w:p>
          <w:p w14:paraId="3C558FB1"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Knows where to get help if unable to resolve interpersonal conflicts alone.</w:t>
            </w:r>
          </w:p>
          <w:p w14:paraId="3C558FB2"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Has some ability to resolve conflicts with others.</w:t>
            </w:r>
          </w:p>
          <w:p w14:paraId="3C558FB3"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Refrains from physical violence as a means of solving interpersonal conflict.</w:t>
            </w:r>
          </w:p>
          <w:p w14:paraId="3C558FB4"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Has practiced how to say “no” to a peer who is trying to persuade him/her to do something wrong.</w:t>
            </w:r>
          </w:p>
          <w:p w14:paraId="3C558FB5"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Can develop a realistic plan with appropriate steps identified to achieve goals.</w:t>
            </w:r>
          </w:p>
          <w:p w14:paraId="3C558FB6"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Can carry out plans with some assistance provided.</w:t>
            </w:r>
          </w:p>
          <w:p w14:paraId="3C558FB7"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Can describe the "best possible" outcome if the goal is achieved and the “worst possible” outcome if the goal is not achieved.</w:t>
            </w:r>
          </w:p>
          <w:p w14:paraId="3C558FB8"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Can describe the relationship between actions and consequences.</w:t>
            </w:r>
          </w:p>
          <w:p w14:paraId="3C558FB9"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Has “good” table manners (can use knife, fork, spoons, napkin appropriately).</w:t>
            </w:r>
          </w:p>
          <w:p w14:paraId="3C558FBA"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Avoids hurtful or dangerous relationships.</w:t>
            </w:r>
          </w:p>
        </w:tc>
      </w:tr>
      <w:tr w:rsidR="003F6757" w14:paraId="3C558FBD" w14:textId="77777777" w:rsidTr="003F6757">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BC" w14:textId="77777777" w:rsidR="003F6757" w:rsidRDefault="003F6757" w:rsidP="00D0331D">
            <w:pPr>
              <w:pStyle w:val="Default"/>
              <w:tabs>
                <w:tab w:val="left" w:pos="360"/>
                <w:tab w:val="left" w:pos="720"/>
                <w:tab w:val="left" w:pos="1077"/>
              </w:tabs>
              <w:ind w:left="360" w:hanging="360"/>
              <w:rPr>
                <w:sz w:val="20"/>
                <w:szCs w:val="20"/>
              </w:rPr>
            </w:pPr>
            <w:r>
              <w:rPr>
                <w:b/>
                <w:bCs/>
                <w:sz w:val="20"/>
                <w:szCs w:val="20"/>
              </w:rPr>
              <w:t xml:space="preserve">Exceptional - Must know at least 3: </w:t>
            </w:r>
          </w:p>
        </w:tc>
      </w:tr>
      <w:tr w:rsidR="003F6757" w14:paraId="3C558FC4" w14:textId="77777777" w:rsidTr="003F6757">
        <w:trPr>
          <w:trHeight w:val="1520"/>
        </w:trPr>
        <w:tc>
          <w:tcPr>
            <w:tcW w:w="11087" w:type="dxa"/>
            <w:tcBorders>
              <w:top w:val="single" w:sz="8" w:space="0" w:color="000000"/>
              <w:left w:val="single" w:sz="6" w:space="0" w:color="000000"/>
              <w:bottom w:val="single" w:sz="8" w:space="0" w:color="000000"/>
              <w:right w:val="single" w:sz="6" w:space="0" w:color="000000"/>
            </w:tcBorders>
          </w:tcPr>
          <w:p w14:paraId="3C558FBE"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Labels and expresses anger or other strong feelings appropriately, “talks out” problems.</w:t>
            </w:r>
          </w:p>
          <w:p w14:paraId="3C558FBF"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Has demonstrated the ability to say “no” to peers.</w:t>
            </w:r>
          </w:p>
          <w:p w14:paraId="3C558FC0"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Can develop and carry out a personal plan for goal achievement without supervision.</w:t>
            </w:r>
          </w:p>
          <w:p w14:paraId="3C558FC1"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Can anticipate, with limited input from others, what consequences might be associated with different choices.</w:t>
            </w:r>
          </w:p>
          <w:p w14:paraId="3C558FC2"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Knows when and how to send written thank-you notes.</w:t>
            </w:r>
          </w:p>
          <w:p w14:paraId="3C558FC3"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Can close a relationship or say “good bye” in a healthy manner.</w:t>
            </w:r>
          </w:p>
        </w:tc>
      </w:tr>
      <w:tr w:rsidR="003F6757" w14:paraId="3C558FC6" w14:textId="77777777" w:rsidTr="003F6757">
        <w:trPr>
          <w:trHeight w:val="300"/>
        </w:trPr>
        <w:tc>
          <w:tcPr>
            <w:tcW w:w="11087" w:type="dxa"/>
            <w:tcBorders>
              <w:top w:val="single" w:sz="8" w:space="0" w:color="000000"/>
              <w:left w:val="single" w:sz="6" w:space="0" w:color="000000"/>
              <w:bottom w:val="single" w:sz="8" w:space="0" w:color="000000"/>
              <w:right w:val="single" w:sz="6" w:space="0" w:color="000000"/>
            </w:tcBorders>
            <w:shd w:val="clear" w:color="auto" w:fill="BEBEBE"/>
            <w:vAlign w:val="center"/>
          </w:tcPr>
          <w:p w14:paraId="3C558FC5" w14:textId="77777777" w:rsidR="003F6757" w:rsidRDefault="003F6757" w:rsidP="00D0331D">
            <w:pPr>
              <w:pStyle w:val="Default"/>
              <w:tabs>
                <w:tab w:val="left" w:pos="360"/>
                <w:tab w:val="left" w:pos="720"/>
                <w:tab w:val="left" w:pos="1077"/>
              </w:tabs>
              <w:ind w:left="360" w:hanging="360"/>
              <w:rPr>
                <w:sz w:val="20"/>
                <w:szCs w:val="20"/>
              </w:rPr>
            </w:pPr>
            <w:r>
              <w:rPr>
                <w:b/>
                <w:bCs/>
                <w:sz w:val="20"/>
                <w:szCs w:val="20"/>
              </w:rPr>
              <w:t xml:space="preserve">Category N: Legal Issues </w:t>
            </w:r>
          </w:p>
        </w:tc>
      </w:tr>
      <w:tr w:rsidR="003F6757" w14:paraId="3C558FC8" w14:textId="77777777" w:rsidTr="003F6757">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C7" w14:textId="77777777" w:rsidR="003F6757" w:rsidRDefault="003F6757" w:rsidP="00D0331D">
            <w:pPr>
              <w:pStyle w:val="Default"/>
              <w:tabs>
                <w:tab w:val="left" w:pos="360"/>
                <w:tab w:val="left" w:pos="720"/>
                <w:tab w:val="left" w:pos="1077"/>
              </w:tabs>
              <w:ind w:left="360" w:hanging="360"/>
              <w:rPr>
                <w:sz w:val="20"/>
                <w:szCs w:val="20"/>
              </w:rPr>
            </w:pPr>
            <w:r>
              <w:rPr>
                <w:b/>
                <w:bCs/>
                <w:sz w:val="20"/>
                <w:szCs w:val="20"/>
              </w:rPr>
              <w:t xml:space="preserve">Basic - Must know 2 of 2: </w:t>
            </w:r>
          </w:p>
        </w:tc>
      </w:tr>
      <w:tr w:rsidR="003F6757" w14:paraId="3C558FCB" w14:textId="77777777" w:rsidTr="003F6757">
        <w:trPr>
          <w:trHeight w:val="540"/>
        </w:trPr>
        <w:tc>
          <w:tcPr>
            <w:tcW w:w="11087" w:type="dxa"/>
            <w:tcBorders>
              <w:top w:val="single" w:sz="8" w:space="0" w:color="000000"/>
              <w:left w:val="single" w:sz="6" w:space="0" w:color="000000"/>
              <w:bottom w:val="single" w:sz="8" w:space="0" w:color="000000"/>
              <w:right w:val="single" w:sz="6" w:space="0" w:color="000000"/>
            </w:tcBorders>
            <w:vAlign w:val="center"/>
          </w:tcPr>
          <w:p w14:paraId="3C558FC9"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Has the phone number of someone to call if arrested or victimized.</w:t>
            </w:r>
          </w:p>
          <w:p w14:paraId="3C558FCA"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Understands generally what actions are against the law</w:t>
            </w:r>
            <w:r w:rsidR="00D70087">
              <w:rPr>
                <w:sz w:val="20"/>
                <w:szCs w:val="20"/>
              </w:rPr>
              <w:t xml:space="preserve"> and what the consequences are.</w:t>
            </w:r>
          </w:p>
        </w:tc>
      </w:tr>
      <w:tr w:rsidR="003F6757" w14:paraId="3C558FCD" w14:textId="77777777" w:rsidTr="003F6757">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CC" w14:textId="77777777" w:rsidR="003F6757" w:rsidRDefault="003F6757" w:rsidP="00D0331D">
            <w:pPr>
              <w:pStyle w:val="Default"/>
              <w:tabs>
                <w:tab w:val="left" w:pos="360"/>
                <w:tab w:val="left" w:pos="720"/>
                <w:tab w:val="left" w:pos="1077"/>
              </w:tabs>
              <w:ind w:left="360" w:hanging="360"/>
              <w:rPr>
                <w:sz w:val="20"/>
                <w:szCs w:val="20"/>
              </w:rPr>
            </w:pPr>
            <w:r>
              <w:rPr>
                <w:b/>
                <w:bCs/>
                <w:sz w:val="20"/>
                <w:szCs w:val="20"/>
              </w:rPr>
              <w:t xml:space="preserve">Intermediate - Must know 4 of 7: </w:t>
            </w:r>
          </w:p>
        </w:tc>
      </w:tr>
      <w:tr w:rsidR="003F6757" w14:paraId="3C558FD5" w14:textId="77777777" w:rsidTr="003F6757">
        <w:trPr>
          <w:trHeight w:val="1680"/>
        </w:trPr>
        <w:tc>
          <w:tcPr>
            <w:tcW w:w="11087" w:type="dxa"/>
            <w:tcBorders>
              <w:top w:val="single" w:sz="8" w:space="0" w:color="000000"/>
              <w:left w:val="single" w:sz="6" w:space="0" w:color="000000"/>
              <w:bottom w:val="single" w:sz="8" w:space="0" w:color="000000"/>
              <w:right w:val="single" w:sz="6" w:space="0" w:color="000000"/>
            </w:tcBorders>
            <w:vAlign w:val="bottom"/>
          </w:tcPr>
          <w:p w14:paraId="3C558FCE"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Knows personal rights if arrested.</w:t>
            </w:r>
          </w:p>
          <w:p w14:paraId="3C558FCF"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Knows what the function of a lawyer is.</w:t>
            </w:r>
          </w:p>
          <w:p w14:paraId="3C558FD0"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Knows legal age for buying alcohol and tobacco products.</w:t>
            </w:r>
          </w:p>
          <w:p w14:paraId="3C558FD1"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Understands the meaning of “legal age” in legal terms (what you can do, what you cannot do)/</w:t>
            </w:r>
          </w:p>
          <w:p w14:paraId="3C558FD2"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Knows how to read a contract.</w:t>
            </w:r>
          </w:p>
          <w:p w14:paraId="3C558FD3"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Has understanding of dependency process.</w:t>
            </w:r>
          </w:p>
          <w:p w14:paraId="3C558FD4"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Knows how and where to register to vote.</w:t>
            </w:r>
          </w:p>
        </w:tc>
      </w:tr>
      <w:tr w:rsidR="003F6757" w14:paraId="3C558FD7" w14:textId="77777777" w:rsidTr="003F6757">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D6" w14:textId="77777777" w:rsidR="003F6757" w:rsidRDefault="003F6757" w:rsidP="00D0331D">
            <w:pPr>
              <w:pStyle w:val="Default"/>
              <w:tabs>
                <w:tab w:val="left" w:pos="360"/>
                <w:tab w:val="left" w:pos="720"/>
                <w:tab w:val="left" w:pos="1077"/>
              </w:tabs>
              <w:ind w:left="360" w:hanging="360"/>
              <w:rPr>
                <w:sz w:val="20"/>
                <w:szCs w:val="20"/>
              </w:rPr>
            </w:pPr>
            <w:r>
              <w:rPr>
                <w:b/>
                <w:bCs/>
                <w:sz w:val="20"/>
                <w:szCs w:val="20"/>
              </w:rPr>
              <w:t xml:space="preserve">Advanced - Must know 3 of 4: </w:t>
            </w:r>
          </w:p>
        </w:tc>
      </w:tr>
      <w:tr w:rsidR="003F6757" w14:paraId="3C558FE3" w14:textId="77777777" w:rsidTr="003F6757">
        <w:trPr>
          <w:trHeight w:val="2700"/>
        </w:trPr>
        <w:tc>
          <w:tcPr>
            <w:tcW w:w="11087" w:type="dxa"/>
            <w:tcBorders>
              <w:top w:val="single" w:sz="8" w:space="0" w:color="000000"/>
              <w:left w:val="single" w:sz="6" w:space="0" w:color="000000"/>
              <w:bottom w:val="single" w:sz="8" w:space="0" w:color="000000"/>
              <w:right w:val="single" w:sz="6" w:space="0" w:color="000000"/>
            </w:tcBorders>
          </w:tcPr>
          <w:p w14:paraId="3C558FD8"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Knows the responsibility to register for selective service, if male.</w:t>
            </w:r>
          </w:p>
          <w:p w14:paraId="3C558FD9"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Aware of availability of free legal services.</w:t>
            </w:r>
          </w:p>
          <w:p w14:paraId="3C558FDA"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Understands the consequences of signing a contract or a lease.</w:t>
            </w:r>
          </w:p>
          <w:p w14:paraId="3C558FDB" w14:textId="77777777" w:rsidR="003F6757" w:rsidRDefault="00F22B83" w:rsidP="00D0331D">
            <w:pPr>
              <w:pStyle w:val="Default"/>
              <w:tabs>
                <w:tab w:val="left" w:pos="360"/>
                <w:tab w:val="left" w:pos="720"/>
                <w:tab w:val="left" w:pos="1077"/>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Knows the legal penalty for all of the following:</w:t>
            </w:r>
          </w:p>
          <w:p w14:paraId="3C558FDC" w14:textId="77777777" w:rsidR="003F6757" w:rsidRDefault="00F22B83" w:rsidP="00D0331D">
            <w:pPr>
              <w:pStyle w:val="Default"/>
              <w:tabs>
                <w:tab w:val="left" w:pos="360"/>
                <w:tab w:val="left" w:pos="720"/>
                <w:tab w:val="left" w:pos="1077"/>
              </w:tabs>
              <w:ind w:left="108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Buying, possessing, selling, and smoking marijuana and other drugs</w:t>
            </w:r>
          </w:p>
          <w:p w14:paraId="3C558FDD" w14:textId="77777777" w:rsidR="003F6757" w:rsidRDefault="00F22B83" w:rsidP="00D0331D">
            <w:pPr>
              <w:pStyle w:val="Default"/>
              <w:tabs>
                <w:tab w:val="left" w:pos="360"/>
                <w:tab w:val="left" w:pos="720"/>
                <w:tab w:val="left" w:pos="1077"/>
              </w:tabs>
              <w:ind w:left="108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Buying and drinking beer and alcohol underage</w:t>
            </w:r>
          </w:p>
          <w:p w14:paraId="3C558FDE" w14:textId="77777777" w:rsidR="003F6757" w:rsidRDefault="00F22B83" w:rsidP="00D0331D">
            <w:pPr>
              <w:pStyle w:val="Default"/>
              <w:tabs>
                <w:tab w:val="left" w:pos="360"/>
                <w:tab w:val="left" w:pos="720"/>
                <w:tab w:val="left" w:pos="1077"/>
              </w:tabs>
              <w:ind w:left="108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Trespassing</w:t>
            </w:r>
          </w:p>
          <w:p w14:paraId="3C558FDF" w14:textId="77777777" w:rsidR="003F6757" w:rsidRDefault="00F22B83" w:rsidP="00D0331D">
            <w:pPr>
              <w:pStyle w:val="Default"/>
              <w:tabs>
                <w:tab w:val="left" w:pos="360"/>
                <w:tab w:val="left" w:pos="720"/>
                <w:tab w:val="left" w:pos="1077"/>
              </w:tabs>
              <w:ind w:left="108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Shoplifting</w:t>
            </w:r>
          </w:p>
          <w:p w14:paraId="3C558FE0" w14:textId="77777777" w:rsidR="003F6757" w:rsidRDefault="00F22B83" w:rsidP="00D0331D">
            <w:pPr>
              <w:pStyle w:val="Default"/>
              <w:tabs>
                <w:tab w:val="left" w:pos="360"/>
                <w:tab w:val="left" w:pos="720"/>
                <w:tab w:val="left" w:pos="1077"/>
              </w:tabs>
              <w:ind w:left="108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Burglary</w:t>
            </w:r>
          </w:p>
          <w:p w14:paraId="3C558FE1" w14:textId="77777777" w:rsidR="003F6757" w:rsidRDefault="00F22B83" w:rsidP="00D0331D">
            <w:pPr>
              <w:pStyle w:val="Default"/>
              <w:tabs>
                <w:tab w:val="left" w:pos="360"/>
                <w:tab w:val="left" w:pos="720"/>
                <w:tab w:val="left" w:pos="1077"/>
              </w:tabs>
              <w:ind w:left="108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Possession of stolen property</w:t>
            </w:r>
          </w:p>
          <w:p w14:paraId="3C558FE2" w14:textId="77777777" w:rsidR="003F6757" w:rsidRDefault="00F22B83" w:rsidP="00D0331D">
            <w:pPr>
              <w:pStyle w:val="Default"/>
              <w:tabs>
                <w:tab w:val="left" w:pos="360"/>
                <w:tab w:val="left" w:pos="720"/>
                <w:tab w:val="left" w:pos="1077"/>
              </w:tabs>
              <w:ind w:left="108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 xml:space="preserve">Traffic violations </w:t>
            </w:r>
          </w:p>
        </w:tc>
      </w:tr>
    </w:tbl>
    <w:p w14:paraId="3C558FE4" w14:textId="77777777" w:rsidR="003F6757" w:rsidRDefault="003F6757"/>
    <w:tbl>
      <w:tblPr>
        <w:tblW w:w="11087" w:type="dxa"/>
        <w:tblLayout w:type="fixed"/>
        <w:tblLook w:val="0000" w:firstRow="0" w:lastRow="0" w:firstColumn="0" w:lastColumn="0" w:noHBand="0" w:noVBand="0"/>
      </w:tblPr>
      <w:tblGrid>
        <w:gridCol w:w="11087"/>
      </w:tblGrid>
      <w:tr w:rsidR="008A45F4" w14:paraId="3C558FE6" w14:textId="77777777" w:rsidTr="00D0331D">
        <w:trPr>
          <w:trHeight w:val="300"/>
        </w:trPr>
        <w:tc>
          <w:tcPr>
            <w:tcW w:w="11087" w:type="dxa"/>
            <w:tcBorders>
              <w:top w:val="single" w:sz="8" w:space="0" w:color="000000"/>
              <w:left w:val="single" w:sz="6" w:space="0" w:color="000000"/>
              <w:bottom w:val="single" w:sz="8" w:space="0" w:color="000000"/>
              <w:right w:val="single" w:sz="6" w:space="0" w:color="000000"/>
            </w:tcBorders>
            <w:shd w:val="clear" w:color="auto" w:fill="BEBEBE"/>
            <w:vAlign w:val="center"/>
          </w:tcPr>
          <w:p w14:paraId="3C558FE5" w14:textId="77777777" w:rsidR="008A45F4" w:rsidRDefault="008A45F4" w:rsidP="00D0331D">
            <w:pPr>
              <w:pStyle w:val="Default"/>
              <w:rPr>
                <w:sz w:val="20"/>
                <w:szCs w:val="20"/>
              </w:rPr>
            </w:pPr>
            <w:r>
              <w:rPr>
                <w:b/>
                <w:bCs/>
                <w:sz w:val="20"/>
                <w:szCs w:val="20"/>
              </w:rPr>
              <w:lastRenderedPageBreak/>
              <w:t>Category N: Legal Issues (continued)</w:t>
            </w:r>
          </w:p>
        </w:tc>
      </w:tr>
      <w:tr w:rsidR="008A45F4" w14:paraId="3C558FE8" w14:textId="77777777" w:rsidTr="00D0331D">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E7" w14:textId="77777777" w:rsidR="008A45F4" w:rsidRDefault="008A45F4" w:rsidP="00D0331D">
            <w:pPr>
              <w:pStyle w:val="Default"/>
              <w:tabs>
                <w:tab w:val="left" w:pos="360"/>
              </w:tabs>
              <w:ind w:left="360" w:hanging="360"/>
              <w:rPr>
                <w:sz w:val="20"/>
                <w:szCs w:val="20"/>
              </w:rPr>
            </w:pPr>
            <w:r>
              <w:rPr>
                <w:b/>
                <w:bCs/>
                <w:sz w:val="20"/>
                <w:szCs w:val="20"/>
              </w:rPr>
              <w:t xml:space="preserve">Exceptional -Must know at least 2: </w:t>
            </w:r>
          </w:p>
        </w:tc>
      </w:tr>
      <w:tr w:rsidR="008A45F4" w14:paraId="3C558FED" w14:textId="77777777" w:rsidTr="00D0331D">
        <w:trPr>
          <w:trHeight w:val="1020"/>
        </w:trPr>
        <w:tc>
          <w:tcPr>
            <w:tcW w:w="11087" w:type="dxa"/>
            <w:tcBorders>
              <w:top w:val="single" w:sz="8" w:space="0" w:color="000000"/>
              <w:left w:val="single" w:sz="6" w:space="0" w:color="000000"/>
              <w:bottom w:val="single" w:sz="8" w:space="0" w:color="000000"/>
              <w:right w:val="single" w:sz="6" w:space="0" w:color="000000"/>
            </w:tcBorders>
          </w:tcPr>
          <w:p w14:paraId="3C558FE9"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Show good citizenship and an understanding of the rights and responsibilities of a citizen.</w:t>
            </w:r>
          </w:p>
          <w:p w14:paraId="3C558FEA"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Is registered to vote.</w:t>
            </w:r>
          </w:p>
          <w:p w14:paraId="3C558FEB"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Knows where to go to vote.</w:t>
            </w:r>
          </w:p>
          <w:p w14:paraId="3C558FEC"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Knows the difference between “felony”, “misdemeanor”, and “violation”.</w:t>
            </w:r>
          </w:p>
        </w:tc>
      </w:tr>
      <w:tr w:rsidR="008A45F4" w14:paraId="3C558FEF" w14:textId="77777777" w:rsidTr="00D0331D">
        <w:trPr>
          <w:trHeight w:val="300"/>
        </w:trPr>
        <w:tc>
          <w:tcPr>
            <w:tcW w:w="11087" w:type="dxa"/>
            <w:tcBorders>
              <w:top w:val="single" w:sz="8" w:space="0" w:color="000000"/>
              <w:left w:val="single" w:sz="6" w:space="0" w:color="000000"/>
              <w:bottom w:val="single" w:sz="8" w:space="0" w:color="000000"/>
              <w:right w:val="single" w:sz="6" w:space="0" w:color="000000"/>
            </w:tcBorders>
            <w:shd w:val="clear" w:color="auto" w:fill="BEBEBE"/>
            <w:vAlign w:val="center"/>
          </w:tcPr>
          <w:p w14:paraId="3C558FEE" w14:textId="77777777" w:rsidR="008A45F4" w:rsidRDefault="008A45F4" w:rsidP="00D0331D">
            <w:pPr>
              <w:pStyle w:val="Default"/>
              <w:tabs>
                <w:tab w:val="left" w:pos="360"/>
              </w:tabs>
              <w:ind w:left="360" w:hanging="360"/>
              <w:rPr>
                <w:sz w:val="20"/>
                <w:szCs w:val="20"/>
              </w:rPr>
            </w:pPr>
            <w:r>
              <w:rPr>
                <w:b/>
                <w:bCs/>
                <w:sz w:val="20"/>
                <w:szCs w:val="20"/>
              </w:rPr>
              <w:t xml:space="preserve">Category O: Pregnancy, Parenting and Child Care </w:t>
            </w:r>
          </w:p>
        </w:tc>
      </w:tr>
      <w:tr w:rsidR="008A45F4" w14:paraId="3C558FF1" w14:textId="77777777" w:rsidTr="00D0331D">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F0" w14:textId="77777777" w:rsidR="008A45F4" w:rsidRDefault="008A45F4" w:rsidP="00D0331D">
            <w:pPr>
              <w:pStyle w:val="Default"/>
              <w:tabs>
                <w:tab w:val="left" w:pos="360"/>
              </w:tabs>
              <w:ind w:left="360" w:hanging="360"/>
              <w:rPr>
                <w:sz w:val="20"/>
                <w:szCs w:val="20"/>
              </w:rPr>
            </w:pPr>
            <w:r>
              <w:rPr>
                <w:b/>
                <w:bCs/>
                <w:sz w:val="20"/>
                <w:szCs w:val="20"/>
              </w:rPr>
              <w:t xml:space="preserve">Basic/Pregnancy - Must know 6 of 6:  (All youth complete this part) </w:t>
            </w:r>
          </w:p>
        </w:tc>
      </w:tr>
      <w:tr w:rsidR="008A45F4" w14:paraId="3C558FF8" w14:textId="77777777" w:rsidTr="00D0331D">
        <w:trPr>
          <w:trHeight w:val="1080"/>
        </w:trPr>
        <w:tc>
          <w:tcPr>
            <w:tcW w:w="11087" w:type="dxa"/>
            <w:tcBorders>
              <w:top w:val="single" w:sz="8" w:space="0" w:color="000000"/>
              <w:left w:val="single" w:sz="6" w:space="0" w:color="000000"/>
              <w:bottom w:val="single" w:sz="8" w:space="0" w:color="000000"/>
              <w:right w:val="single" w:sz="6" w:space="0" w:color="000000"/>
            </w:tcBorders>
          </w:tcPr>
          <w:p w14:paraId="3C558FF2"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Knows resources for birth control.</w:t>
            </w:r>
          </w:p>
          <w:p w14:paraId="3C558FF3"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Knows location of family planning office.</w:t>
            </w:r>
          </w:p>
          <w:p w14:paraId="3C558FF4"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Knows options for birth control.</w:t>
            </w:r>
          </w:p>
          <w:p w14:paraId="3C558FF5"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Knows options for pregnancy.</w:t>
            </w:r>
          </w:p>
          <w:p w14:paraId="3C558FF6"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Knows dangers of drugs, alcohol, and tobacco during pregnancy.</w:t>
            </w:r>
          </w:p>
          <w:p w14:paraId="3C558FF7" w14:textId="77777777" w:rsidR="008A45F4"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8A45F4">
              <w:rPr>
                <w:sz w:val="20"/>
                <w:szCs w:val="20"/>
              </w:rPr>
              <w:t>Knows what adequate pre-natal care is.</w:t>
            </w:r>
          </w:p>
        </w:tc>
      </w:tr>
      <w:tr w:rsidR="003F6757" w14:paraId="3C558FFA" w14:textId="77777777" w:rsidTr="003F6757">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8FF9" w14:textId="77777777" w:rsidR="003F6757" w:rsidRDefault="003F6757" w:rsidP="00D0331D">
            <w:pPr>
              <w:pStyle w:val="Default"/>
              <w:tabs>
                <w:tab w:val="left" w:pos="360"/>
              </w:tabs>
              <w:ind w:left="360" w:hanging="360"/>
              <w:rPr>
                <w:sz w:val="20"/>
                <w:szCs w:val="20"/>
              </w:rPr>
            </w:pPr>
            <w:r>
              <w:rPr>
                <w:b/>
                <w:bCs/>
                <w:sz w:val="20"/>
                <w:szCs w:val="20"/>
              </w:rPr>
              <w:t xml:space="preserve">Intermediate/Parenting and Child Care - Must know 10 of 10:  (Pregnant or parenting teens) </w:t>
            </w:r>
          </w:p>
        </w:tc>
      </w:tr>
      <w:tr w:rsidR="003F6757" w14:paraId="3C559005" w14:textId="77777777" w:rsidTr="003F6757">
        <w:trPr>
          <w:trHeight w:val="2400"/>
        </w:trPr>
        <w:tc>
          <w:tcPr>
            <w:tcW w:w="11087" w:type="dxa"/>
            <w:tcBorders>
              <w:top w:val="single" w:sz="8" w:space="0" w:color="000000"/>
              <w:left w:val="single" w:sz="6" w:space="0" w:color="000000"/>
              <w:bottom w:val="single" w:sz="8" w:space="0" w:color="000000"/>
              <w:right w:val="single" w:sz="6" w:space="0" w:color="000000"/>
            </w:tcBorders>
          </w:tcPr>
          <w:p w14:paraId="3C558FFB" w14:textId="77777777" w:rsidR="003F6757"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Knows where to obtain pre-natal care.</w:t>
            </w:r>
          </w:p>
          <w:p w14:paraId="3C558FFC" w14:textId="77777777" w:rsidR="003F6757"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Knows not to leave child without supervision.</w:t>
            </w:r>
          </w:p>
          <w:p w14:paraId="3C558FFD" w14:textId="77777777" w:rsidR="003F6757"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Can provide appropriate supervision for child.</w:t>
            </w:r>
          </w:p>
          <w:p w14:paraId="3C558FFE" w14:textId="77777777" w:rsidR="003F6757"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Is comfortable being alone with child.</w:t>
            </w:r>
          </w:p>
          <w:p w14:paraId="3C558FFF" w14:textId="77777777" w:rsidR="003F6757"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Knows how to bathe child and change diapers.</w:t>
            </w:r>
          </w:p>
          <w:p w14:paraId="3C559000" w14:textId="77777777" w:rsidR="003F6757"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Knows how to access community resources (WIC, PHN).</w:t>
            </w:r>
          </w:p>
          <w:p w14:paraId="3C559001" w14:textId="77777777" w:rsidR="003F6757"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Knows how to engage child in appropriate play (reading, singing, drawing, building things, etc.).</w:t>
            </w:r>
          </w:p>
          <w:p w14:paraId="3C559002" w14:textId="77777777" w:rsidR="003F6757"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Knows the available options for regular childcare.</w:t>
            </w:r>
          </w:p>
          <w:p w14:paraId="3C559003" w14:textId="77777777" w:rsidR="003F6757"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Selects appropriate people to periodically baby-sit with child.</w:t>
            </w:r>
          </w:p>
          <w:p w14:paraId="3C559004" w14:textId="77777777" w:rsidR="003F6757"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Knows where to go for help if child is sick.</w:t>
            </w:r>
          </w:p>
        </w:tc>
      </w:tr>
      <w:tr w:rsidR="003F6757" w14:paraId="3C559007" w14:textId="77777777" w:rsidTr="003F6757">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9006" w14:textId="77777777" w:rsidR="003F6757" w:rsidRDefault="003F6757" w:rsidP="00D0331D">
            <w:pPr>
              <w:pStyle w:val="Default"/>
              <w:tabs>
                <w:tab w:val="left" w:pos="360"/>
              </w:tabs>
              <w:ind w:left="360" w:hanging="360"/>
              <w:rPr>
                <w:sz w:val="20"/>
                <w:szCs w:val="20"/>
              </w:rPr>
            </w:pPr>
            <w:r>
              <w:rPr>
                <w:b/>
                <w:bCs/>
                <w:sz w:val="20"/>
                <w:szCs w:val="20"/>
              </w:rPr>
              <w:t xml:space="preserve">Advanced - Must know 5 of 6:  (Pregnant or parenting) </w:t>
            </w:r>
          </w:p>
        </w:tc>
      </w:tr>
      <w:tr w:rsidR="003F6757" w14:paraId="3C55900F" w14:textId="77777777" w:rsidTr="003F6757">
        <w:trPr>
          <w:trHeight w:val="1500"/>
        </w:trPr>
        <w:tc>
          <w:tcPr>
            <w:tcW w:w="11087" w:type="dxa"/>
            <w:tcBorders>
              <w:top w:val="single" w:sz="8" w:space="0" w:color="000000"/>
              <w:left w:val="single" w:sz="6" w:space="0" w:color="000000"/>
              <w:bottom w:val="single" w:sz="8" w:space="0" w:color="000000"/>
              <w:right w:val="single" w:sz="6" w:space="0" w:color="000000"/>
            </w:tcBorders>
          </w:tcPr>
          <w:p w14:paraId="3C559008" w14:textId="77777777" w:rsidR="003F6757"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Can select toys appropriate for child’s age and developmental level.</w:t>
            </w:r>
          </w:p>
          <w:p w14:paraId="3C559009" w14:textId="77777777" w:rsidR="003F6757"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Can discipline without using extreme measures (hitting, screaming, with holding necessary food or care).</w:t>
            </w:r>
          </w:p>
          <w:p w14:paraId="3C55900A" w14:textId="77777777" w:rsidR="003F6757"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Can make arrangements for regular childcare.</w:t>
            </w:r>
          </w:p>
          <w:p w14:paraId="3C55900B" w14:textId="77777777" w:rsidR="003F6757"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Takes child to childcare on time.</w:t>
            </w:r>
          </w:p>
          <w:p w14:paraId="3C55900C" w14:textId="77777777" w:rsidR="003F6757"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Picks child up from childcare on time.</w:t>
            </w:r>
          </w:p>
          <w:p w14:paraId="3C55900D" w14:textId="77777777" w:rsidR="003F6757"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Spends “quality” time with child each day (talking, playing together, listening to the child, etc.).</w:t>
            </w:r>
          </w:p>
          <w:p w14:paraId="3C55900E" w14:textId="77777777" w:rsidR="003F6757"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Knows where to go for help with parenting.</w:t>
            </w:r>
          </w:p>
        </w:tc>
      </w:tr>
      <w:tr w:rsidR="003F6757" w14:paraId="3C559011" w14:textId="77777777" w:rsidTr="003F6757">
        <w:trPr>
          <w:trHeight w:val="300"/>
        </w:trPr>
        <w:tc>
          <w:tcPr>
            <w:tcW w:w="11087" w:type="dxa"/>
            <w:tcBorders>
              <w:top w:val="single" w:sz="8" w:space="0" w:color="000000"/>
              <w:left w:val="single" w:sz="6" w:space="0" w:color="000000"/>
              <w:bottom w:val="single" w:sz="8" w:space="0" w:color="000000"/>
              <w:right w:val="single" w:sz="6" w:space="0" w:color="000000"/>
            </w:tcBorders>
            <w:vAlign w:val="center"/>
          </w:tcPr>
          <w:p w14:paraId="3C559010" w14:textId="77777777" w:rsidR="003F6757" w:rsidRDefault="003F6757" w:rsidP="00D0331D">
            <w:pPr>
              <w:pStyle w:val="Default"/>
              <w:tabs>
                <w:tab w:val="left" w:pos="360"/>
              </w:tabs>
              <w:ind w:left="360" w:hanging="360"/>
              <w:rPr>
                <w:sz w:val="20"/>
                <w:szCs w:val="20"/>
              </w:rPr>
            </w:pPr>
            <w:r>
              <w:rPr>
                <w:b/>
                <w:bCs/>
                <w:sz w:val="20"/>
                <w:szCs w:val="20"/>
              </w:rPr>
              <w:t xml:space="preserve">Exceptional </w:t>
            </w:r>
          </w:p>
        </w:tc>
      </w:tr>
      <w:tr w:rsidR="003F6757" w14:paraId="3C559014" w14:textId="77777777" w:rsidTr="003F6757">
        <w:trPr>
          <w:trHeight w:val="560"/>
        </w:trPr>
        <w:tc>
          <w:tcPr>
            <w:tcW w:w="11087" w:type="dxa"/>
            <w:tcBorders>
              <w:top w:val="single" w:sz="8" w:space="0" w:color="000000"/>
              <w:left w:val="single" w:sz="6" w:space="0" w:color="000000"/>
              <w:bottom w:val="single" w:sz="8" w:space="0" w:color="000000"/>
              <w:right w:val="single" w:sz="6" w:space="0" w:color="000000"/>
            </w:tcBorders>
            <w:vAlign w:val="center"/>
          </w:tcPr>
          <w:p w14:paraId="3C559012" w14:textId="77777777" w:rsidR="003F6757"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Knows what behaviors are appropriate for the child’s age and developmental level.</w:t>
            </w:r>
          </w:p>
          <w:p w14:paraId="3C559013" w14:textId="77777777" w:rsidR="003F6757" w:rsidRDefault="00F22B83" w:rsidP="00D0331D">
            <w:pPr>
              <w:pStyle w:val="Default"/>
              <w:tabs>
                <w:tab w:val="left" w:pos="360"/>
              </w:tabs>
              <w:ind w:left="360" w:hanging="360"/>
              <w:rPr>
                <w:sz w:val="20"/>
                <w:szCs w:val="20"/>
              </w:rPr>
            </w:pPr>
            <w:r w:rsidRPr="00CB7A23">
              <w:rPr>
                <w:sz w:val="18"/>
                <w:szCs w:val="18"/>
              </w:rPr>
              <w:fldChar w:fldCharType="begin">
                <w:ffData>
                  <w:name w:val="Check2"/>
                  <w:enabled/>
                  <w:calcOnExit w:val="0"/>
                  <w:checkBox>
                    <w:sizeAuto/>
                    <w:default w:val="0"/>
                  </w:checkBox>
                </w:ffData>
              </w:fldChar>
            </w:r>
            <w:r w:rsidR="00D0331D" w:rsidRPr="00CB7A23">
              <w:rPr>
                <w:sz w:val="18"/>
                <w:szCs w:val="18"/>
              </w:rPr>
              <w:instrText xml:space="preserve"> FORMCHECKBOX </w:instrText>
            </w:r>
            <w:r w:rsidR="00502228">
              <w:rPr>
                <w:sz w:val="18"/>
                <w:szCs w:val="18"/>
              </w:rPr>
            </w:r>
            <w:r w:rsidR="00502228">
              <w:rPr>
                <w:sz w:val="18"/>
                <w:szCs w:val="18"/>
              </w:rPr>
              <w:fldChar w:fldCharType="separate"/>
            </w:r>
            <w:r w:rsidRPr="00CB7A23">
              <w:rPr>
                <w:sz w:val="18"/>
                <w:szCs w:val="18"/>
              </w:rPr>
              <w:fldChar w:fldCharType="end"/>
            </w:r>
            <w:r w:rsidR="00D0331D">
              <w:rPr>
                <w:sz w:val="18"/>
                <w:szCs w:val="18"/>
              </w:rPr>
              <w:tab/>
            </w:r>
            <w:r w:rsidR="003F6757">
              <w:rPr>
                <w:sz w:val="20"/>
                <w:szCs w:val="20"/>
              </w:rPr>
              <w:t>Knows the costs and benefits of each child care arrangement available.</w:t>
            </w:r>
          </w:p>
        </w:tc>
      </w:tr>
    </w:tbl>
    <w:p w14:paraId="3C559015" w14:textId="77777777" w:rsidR="00F9381C" w:rsidRDefault="00F9381C"/>
    <w:p w14:paraId="3C559016" w14:textId="7A79A294" w:rsidR="00F9381C" w:rsidRDefault="00F9381C">
      <w:bookmarkStart w:id="0" w:name="_GoBack"/>
      <w:bookmarkEnd w:id="0"/>
    </w:p>
    <w:sectPr w:rsidR="00F9381C" w:rsidSect="00CB7A23">
      <w:footerReference w:type="default" r:id="rId9"/>
      <w:pgSz w:w="12240" w:h="15840"/>
      <w:pgMar w:top="446" w:right="720" w:bottom="44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5906C" w14:textId="77777777" w:rsidR="00026D3C" w:rsidRDefault="00026D3C" w:rsidP="00F9381C">
      <w:r>
        <w:separator/>
      </w:r>
    </w:p>
  </w:endnote>
  <w:endnote w:type="continuationSeparator" w:id="0">
    <w:p w14:paraId="3C55906D" w14:textId="77777777" w:rsidR="00026D3C" w:rsidRDefault="00026D3C" w:rsidP="00F9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GEMNJ+Wingdings">
    <w:altName w:val="Wingding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5906E" w14:textId="7B436CB0" w:rsidR="00407477" w:rsidRDefault="00407477" w:rsidP="00F9381C">
    <w:pPr>
      <w:pStyle w:val="Footer"/>
      <w:tabs>
        <w:tab w:val="clear" w:pos="4320"/>
        <w:tab w:val="clear" w:pos="8640"/>
        <w:tab w:val="center" w:pos="5400"/>
        <w:tab w:val="right" w:pos="10800"/>
      </w:tabs>
    </w:pPr>
    <w:r>
      <w:t>Rev. 5/10, 4/12</w:t>
    </w:r>
    <w:r w:rsidR="00502228">
      <w:t>, 7/14</w:t>
    </w:r>
    <w:r>
      <w:tab/>
      <w:t xml:space="preserve">Page </w:t>
    </w:r>
    <w:r>
      <w:fldChar w:fldCharType="begin"/>
    </w:r>
    <w:r>
      <w:instrText xml:space="preserve"> PAGE   \* MERGEFORMAT </w:instrText>
    </w:r>
    <w:r>
      <w:fldChar w:fldCharType="separate"/>
    </w:r>
    <w:r w:rsidR="00502228">
      <w:rPr>
        <w:noProof/>
      </w:rPr>
      <w:t>2</w:t>
    </w:r>
    <w:r>
      <w:rPr>
        <w:noProof/>
      </w:rPr>
      <w:fldChar w:fldCharType="end"/>
    </w:r>
    <w:r>
      <w:t xml:space="preserve"> of </w:t>
    </w:r>
    <w:r w:rsidR="00502228">
      <w:fldChar w:fldCharType="begin"/>
    </w:r>
    <w:r w:rsidR="00502228">
      <w:instrText xml:space="preserve"> NUMPAGES   \* MERGEFORMAT </w:instrText>
    </w:r>
    <w:r w:rsidR="00502228">
      <w:fldChar w:fldCharType="separate"/>
    </w:r>
    <w:r w:rsidR="00502228">
      <w:rPr>
        <w:noProof/>
      </w:rPr>
      <w:t>9</w:t>
    </w:r>
    <w:r w:rsidR="00502228">
      <w:rPr>
        <w:noProof/>
      </w:rPr>
      <w:fldChar w:fldCharType="end"/>
    </w:r>
    <w:r>
      <w:tab/>
      <w:t>F-</w:t>
    </w:r>
    <w:r w:rsidR="00A40AFA">
      <w:t>PR- 1311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5906A" w14:textId="77777777" w:rsidR="00026D3C" w:rsidRDefault="00026D3C" w:rsidP="00F9381C">
      <w:r>
        <w:separator/>
      </w:r>
    </w:p>
  </w:footnote>
  <w:footnote w:type="continuationSeparator" w:id="0">
    <w:p w14:paraId="3C55906B" w14:textId="77777777" w:rsidR="00026D3C" w:rsidRDefault="00026D3C" w:rsidP="00F93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363"/>
    <w:multiLevelType w:val="hybridMultilevel"/>
    <w:tmpl w:val="1CEC0F16"/>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A64EA"/>
    <w:multiLevelType w:val="hybridMultilevel"/>
    <w:tmpl w:val="5B1A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37A7B"/>
    <w:multiLevelType w:val="hybridMultilevel"/>
    <w:tmpl w:val="1A0EFA26"/>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5F6B7D"/>
    <w:multiLevelType w:val="hybridMultilevel"/>
    <w:tmpl w:val="C7F46500"/>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FE21DA"/>
    <w:multiLevelType w:val="hybridMultilevel"/>
    <w:tmpl w:val="C7B4D4C6"/>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7B5AA8"/>
    <w:multiLevelType w:val="hybridMultilevel"/>
    <w:tmpl w:val="56267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68C669C"/>
    <w:multiLevelType w:val="hybridMultilevel"/>
    <w:tmpl w:val="75A84E8C"/>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D008E3"/>
    <w:multiLevelType w:val="hybridMultilevel"/>
    <w:tmpl w:val="463E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4E73AB"/>
    <w:multiLevelType w:val="hybridMultilevel"/>
    <w:tmpl w:val="95F45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F44A53"/>
    <w:multiLevelType w:val="hybridMultilevel"/>
    <w:tmpl w:val="362494FC"/>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FC076F"/>
    <w:multiLevelType w:val="hybridMultilevel"/>
    <w:tmpl w:val="AF4A24EC"/>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7C3702"/>
    <w:multiLevelType w:val="hybridMultilevel"/>
    <w:tmpl w:val="0812FC06"/>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B366F9"/>
    <w:multiLevelType w:val="hybridMultilevel"/>
    <w:tmpl w:val="5D34EEF4"/>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5F39F1"/>
    <w:multiLevelType w:val="hybridMultilevel"/>
    <w:tmpl w:val="16ECBCB0"/>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A06E47"/>
    <w:multiLevelType w:val="hybridMultilevel"/>
    <w:tmpl w:val="DE92311A"/>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3837AE"/>
    <w:multiLevelType w:val="hybridMultilevel"/>
    <w:tmpl w:val="AE44F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AB9101A"/>
    <w:multiLevelType w:val="hybridMultilevel"/>
    <w:tmpl w:val="E112FAE4"/>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DDF5149"/>
    <w:multiLevelType w:val="hybridMultilevel"/>
    <w:tmpl w:val="6628960C"/>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E95199F"/>
    <w:multiLevelType w:val="hybridMultilevel"/>
    <w:tmpl w:val="3C54C254"/>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373F13"/>
    <w:multiLevelType w:val="hybridMultilevel"/>
    <w:tmpl w:val="D50A5EEA"/>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2EA5085"/>
    <w:multiLevelType w:val="hybridMultilevel"/>
    <w:tmpl w:val="6D467516"/>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3B12E1F"/>
    <w:multiLevelType w:val="hybridMultilevel"/>
    <w:tmpl w:val="29ECCC14"/>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5F05D83"/>
    <w:multiLevelType w:val="hybridMultilevel"/>
    <w:tmpl w:val="761225B6"/>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7B65F6C"/>
    <w:multiLevelType w:val="hybridMultilevel"/>
    <w:tmpl w:val="D8D2A17E"/>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C056AB"/>
    <w:multiLevelType w:val="hybridMultilevel"/>
    <w:tmpl w:val="41A4C172"/>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1E774A"/>
    <w:multiLevelType w:val="hybridMultilevel"/>
    <w:tmpl w:val="2FB6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C3677E3"/>
    <w:multiLevelType w:val="hybridMultilevel"/>
    <w:tmpl w:val="156E8658"/>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E70638B"/>
    <w:multiLevelType w:val="hybridMultilevel"/>
    <w:tmpl w:val="4836CF54"/>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10F763D"/>
    <w:multiLevelType w:val="hybridMultilevel"/>
    <w:tmpl w:val="ACEAF748"/>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1916985"/>
    <w:multiLevelType w:val="hybridMultilevel"/>
    <w:tmpl w:val="E63E752E"/>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25E2DF2"/>
    <w:multiLevelType w:val="hybridMultilevel"/>
    <w:tmpl w:val="CAD623C8"/>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9B19BC"/>
    <w:multiLevelType w:val="hybridMultilevel"/>
    <w:tmpl w:val="85D01DEE"/>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F43328"/>
    <w:multiLevelType w:val="hybridMultilevel"/>
    <w:tmpl w:val="7494D48A"/>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A7F0BB1"/>
    <w:multiLevelType w:val="hybridMultilevel"/>
    <w:tmpl w:val="558AF5D0"/>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161324"/>
    <w:multiLevelType w:val="hybridMultilevel"/>
    <w:tmpl w:val="FEA2408E"/>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EC9051F"/>
    <w:multiLevelType w:val="hybridMultilevel"/>
    <w:tmpl w:val="2A8243A0"/>
    <w:lvl w:ilvl="0" w:tplc="648E282A">
      <w:start w:val="1"/>
      <w:numFmt w:val="bullet"/>
      <w:lvlText w:val=""/>
      <w:lvlJc w:val="left"/>
      <w:pPr>
        <w:ind w:left="360" w:hanging="360"/>
      </w:pPr>
      <w:rPr>
        <w:rFonts w:ascii="Wingdings" w:hAnsi="Wingdings" w:hint="default"/>
      </w:rPr>
    </w:lvl>
    <w:lvl w:ilvl="1" w:tplc="648E282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28C5D7C"/>
    <w:multiLevelType w:val="hybridMultilevel"/>
    <w:tmpl w:val="76F07418"/>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3FC7AC2"/>
    <w:multiLevelType w:val="hybridMultilevel"/>
    <w:tmpl w:val="6F8016DC"/>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6C71C70"/>
    <w:multiLevelType w:val="hybridMultilevel"/>
    <w:tmpl w:val="7486CE38"/>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9CC024A"/>
    <w:multiLevelType w:val="hybridMultilevel"/>
    <w:tmpl w:val="F5ECFE54"/>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A6F68AC"/>
    <w:multiLevelType w:val="hybridMultilevel"/>
    <w:tmpl w:val="D6FE58B8"/>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B0E4880"/>
    <w:multiLevelType w:val="hybridMultilevel"/>
    <w:tmpl w:val="33022A0E"/>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D034AD"/>
    <w:multiLevelType w:val="hybridMultilevel"/>
    <w:tmpl w:val="2CE83D1A"/>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7DC0BA5"/>
    <w:multiLevelType w:val="hybridMultilevel"/>
    <w:tmpl w:val="C1DA76A2"/>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918585E"/>
    <w:multiLevelType w:val="hybridMultilevel"/>
    <w:tmpl w:val="B3520220"/>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92A0D03"/>
    <w:multiLevelType w:val="hybridMultilevel"/>
    <w:tmpl w:val="CD0A6D22"/>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AED2CB6"/>
    <w:multiLevelType w:val="hybridMultilevel"/>
    <w:tmpl w:val="6AF6C940"/>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C896A22"/>
    <w:multiLevelType w:val="hybridMultilevel"/>
    <w:tmpl w:val="B7A4BB74"/>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E892562"/>
    <w:multiLevelType w:val="hybridMultilevel"/>
    <w:tmpl w:val="D5A82A9A"/>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EC360E6"/>
    <w:multiLevelType w:val="hybridMultilevel"/>
    <w:tmpl w:val="447A7986"/>
    <w:lvl w:ilvl="0" w:tplc="A22AB3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12B1EAE"/>
    <w:multiLevelType w:val="hybridMultilevel"/>
    <w:tmpl w:val="49E8E1BE"/>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5DE60AB"/>
    <w:multiLevelType w:val="hybridMultilevel"/>
    <w:tmpl w:val="BC24550E"/>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69C6C9D"/>
    <w:multiLevelType w:val="hybridMultilevel"/>
    <w:tmpl w:val="0B12ED14"/>
    <w:lvl w:ilvl="0" w:tplc="648E282A">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90673DE"/>
    <w:multiLevelType w:val="hybridMultilevel"/>
    <w:tmpl w:val="CAB87AE6"/>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93E5F24"/>
    <w:multiLevelType w:val="hybridMultilevel"/>
    <w:tmpl w:val="50F667C2"/>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A5C439B"/>
    <w:multiLevelType w:val="hybridMultilevel"/>
    <w:tmpl w:val="8F66C724"/>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BE77076"/>
    <w:multiLevelType w:val="hybridMultilevel"/>
    <w:tmpl w:val="7ACEB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E176ABB"/>
    <w:multiLevelType w:val="hybridMultilevel"/>
    <w:tmpl w:val="AEB86742"/>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E33236B"/>
    <w:multiLevelType w:val="hybridMultilevel"/>
    <w:tmpl w:val="FE40603A"/>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0E27F09"/>
    <w:multiLevelType w:val="hybridMultilevel"/>
    <w:tmpl w:val="99E68F2C"/>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31E4F23"/>
    <w:multiLevelType w:val="hybridMultilevel"/>
    <w:tmpl w:val="63BA442A"/>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3F74231"/>
    <w:multiLevelType w:val="hybridMultilevel"/>
    <w:tmpl w:val="0D56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63833BB"/>
    <w:multiLevelType w:val="hybridMultilevel"/>
    <w:tmpl w:val="7FBA6844"/>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63834C0"/>
    <w:multiLevelType w:val="hybridMultilevel"/>
    <w:tmpl w:val="B984B042"/>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69E7E01"/>
    <w:multiLevelType w:val="hybridMultilevel"/>
    <w:tmpl w:val="A50C4464"/>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8443B84"/>
    <w:multiLevelType w:val="hybridMultilevel"/>
    <w:tmpl w:val="F520897E"/>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9BC1C90"/>
    <w:multiLevelType w:val="hybridMultilevel"/>
    <w:tmpl w:val="F820745C"/>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A1E5323"/>
    <w:multiLevelType w:val="hybridMultilevel"/>
    <w:tmpl w:val="434E5242"/>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E255CDB"/>
    <w:multiLevelType w:val="hybridMultilevel"/>
    <w:tmpl w:val="FA4CF186"/>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FBA00B9"/>
    <w:multiLevelType w:val="hybridMultilevel"/>
    <w:tmpl w:val="E8C6A296"/>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1B86F6B"/>
    <w:multiLevelType w:val="hybridMultilevel"/>
    <w:tmpl w:val="455686F0"/>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F57FF2"/>
    <w:multiLevelType w:val="hybridMultilevel"/>
    <w:tmpl w:val="8F3C676E"/>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6CE01E9"/>
    <w:multiLevelType w:val="hybridMultilevel"/>
    <w:tmpl w:val="DF4C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9EB762A"/>
    <w:multiLevelType w:val="hybridMultilevel"/>
    <w:tmpl w:val="11B0F478"/>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F04019B"/>
    <w:multiLevelType w:val="hybridMultilevel"/>
    <w:tmpl w:val="8B34DD92"/>
    <w:lvl w:ilvl="0" w:tplc="648E28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16"/>
  </w:num>
  <w:num w:numId="3">
    <w:abstractNumId w:val="47"/>
  </w:num>
  <w:num w:numId="4">
    <w:abstractNumId w:val="62"/>
  </w:num>
  <w:num w:numId="5">
    <w:abstractNumId w:val="42"/>
  </w:num>
  <w:num w:numId="6">
    <w:abstractNumId w:val="48"/>
  </w:num>
  <w:num w:numId="7">
    <w:abstractNumId w:val="69"/>
  </w:num>
  <w:num w:numId="8">
    <w:abstractNumId w:val="2"/>
  </w:num>
  <w:num w:numId="9">
    <w:abstractNumId w:val="19"/>
  </w:num>
  <w:num w:numId="10">
    <w:abstractNumId w:val="59"/>
  </w:num>
  <w:num w:numId="11">
    <w:abstractNumId w:val="0"/>
  </w:num>
  <w:num w:numId="12">
    <w:abstractNumId w:val="12"/>
  </w:num>
  <w:num w:numId="13">
    <w:abstractNumId w:val="45"/>
  </w:num>
  <w:num w:numId="14">
    <w:abstractNumId w:val="32"/>
  </w:num>
  <w:num w:numId="15">
    <w:abstractNumId w:val="38"/>
  </w:num>
  <w:num w:numId="16">
    <w:abstractNumId w:val="68"/>
  </w:num>
  <w:num w:numId="17">
    <w:abstractNumId w:val="23"/>
  </w:num>
  <w:num w:numId="18">
    <w:abstractNumId w:val="73"/>
  </w:num>
  <w:num w:numId="19">
    <w:abstractNumId w:val="28"/>
  </w:num>
  <w:num w:numId="20">
    <w:abstractNumId w:val="9"/>
  </w:num>
  <w:num w:numId="21">
    <w:abstractNumId w:val="6"/>
  </w:num>
  <w:num w:numId="22">
    <w:abstractNumId w:val="50"/>
  </w:num>
  <w:num w:numId="23">
    <w:abstractNumId w:val="66"/>
  </w:num>
  <w:num w:numId="24">
    <w:abstractNumId w:val="37"/>
  </w:num>
  <w:num w:numId="25">
    <w:abstractNumId w:val="27"/>
  </w:num>
  <w:num w:numId="26">
    <w:abstractNumId w:val="39"/>
  </w:num>
  <w:num w:numId="27">
    <w:abstractNumId w:val="46"/>
  </w:num>
  <w:num w:numId="28">
    <w:abstractNumId w:val="18"/>
  </w:num>
  <w:num w:numId="29">
    <w:abstractNumId w:val="44"/>
  </w:num>
  <w:num w:numId="30">
    <w:abstractNumId w:val="70"/>
  </w:num>
  <w:num w:numId="31">
    <w:abstractNumId w:val="4"/>
  </w:num>
  <w:num w:numId="32">
    <w:abstractNumId w:val="26"/>
  </w:num>
  <w:num w:numId="33">
    <w:abstractNumId w:val="41"/>
  </w:num>
  <w:num w:numId="34">
    <w:abstractNumId w:val="64"/>
  </w:num>
  <w:num w:numId="35">
    <w:abstractNumId w:val="30"/>
  </w:num>
  <w:num w:numId="36">
    <w:abstractNumId w:val="11"/>
  </w:num>
  <w:num w:numId="37">
    <w:abstractNumId w:val="13"/>
  </w:num>
  <w:num w:numId="38">
    <w:abstractNumId w:val="29"/>
  </w:num>
  <w:num w:numId="39">
    <w:abstractNumId w:val="65"/>
  </w:num>
  <w:num w:numId="40">
    <w:abstractNumId w:val="3"/>
  </w:num>
  <w:num w:numId="41">
    <w:abstractNumId w:val="21"/>
  </w:num>
  <w:num w:numId="42">
    <w:abstractNumId w:val="67"/>
  </w:num>
  <w:num w:numId="43">
    <w:abstractNumId w:val="14"/>
  </w:num>
  <w:num w:numId="44">
    <w:abstractNumId w:val="10"/>
  </w:num>
  <w:num w:numId="45">
    <w:abstractNumId w:val="60"/>
  </w:num>
  <w:num w:numId="46">
    <w:abstractNumId w:val="31"/>
  </w:num>
  <w:num w:numId="47">
    <w:abstractNumId w:val="51"/>
  </w:num>
  <w:num w:numId="48">
    <w:abstractNumId w:val="43"/>
  </w:num>
  <w:num w:numId="49">
    <w:abstractNumId w:val="53"/>
  </w:num>
  <w:num w:numId="50">
    <w:abstractNumId w:val="24"/>
  </w:num>
  <w:num w:numId="51">
    <w:abstractNumId w:val="58"/>
  </w:num>
  <w:num w:numId="52">
    <w:abstractNumId w:val="20"/>
  </w:num>
  <w:num w:numId="53">
    <w:abstractNumId w:val="33"/>
  </w:num>
  <w:num w:numId="54">
    <w:abstractNumId w:val="54"/>
  </w:num>
  <w:num w:numId="55">
    <w:abstractNumId w:val="71"/>
  </w:num>
  <w:num w:numId="56">
    <w:abstractNumId w:val="36"/>
  </w:num>
  <w:num w:numId="57">
    <w:abstractNumId w:val="22"/>
  </w:num>
  <w:num w:numId="58">
    <w:abstractNumId w:val="74"/>
  </w:num>
  <w:num w:numId="59">
    <w:abstractNumId w:val="52"/>
  </w:num>
  <w:num w:numId="60">
    <w:abstractNumId w:val="35"/>
  </w:num>
  <w:num w:numId="61">
    <w:abstractNumId w:val="63"/>
  </w:num>
  <w:num w:numId="62">
    <w:abstractNumId w:val="40"/>
  </w:num>
  <w:num w:numId="63">
    <w:abstractNumId w:val="17"/>
  </w:num>
  <w:num w:numId="64">
    <w:abstractNumId w:val="57"/>
  </w:num>
  <w:num w:numId="65">
    <w:abstractNumId w:val="55"/>
  </w:num>
  <w:num w:numId="66">
    <w:abstractNumId w:val="34"/>
  </w:num>
  <w:num w:numId="67">
    <w:abstractNumId w:val="61"/>
  </w:num>
  <w:num w:numId="68">
    <w:abstractNumId w:val="5"/>
  </w:num>
  <w:num w:numId="69">
    <w:abstractNumId w:val="15"/>
  </w:num>
  <w:num w:numId="70">
    <w:abstractNumId w:val="25"/>
  </w:num>
  <w:num w:numId="71">
    <w:abstractNumId w:val="1"/>
  </w:num>
  <w:num w:numId="72">
    <w:abstractNumId w:val="8"/>
  </w:num>
  <w:num w:numId="73">
    <w:abstractNumId w:val="72"/>
  </w:num>
  <w:num w:numId="74">
    <w:abstractNumId w:val="56"/>
  </w:num>
  <w:num w:numId="75">
    <w:abstractNumId w:val="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692"/>
    <w:rsid w:val="00026D3C"/>
    <w:rsid w:val="00094867"/>
    <w:rsid w:val="00215190"/>
    <w:rsid w:val="002417DF"/>
    <w:rsid w:val="00376FA8"/>
    <w:rsid w:val="003F515B"/>
    <w:rsid w:val="003F6757"/>
    <w:rsid w:val="00407477"/>
    <w:rsid w:val="004D6B29"/>
    <w:rsid w:val="00502228"/>
    <w:rsid w:val="00594692"/>
    <w:rsid w:val="00667D2E"/>
    <w:rsid w:val="007F1C6D"/>
    <w:rsid w:val="008801F4"/>
    <w:rsid w:val="008A45F4"/>
    <w:rsid w:val="008B3580"/>
    <w:rsid w:val="00A40AFA"/>
    <w:rsid w:val="00BE3653"/>
    <w:rsid w:val="00C02775"/>
    <w:rsid w:val="00C3054F"/>
    <w:rsid w:val="00CA054C"/>
    <w:rsid w:val="00CB7A23"/>
    <w:rsid w:val="00D0331D"/>
    <w:rsid w:val="00D70087"/>
    <w:rsid w:val="00E64D3C"/>
    <w:rsid w:val="00F22B83"/>
    <w:rsid w:val="00F93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Signature" w:uiPriority="0"/>
    <w:lsdException w:name="Default Paragraph Font" w:uiPriority="0"/>
    <w:lsdException w:name="Body Tex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D2E"/>
  </w:style>
  <w:style w:type="paragraph" w:styleId="Heading1">
    <w:name w:val="heading 1"/>
    <w:basedOn w:val="Normal"/>
    <w:next w:val="Normal"/>
    <w:link w:val="Heading1Char"/>
    <w:qFormat/>
    <w:rsid w:val="00667D2E"/>
    <w:pPr>
      <w:keepNext/>
      <w:tabs>
        <w:tab w:val="left" w:pos="1080"/>
        <w:tab w:val="left" w:pos="5430"/>
      </w:tabs>
      <w:outlineLvl w:val="0"/>
    </w:pPr>
    <w:rPr>
      <w:rFonts w:eastAsia="Times New Roman"/>
      <w:sz w:val="24"/>
    </w:rPr>
  </w:style>
  <w:style w:type="paragraph" w:styleId="Heading2">
    <w:name w:val="heading 2"/>
    <w:basedOn w:val="Normal"/>
    <w:next w:val="Normal"/>
    <w:link w:val="Heading2Char"/>
    <w:qFormat/>
    <w:rsid w:val="00667D2E"/>
    <w:pPr>
      <w:keepNext/>
      <w:widowControl w:val="0"/>
      <w:overflowPunct w:val="0"/>
      <w:autoSpaceDE w:val="0"/>
      <w:autoSpaceDN w:val="0"/>
      <w:adjustRightInd w:val="0"/>
      <w:outlineLvl w:val="1"/>
    </w:pPr>
    <w:rPr>
      <w:rFonts w:eastAsia="Times New Roman"/>
      <w:b/>
      <w:bCs/>
      <w:kern w:val="28"/>
      <w:sz w:val="18"/>
      <w:szCs w:val="18"/>
    </w:rPr>
  </w:style>
  <w:style w:type="paragraph" w:styleId="Heading3">
    <w:name w:val="heading 3"/>
    <w:basedOn w:val="Normal"/>
    <w:next w:val="Normal"/>
    <w:link w:val="Heading3Char"/>
    <w:qFormat/>
    <w:rsid w:val="00667D2E"/>
    <w:pPr>
      <w:keepNext/>
      <w:jc w:val="center"/>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D2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67D2E"/>
    <w:rPr>
      <w:rFonts w:ascii="Times New Roman" w:eastAsia="Times New Roman" w:hAnsi="Times New Roman" w:cs="Times New Roman"/>
      <w:b/>
      <w:bCs/>
      <w:kern w:val="28"/>
      <w:sz w:val="18"/>
      <w:szCs w:val="18"/>
    </w:rPr>
  </w:style>
  <w:style w:type="character" w:customStyle="1" w:styleId="Heading3Char">
    <w:name w:val="Heading 3 Char"/>
    <w:basedOn w:val="DefaultParagraphFont"/>
    <w:link w:val="Heading3"/>
    <w:rsid w:val="00667D2E"/>
    <w:rPr>
      <w:rFonts w:ascii="Times New Roman" w:eastAsia="Times New Roman" w:hAnsi="Times New Roman" w:cs="Times New Roman"/>
      <w:b/>
      <w:bCs/>
      <w:sz w:val="20"/>
      <w:szCs w:val="20"/>
    </w:rPr>
  </w:style>
  <w:style w:type="paragraph" w:styleId="Header">
    <w:name w:val="header"/>
    <w:basedOn w:val="Normal"/>
    <w:link w:val="HeaderChar"/>
    <w:semiHidden/>
    <w:rsid w:val="00667D2E"/>
    <w:pPr>
      <w:tabs>
        <w:tab w:val="center" w:pos="4320"/>
        <w:tab w:val="right" w:pos="8640"/>
      </w:tabs>
    </w:pPr>
    <w:rPr>
      <w:rFonts w:eastAsia="Times New Roman"/>
    </w:rPr>
  </w:style>
  <w:style w:type="character" w:customStyle="1" w:styleId="HeaderChar">
    <w:name w:val="Header Char"/>
    <w:basedOn w:val="DefaultParagraphFont"/>
    <w:link w:val="Header"/>
    <w:semiHidden/>
    <w:rsid w:val="00667D2E"/>
    <w:rPr>
      <w:rFonts w:ascii="Times New Roman" w:eastAsia="Times New Roman" w:hAnsi="Times New Roman" w:cs="Times New Roman"/>
      <w:sz w:val="20"/>
      <w:szCs w:val="20"/>
    </w:rPr>
  </w:style>
  <w:style w:type="paragraph" w:styleId="Footer">
    <w:name w:val="footer"/>
    <w:basedOn w:val="Normal"/>
    <w:link w:val="FooterChar"/>
    <w:semiHidden/>
    <w:rsid w:val="00667D2E"/>
    <w:pPr>
      <w:tabs>
        <w:tab w:val="center" w:pos="4320"/>
        <w:tab w:val="right" w:pos="8640"/>
      </w:tabs>
    </w:pPr>
    <w:rPr>
      <w:rFonts w:eastAsia="Times New Roman"/>
    </w:rPr>
  </w:style>
  <w:style w:type="character" w:customStyle="1" w:styleId="FooterChar">
    <w:name w:val="Footer Char"/>
    <w:basedOn w:val="DefaultParagraphFont"/>
    <w:link w:val="Footer"/>
    <w:semiHidden/>
    <w:rsid w:val="00667D2E"/>
    <w:rPr>
      <w:rFonts w:ascii="Times New Roman" w:eastAsia="Times New Roman" w:hAnsi="Times New Roman" w:cs="Times New Roman"/>
      <w:sz w:val="20"/>
      <w:szCs w:val="20"/>
    </w:rPr>
  </w:style>
  <w:style w:type="paragraph" w:styleId="Closing">
    <w:name w:val="Closing"/>
    <w:basedOn w:val="Normal"/>
    <w:link w:val="ClosingChar"/>
    <w:rsid w:val="00667D2E"/>
    <w:pPr>
      <w:keepNext/>
      <w:spacing w:after="120" w:line="240" w:lineRule="atLeast"/>
      <w:ind w:left="4565"/>
      <w:jc w:val="both"/>
    </w:pPr>
    <w:rPr>
      <w:rFonts w:ascii="Garamond" w:eastAsia="Times New Roman" w:hAnsi="Garamond"/>
      <w:kern w:val="18"/>
    </w:rPr>
  </w:style>
  <w:style w:type="character" w:customStyle="1" w:styleId="ClosingChar">
    <w:name w:val="Closing Char"/>
    <w:basedOn w:val="DefaultParagraphFont"/>
    <w:link w:val="Closing"/>
    <w:rsid w:val="00667D2E"/>
    <w:rPr>
      <w:rFonts w:ascii="Garamond" w:eastAsia="Times New Roman" w:hAnsi="Garamond" w:cs="Times New Roman"/>
      <w:kern w:val="18"/>
      <w:sz w:val="20"/>
      <w:szCs w:val="20"/>
    </w:rPr>
  </w:style>
  <w:style w:type="paragraph" w:styleId="Signature">
    <w:name w:val="Signature"/>
    <w:basedOn w:val="Normal"/>
    <w:next w:val="Normal"/>
    <w:link w:val="SignatureChar"/>
    <w:rsid w:val="00667D2E"/>
    <w:pPr>
      <w:keepNext/>
      <w:spacing w:before="880" w:line="240" w:lineRule="atLeast"/>
      <w:ind w:left="4565"/>
    </w:pPr>
    <w:rPr>
      <w:rFonts w:ascii="Garamond" w:hAnsi="Garamond"/>
      <w:kern w:val="18"/>
    </w:rPr>
  </w:style>
  <w:style w:type="character" w:customStyle="1" w:styleId="SignatureChar">
    <w:name w:val="Signature Char"/>
    <w:basedOn w:val="DefaultParagraphFont"/>
    <w:link w:val="Signature"/>
    <w:rsid w:val="00667D2E"/>
    <w:rPr>
      <w:rFonts w:ascii="Garamond" w:hAnsi="Garamond"/>
      <w:kern w:val="18"/>
      <w:sz w:val="20"/>
      <w:szCs w:val="20"/>
    </w:rPr>
  </w:style>
  <w:style w:type="paragraph" w:styleId="BodyText">
    <w:name w:val="Body Text"/>
    <w:basedOn w:val="Normal"/>
    <w:link w:val="BodyTextChar"/>
    <w:rsid w:val="00667D2E"/>
    <w:pPr>
      <w:spacing w:after="240" w:line="240" w:lineRule="atLeast"/>
      <w:ind w:firstLine="360"/>
      <w:jc w:val="both"/>
    </w:pPr>
    <w:rPr>
      <w:rFonts w:ascii="Garamond" w:eastAsia="Times New Roman" w:hAnsi="Garamond"/>
      <w:kern w:val="18"/>
    </w:rPr>
  </w:style>
  <w:style w:type="character" w:customStyle="1" w:styleId="BodyTextChar">
    <w:name w:val="Body Text Char"/>
    <w:basedOn w:val="DefaultParagraphFont"/>
    <w:link w:val="BodyText"/>
    <w:rsid w:val="00667D2E"/>
    <w:rPr>
      <w:rFonts w:ascii="Garamond" w:eastAsia="Times New Roman" w:hAnsi="Garamond" w:cs="Times New Roman"/>
      <w:kern w:val="18"/>
      <w:sz w:val="20"/>
      <w:szCs w:val="20"/>
    </w:rPr>
  </w:style>
  <w:style w:type="paragraph" w:styleId="Salutation">
    <w:name w:val="Salutation"/>
    <w:basedOn w:val="Normal"/>
    <w:next w:val="Normal"/>
    <w:link w:val="SalutationChar"/>
    <w:rsid w:val="00667D2E"/>
    <w:pPr>
      <w:spacing w:before="240" w:after="240" w:line="240" w:lineRule="atLeast"/>
    </w:pPr>
    <w:rPr>
      <w:rFonts w:ascii="Garamond" w:eastAsia="Times New Roman" w:hAnsi="Garamond"/>
      <w:kern w:val="18"/>
    </w:rPr>
  </w:style>
  <w:style w:type="character" w:customStyle="1" w:styleId="SalutationChar">
    <w:name w:val="Salutation Char"/>
    <w:basedOn w:val="DefaultParagraphFont"/>
    <w:link w:val="Salutation"/>
    <w:rsid w:val="00667D2E"/>
    <w:rPr>
      <w:rFonts w:ascii="Garamond" w:eastAsia="Times New Roman" w:hAnsi="Garamond" w:cs="Times New Roman"/>
      <w:kern w:val="18"/>
      <w:sz w:val="20"/>
      <w:szCs w:val="20"/>
    </w:rPr>
  </w:style>
  <w:style w:type="paragraph" w:styleId="Date">
    <w:name w:val="Date"/>
    <w:basedOn w:val="Normal"/>
    <w:next w:val="Normal"/>
    <w:link w:val="DateChar"/>
    <w:rsid w:val="00667D2E"/>
    <w:pPr>
      <w:spacing w:after="220"/>
      <w:ind w:left="4565"/>
      <w:jc w:val="both"/>
    </w:pPr>
    <w:rPr>
      <w:rFonts w:ascii="Garamond" w:eastAsia="Times New Roman" w:hAnsi="Garamond"/>
      <w:kern w:val="18"/>
    </w:rPr>
  </w:style>
  <w:style w:type="character" w:customStyle="1" w:styleId="DateChar">
    <w:name w:val="Date Char"/>
    <w:basedOn w:val="DefaultParagraphFont"/>
    <w:link w:val="Date"/>
    <w:rsid w:val="00667D2E"/>
    <w:rPr>
      <w:rFonts w:ascii="Garamond" w:eastAsia="Times New Roman" w:hAnsi="Garamond" w:cs="Times New Roman"/>
      <w:kern w:val="18"/>
      <w:sz w:val="20"/>
      <w:szCs w:val="20"/>
    </w:rPr>
  </w:style>
  <w:style w:type="paragraph" w:styleId="BodyText2">
    <w:name w:val="Body Text 2"/>
    <w:basedOn w:val="Normal"/>
    <w:link w:val="BodyText2Char"/>
    <w:semiHidden/>
    <w:rsid w:val="00667D2E"/>
    <w:pPr>
      <w:jc w:val="center"/>
    </w:pPr>
    <w:rPr>
      <w:rFonts w:ascii="Arial" w:eastAsia="Times New Roman" w:hAnsi="Arial" w:cs="Arial"/>
      <w:i/>
      <w:iCs/>
      <w:sz w:val="16"/>
      <w:szCs w:val="18"/>
    </w:rPr>
  </w:style>
  <w:style w:type="character" w:customStyle="1" w:styleId="BodyText2Char">
    <w:name w:val="Body Text 2 Char"/>
    <w:basedOn w:val="DefaultParagraphFont"/>
    <w:link w:val="BodyText2"/>
    <w:semiHidden/>
    <w:rsid w:val="00667D2E"/>
    <w:rPr>
      <w:rFonts w:ascii="Arial" w:eastAsia="Times New Roman" w:hAnsi="Arial" w:cs="Arial"/>
      <w:i/>
      <w:iCs/>
      <w:sz w:val="16"/>
      <w:szCs w:val="18"/>
    </w:rPr>
  </w:style>
  <w:style w:type="paragraph" w:styleId="BodyText3">
    <w:name w:val="Body Text 3"/>
    <w:basedOn w:val="Normal"/>
    <w:link w:val="BodyText3Char"/>
    <w:semiHidden/>
    <w:rsid w:val="00667D2E"/>
    <w:pPr>
      <w:jc w:val="center"/>
    </w:pPr>
    <w:rPr>
      <w:rFonts w:ascii="Arial" w:eastAsia="Times New Roman" w:hAnsi="Arial" w:cs="Arial"/>
    </w:rPr>
  </w:style>
  <w:style w:type="character" w:customStyle="1" w:styleId="BodyText3Char">
    <w:name w:val="Body Text 3 Char"/>
    <w:basedOn w:val="DefaultParagraphFont"/>
    <w:link w:val="BodyText3"/>
    <w:semiHidden/>
    <w:rsid w:val="00667D2E"/>
    <w:rPr>
      <w:rFonts w:ascii="Arial" w:eastAsia="Times New Roman" w:hAnsi="Arial" w:cs="Arial"/>
      <w:sz w:val="20"/>
      <w:szCs w:val="20"/>
    </w:rPr>
  </w:style>
  <w:style w:type="character" w:styleId="Hyperlink">
    <w:name w:val="Hyperlink"/>
    <w:basedOn w:val="DefaultParagraphFont"/>
    <w:uiPriority w:val="99"/>
    <w:unhideWhenUsed/>
    <w:rsid w:val="00667D2E"/>
    <w:rPr>
      <w:color w:val="0000FF"/>
      <w:u w:val="single"/>
    </w:rPr>
  </w:style>
  <w:style w:type="paragraph" w:customStyle="1" w:styleId="CcList">
    <w:name w:val="Cc List"/>
    <w:basedOn w:val="Normal"/>
    <w:rsid w:val="00667D2E"/>
    <w:pPr>
      <w:keepLines/>
      <w:spacing w:line="240" w:lineRule="atLeast"/>
      <w:ind w:left="360" w:hanging="360"/>
      <w:jc w:val="both"/>
    </w:pPr>
    <w:rPr>
      <w:rFonts w:ascii="Garamond" w:eastAsia="Times New Roman" w:hAnsi="Garamond"/>
      <w:kern w:val="18"/>
    </w:rPr>
  </w:style>
  <w:style w:type="paragraph" w:customStyle="1" w:styleId="Enclosure">
    <w:name w:val="Enclosure"/>
    <w:basedOn w:val="Normal"/>
    <w:next w:val="CcList"/>
    <w:rsid w:val="00667D2E"/>
    <w:pPr>
      <w:keepNext/>
      <w:keepLines/>
      <w:spacing w:before="120" w:after="120" w:line="240" w:lineRule="atLeast"/>
      <w:jc w:val="both"/>
    </w:pPr>
    <w:rPr>
      <w:rFonts w:ascii="Garamond" w:eastAsia="Times New Roman" w:hAnsi="Garamond"/>
      <w:kern w:val="18"/>
    </w:rPr>
  </w:style>
  <w:style w:type="paragraph" w:customStyle="1" w:styleId="InsideAddress">
    <w:name w:val="Inside Address"/>
    <w:basedOn w:val="Normal"/>
    <w:rsid w:val="00667D2E"/>
    <w:pPr>
      <w:spacing w:line="240" w:lineRule="atLeast"/>
      <w:jc w:val="both"/>
    </w:pPr>
    <w:rPr>
      <w:rFonts w:ascii="Garamond" w:eastAsia="Times New Roman" w:hAnsi="Garamond"/>
      <w:kern w:val="18"/>
    </w:rPr>
  </w:style>
  <w:style w:type="paragraph" w:customStyle="1" w:styleId="InsideAddressName">
    <w:name w:val="Inside Address Name"/>
    <w:basedOn w:val="InsideAddress"/>
    <w:next w:val="InsideAddress"/>
    <w:rsid w:val="00667D2E"/>
    <w:pPr>
      <w:spacing w:before="220"/>
    </w:pPr>
  </w:style>
  <w:style w:type="paragraph" w:customStyle="1" w:styleId="ReferenceInitials">
    <w:name w:val="Reference Initials"/>
    <w:basedOn w:val="Normal"/>
    <w:next w:val="Enclosure"/>
    <w:rsid w:val="00667D2E"/>
    <w:pPr>
      <w:keepNext/>
      <w:spacing w:before="220" w:line="240" w:lineRule="atLeast"/>
    </w:pPr>
    <w:rPr>
      <w:rFonts w:ascii="Garamond" w:eastAsia="Times New Roman" w:hAnsi="Garamond"/>
      <w:kern w:val="18"/>
    </w:rPr>
  </w:style>
  <w:style w:type="paragraph" w:customStyle="1" w:styleId="SignatureCompany">
    <w:name w:val="Signature Company"/>
    <w:basedOn w:val="Signature"/>
    <w:next w:val="ReferenceInitials"/>
    <w:rsid w:val="00667D2E"/>
    <w:pPr>
      <w:spacing w:before="0"/>
    </w:pPr>
    <w:rPr>
      <w:rFonts w:eastAsia="Times New Roman"/>
    </w:rPr>
  </w:style>
  <w:style w:type="paragraph" w:customStyle="1" w:styleId="SignatureJobTitle">
    <w:name w:val="Signature Job Title"/>
    <w:basedOn w:val="Signature"/>
    <w:next w:val="SignatureCompany"/>
    <w:rsid w:val="00667D2E"/>
    <w:pPr>
      <w:spacing w:before="0"/>
    </w:pPr>
    <w:rPr>
      <w:rFonts w:eastAsia="Times New Roman"/>
    </w:rPr>
  </w:style>
  <w:style w:type="paragraph" w:customStyle="1" w:styleId="Default">
    <w:name w:val="Default"/>
    <w:rsid w:val="00594692"/>
    <w:pPr>
      <w:widowControl w:val="0"/>
      <w:autoSpaceDE w:val="0"/>
      <w:autoSpaceDN w:val="0"/>
      <w:adjustRightInd w:val="0"/>
    </w:pPr>
    <w:rPr>
      <w:rFonts w:ascii="Arial" w:eastAsiaTheme="minorEastAsia"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Signature" w:uiPriority="0"/>
    <w:lsdException w:name="Default Paragraph Font" w:uiPriority="0"/>
    <w:lsdException w:name="Body Tex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D2E"/>
  </w:style>
  <w:style w:type="paragraph" w:styleId="Heading1">
    <w:name w:val="heading 1"/>
    <w:basedOn w:val="Normal"/>
    <w:next w:val="Normal"/>
    <w:link w:val="Heading1Char"/>
    <w:qFormat/>
    <w:rsid w:val="00667D2E"/>
    <w:pPr>
      <w:keepNext/>
      <w:tabs>
        <w:tab w:val="left" w:pos="1080"/>
        <w:tab w:val="left" w:pos="5430"/>
      </w:tabs>
      <w:outlineLvl w:val="0"/>
    </w:pPr>
    <w:rPr>
      <w:rFonts w:eastAsia="Times New Roman"/>
      <w:sz w:val="24"/>
    </w:rPr>
  </w:style>
  <w:style w:type="paragraph" w:styleId="Heading2">
    <w:name w:val="heading 2"/>
    <w:basedOn w:val="Normal"/>
    <w:next w:val="Normal"/>
    <w:link w:val="Heading2Char"/>
    <w:qFormat/>
    <w:rsid w:val="00667D2E"/>
    <w:pPr>
      <w:keepNext/>
      <w:widowControl w:val="0"/>
      <w:overflowPunct w:val="0"/>
      <w:autoSpaceDE w:val="0"/>
      <w:autoSpaceDN w:val="0"/>
      <w:adjustRightInd w:val="0"/>
      <w:outlineLvl w:val="1"/>
    </w:pPr>
    <w:rPr>
      <w:rFonts w:eastAsia="Times New Roman"/>
      <w:b/>
      <w:bCs/>
      <w:kern w:val="28"/>
      <w:sz w:val="18"/>
      <w:szCs w:val="18"/>
    </w:rPr>
  </w:style>
  <w:style w:type="paragraph" w:styleId="Heading3">
    <w:name w:val="heading 3"/>
    <w:basedOn w:val="Normal"/>
    <w:next w:val="Normal"/>
    <w:link w:val="Heading3Char"/>
    <w:qFormat/>
    <w:rsid w:val="00667D2E"/>
    <w:pPr>
      <w:keepNext/>
      <w:jc w:val="center"/>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D2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67D2E"/>
    <w:rPr>
      <w:rFonts w:ascii="Times New Roman" w:eastAsia="Times New Roman" w:hAnsi="Times New Roman" w:cs="Times New Roman"/>
      <w:b/>
      <w:bCs/>
      <w:kern w:val="28"/>
      <w:sz w:val="18"/>
      <w:szCs w:val="18"/>
    </w:rPr>
  </w:style>
  <w:style w:type="character" w:customStyle="1" w:styleId="Heading3Char">
    <w:name w:val="Heading 3 Char"/>
    <w:basedOn w:val="DefaultParagraphFont"/>
    <w:link w:val="Heading3"/>
    <w:rsid w:val="00667D2E"/>
    <w:rPr>
      <w:rFonts w:ascii="Times New Roman" w:eastAsia="Times New Roman" w:hAnsi="Times New Roman" w:cs="Times New Roman"/>
      <w:b/>
      <w:bCs/>
      <w:sz w:val="20"/>
      <w:szCs w:val="20"/>
    </w:rPr>
  </w:style>
  <w:style w:type="paragraph" w:styleId="Header">
    <w:name w:val="header"/>
    <w:basedOn w:val="Normal"/>
    <w:link w:val="HeaderChar"/>
    <w:semiHidden/>
    <w:rsid w:val="00667D2E"/>
    <w:pPr>
      <w:tabs>
        <w:tab w:val="center" w:pos="4320"/>
        <w:tab w:val="right" w:pos="8640"/>
      </w:tabs>
    </w:pPr>
    <w:rPr>
      <w:rFonts w:eastAsia="Times New Roman"/>
    </w:rPr>
  </w:style>
  <w:style w:type="character" w:customStyle="1" w:styleId="HeaderChar">
    <w:name w:val="Header Char"/>
    <w:basedOn w:val="DefaultParagraphFont"/>
    <w:link w:val="Header"/>
    <w:semiHidden/>
    <w:rsid w:val="00667D2E"/>
    <w:rPr>
      <w:rFonts w:ascii="Times New Roman" w:eastAsia="Times New Roman" w:hAnsi="Times New Roman" w:cs="Times New Roman"/>
      <w:sz w:val="20"/>
      <w:szCs w:val="20"/>
    </w:rPr>
  </w:style>
  <w:style w:type="paragraph" w:styleId="Footer">
    <w:name w:val="footer"/>
    <w:basedOn w:val="Normal"/>
    <w:link w:val="FooterChar"/>
    <w:semiHidden/>
    <w:rsid w:val="00667D2E"/>
    <w:pPr>
      <w:tabs>
        <w:tab w:val="center" w:pos="4320"/>
        <w:tab w:val="right" w:pos="8640"/>
      </w:tabs>
    </w:pPr>
    <w:rPr>
      <w:rFonts w:eastAsia="Times New Roman"/>
    </w:rPr>
  </w:style>
  <w:style w:type="character" w:customStyle="1" w:styleId="FooterChar">
    <w:name w:val="Footer Char"/>
    <w:basedOn w:val="DefaultParagraphFont"/>
    <w:link w:val="Footer"/>
    <w:semiHidden/>
    <w:rsid w:val="00667D2E"/>
    <w:rPr>
      <w:rFonts w:ascii="Times New Roman" w:eastAsia="Times New Roman" w:hAnsi="Times New Roman" w:cs="Times New Roman"/>
      <w:sz w:val="20"/>
      <w:szCs w:val="20"/>
    </w:rPr>
  </w:style>
  <w:style w:type="paragraph" w:styleId="Closing">
    <w:name w:val="Closing"/>
    <w:basedOn w:val="Normal"/>
    <w:link w:val="ClosingChar"/>
    <w:rsid w:val="00667D2E"/>
    <w:pPr>
      <w:keepNext/>
      <w:spacing w:after="120" w:line="240" w:lineRule="atLeast"/>
      <w:ind w:left="4565"/>
      <w:jc w:val="both"/>
    </w:pPr>
    <w:rPr>
      <w:rFonts w:ascii="Garamond" w:eastAsia="Times New Roman" w:hAnsi="Garamond"/>
      <w:kern w:val="18"/>
    </w:rPr>
  </w:style>
  <w:style w:type="character" w:customStyle="1" w:styleId="ClosingChar">
    <w:name w:val="Closing Char"/>
    <w:basedOn w:val="DefaultParagraphFont"/>
    <w:link w:val="Closing"/>
    <w:rsid w:val="00667D2E"/>
    <w:rPr>
      <w:rFonts w:ascii="Garamond" w:eastAsia="Times New Roman" w:hAnsi="Garamond" w:cs="Times New Roman"/>
      <w:kern w:val="18"/>
      <w:sz w:val="20"/>
      <w:szCs w:val="20"/>
    </w:rPr>
  </w:style>
  <w:style w:type="paragraph" w:styleId="Signature">
    <w:name w:val="Signature"/>
    <w:basedOn w:val="Normal"/>
    <w:next w:val="Normal"/>
    <w:link w:val="SignatureChar"/>
    <w:rsid w:val="00667D2E"/>
    <w:pPr>
      <w:keepNext/>
      <w:spacing w:before="880" w:line="240" w:lineRule="atLeast"/>
      <w:ind w:left="4565"/>
    </w:pPr>
    <w:rPr>
      <w:rFonts w:ascii="Garamond" w:hAnsi="Garamond"/>
      <w:kern w:val="18"/>
    </w:rPr>
  </w:style>
  <w:style w:type="character" w:customStyle="1" w:styleId="SignatureChar">
    <w:name w:val="Signature Char"/>
    <w:basedOn w:val="DefaultParagraphFont"/>
    <w:link w:val="Signature"/>
    <w:rsid w:val="00667D2E"/>
    <w:rPr>
      <w:rFonts w:ascii="Garamond" w:hAnsi="Garamond"/>
      <w:kern w:val="18"/>
      <w:sz w:val="20"/>
      <w:szCs w:val="20"/>
    </w:rPr>
  </w:style>
  <w:style w:type="paragraph" w:styleId="BodyText">
    <w:name w:val="Body Text"/>
    <w:basedOn w:val="Normal"/>
    <w:link w:val="BodyTextChar"/>
    <w:rsid w:val="00667D2E"/>
    <w:pPr>
      <w:spacing w:after="240" w:line="240" w:lineRule="atLeast"/>
      <w:ind w:firstLine="360"/>
      <w:jc w:val="both"/>
    </w:pPr>
    <w:rPr>
      <w:rFonts w:ascii="Garamond" w:eastAsia="Times New Roman" w:hAnsi="Garamond"/>
      <w:kern w:val="18"/>
    </w:rPr>
  </w:style>
  <w:style w:type="character" w:customStyle="1" w:styleId="BodyTextChar">
    <w:name w:val="Body Text Char"/>
    <w:basedOn w:val="DefaultParagraphFont"/>
    <w:link w:val="BodyText"/>
    <w:rsid w:val="00667D2E"/>
    <w:rPr>
      <w:rFonts w:ascii="Garamond" w:eastAsia="Times New Roman" w:hAnsi="Garamond" w:cs="Times New Roman"/>
      <w:kern w:val="18"/>
      <w:sz w:val="20"/>
      <w:szCs w:val="20"/>
    </w:rPr>
  </w:style>
  <w:style w:type="paragraph" w:styleId="Salutation">
    <w:name w:val="Salutation"/>
    <w:basedOn w:val="Normal"/>
    <w:next w:val="Normal"/>
    <w:link w:val="SalutationChar"/>
    <w:rsid w:val="00667D2E"/>
    <w:pPr>
      <w:spacing w:before="240" w:after="240" w:line="240" w:lineRule="atLeast"/>
    </w:pPr>
    <w:rPr>
      <w:rFonts w:ascii="Garamond" w:eastAsia="Times New Roman" w:hAnsi="Garamond"/>
      <w:kern w:val="18"/>
    </w:rPr>
  </w:style>
  <w:style w:type="character" w:customStyle="1" w:styleId="SalutationChar">
    <w:name w:val="Salutation Char"/>
    <w:basedOn w:val="DefaultParagraphFont"/>
    <w:link w:val="Salutation"/>
    <w:rsid w:val="00667D2E"/>
    <w:rPr>
      <w:rFonts w:ascii="Garamond" w:eastAsia="Times New Roman" w:hAnsi="Garamond" w:cs="Times New Roman"/>
      <w:kern w:val="18"/>
      <w:sz w:val="20"/>
      <w:szCs w:val="20"/>
    </w:rPr>
  </w:style>
  <w:style w:type="paragraph" w:styleId="Date">
    <w:name w:val="Date"/>
    <w:basedOn w:val="Normal"/>
    <w:next w:val="Normal"/>
    <w:link w:val="DateChar"/>
    <w:rsid w:val="00667D2E"/>
    <w:pPr>
      <w:spacing w:after="220"/>
      <w:ind w:left="4565"/>
      <w:jc w:val="both"/>
    </w:pPr>
    <w:rPr>
      <w:rFonts w:ascii="Garamond" w:eastAsia="Times New Roman" w:hAnsi="Garamond"/>
      <w:kern w:val="18"/>
    </w:rPr>
  </w:style>
  <w:style w:type="character" w:customStyle="1" w:styleId="DateChar">
    <w:name w:val="Date Char"/>
    <w:basedOn w:val="DefaultParagraphFont"/>
    <w:link w:val="Date"/>
    <w:rsid w:val="00667D2E"/>
    <w:rPr>
      <w:rFonts w:ascii="Garamond" w:eastAsia="Times New Roman" w:hAnsi="Garamond" w:cs="Times New Roman"/>
      <w:kern w:val="18"/>
      <w:sz w:val="20"/>
      <w:szCs w:val="20"/>
    </w:rPr>
  </w:style>
  <w:style w:type="paragraph" w:styleId="BodyText2">
    <w:name w:val="Body Text 2"/>
    <w:basedOn w:val="Normal"/>
    <w:link w:val="BodyText2Char"/>
    <w:semiHidden/>
    <w:rsid w:val="00667D2E"/>
    <w:pPr>
      <w:jc w:val="center"/>
    </w:pPr>
    <w:rPr>
      <w:rFonts w:ascii="Arial" w:eastAsia="Times New Roman" w:hAnsi="Arial" w:cs="Arial"/>
      <w:i/>
      <w:iCs/>
      <w:sz w:val="16"/>
      <w:szCs w:val="18"/>
    </w:rPr>
  </w:style>
  <w:style w:type="character" w:customStyle="1" w:styleId="BodyText2Char">
    <w:name w:val="Body Text 2 Char"/>
    <w:basedOn w:val="DefaultParagraphFont"/>
    <w:link w:val="BodyText2"/>
    <w:semiHidden/>
    <w:rsid w:val="00667D2E"/>
    <w:rPr>
      <w:rFonts w:ascii="Arial" w:eastAsia="Times New Roman" w:hAnsi="Arial" w:cs="Arial"/>
      <w:i/>
      <w:iCs/>
      <w:sz w:val="16"/>
      <w:szCs w:val="18"/>
    </w:rPr>
  </w:style>
  <w:style w:type="paragraph" w:styleId="BodyText3">
    <w:name w:val="Body Text 3"/>
    <w:basedOn w:val="Normal"/>
    <w:link w:val="BodyText3Char"/>
    <w:semiHidden/>
    <w:rsid w:val="00667D2E"/>
    <w:pPr>
      <w:jc w:val="center"/>
    </w:pPr>
    <w:rPr>
      <w:rFonts w:ascii="Arial" w:eastAsia="Times New Roman" w:hAnsi="Arial" w:cs="Arial"/>
    </w:rPr>
  </w:style>
  <w:style w:type="character" w:customStyle="1" w:styleId="BodyText3Char">
    <w:name w:val="Body Text 3 Char"/>
    <w:basedOn w:val="DefaultParagraphFont"/>
    <w:link w:val="BodyText3"/>
    <w:semiHidden/>
    <w:rsid w:val="00667D2E"/>
    <w:rPr>
      <w:rFonts w:ascii="Arial" w:eastAsia="Times New Roman" w:hAnsi="Arial" w:cs="Arial"/>
      <w:sz w:val="20"/>
      <w:szCs w:val="20"/>
    </w:rPr>
  </w:style>
  <w:style w:type="character" w:styleId="Hyperlink">
    <w:name w:val="Hyperlink"/>
    <w:basedOn w:val="DefaultParagraphFont"/>
    <w:uiPriority w:val="99"/>
    <w:unhideWhenUsed/>
    <w:rsid w:val="00667D2E"/>
    <w:rPr>
      <w:color w:val="0000FF"/>
      <w:u w:val="single"/>
    </w:rPr>
  </w:style>
  <w:style w:type="paragraph" w:customStyle="1" w:styleId="CcList">
    <w:name w:val="Cc List"/>
    <w:basedOn w:val="Normal"/>
    <w:rsid w:val="00667D2E"/>
    <w:pPr>
      <w:keepLines/>
      <w:spacing w:line="240" w:lineRule="atLeast"/>
      <w:ind w:left="360" w:hanging="360"/>
      <w:jc w:val="both"/>
    </w:pPr>
    <w:rPr>
      <w:rFonts w:ascii="Garamond" w:eastAsia="Times New Roman" w:hAnsi="Garamond"/>
      <w:kern w:val="18"/>
    </w:rPr>
  </w:style>
  <w:style w:type="paragraph" w:customStyle="1" w:styleId="Enclosure">
    <w:name w:val="Enclosure"/>
    <w:basedOn w:val="Normal"/>
    <w:next w:val="CcList"/>
    <w:rsid w:val="00667D2E"/>
    <w:pPr>
      <w:keepNext/>
      <w:keepLines/>
      <w:spacing w:before="120" w:after="120" w:line="240" w:lineRule="atLeast"/>
      <w:jc w:val="both"/>
    </w:pPr>
    <w:rPr>
      <w:rFonts w:ascii="Garamond" w:eastAsia="Times New Roman" w:hAnsi="Garamond"/>
      <w:kern w:val="18"/>
    </w:rPr>
  </w:style>
  <w:style w:type="paragraph" w:customStyle="1" w:styleId="InsideAddress">
    <w:name w:val="Inside Address"/>
    <w:basedOn w:val="Normal"/>
    <w:rsid w:val="00667D2E"/>
    <w:pPr>
      <w:spacing w:line="240" w:lineRule="atLeast"/>
      <w:jc w:val="both"/>
    </w:pPr>
    <w:rPr>
      <w:rFonts w:ascii="Garamond" w:eastAsia="Times New Roman" w:hAnsi="Garamond"/>
      <w:kern w:val="18"/>
    </w:rPr>
  </w:style>
  <w:style w:type="paragraph" w:customStyle="1" w:styleId="InsideAddressName">
    <w:name w:val="Inside Address Name"/>
    <w:basedOn w:val="InsideAddress"/>
    <w:next w:val="InsideAddress"/>
    <w:rsid w:val="00667D2E"/>
    <w:pPr>
      <w:spacing w:before="220"/>
    </w:pPr>
  </w:style>
  <w:style w:type="paragraph" w:customStyle="1" w:styleId="ReferenceInitials">
    <w:name w:val="Reference Initials"/>
    <w:basedOn w:val="Normal"/>
    <w:next w:val="Enclosure"/>
    <w:rsid w:val="00667D2E"/>
    <w:pPr>
      <w:keepNext/>
      <w:spacing w:before="220" w:line="240" w:lineRule="atLeast"/>
    </w:pPr>
    <w:rPr>
      <w:rFonts w:ascii="Garamond" w:eastAsia="Times New Roman" w:hAnsi="Garamond"/>
      <w:kern w:val="18"/>
    </w:rPr>
  </w:style>
  <w:style w:type="paragraph" w:customStyle="1" w:styleId="SignatureCompany">
    <w:name w:val="Signature Company"/>
    <w:basedOn w:val="Signature"/>
    <w:next w:val="ReferenceInitials"/>
    <w:rsid w:val="00667D2E"/>
    <w:pPr>
      <w:spacing w:before="0"/>
    </w:pPr>
    <w:rPr>
      <w:rFonts w:eastAsia="Times New Roman"/>
    </w:rPr>
  </w:style>
  <w:style w:type="paragraph" w:customStyle="1" w:styleId="SignatureJobTitle">
    <w:name w:val="Signature Job Title"/>
    <w:basedOn w:val="Signature"/>
    <w:next w:val="SignatureCompany"/>
    <w:rsid w:val="00667D2E"/>
    <w:pPr>
      <w:spacing w:before="0"/>
    </w:pPr>
    <w:rPr>
      <w:rFonts w:eastAsia="Times New Roman"/>
    </w:rPr>
  </w:style>
  <w:style w:type="paragraph" w:customStyle="1" w:styleId="Default">
    <w:name w:val="Default"/>
    <w:rsid w:val="00594692"/>
    <w:pPr>
      <w:widowControl w:val="0"/>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E6D11-A618-4EB2-9051-202617A9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4589</Words>
  <Characters>26163</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Estela Rosa-Garcia</dc:creator>
  <cp:lastModifiedBy>Sam Clark</cp:lastModifiedBy>
  <cp:revision>2</cp:revision>
  <dcterms:created xsi:type="dcterms:W3CDTF">2014-07-15T19:00:00Z</dcterms:created>
  <dcterms:modified xsi:type="dcterms:W3CDTF">2014-07-15T19:00:00Z</dcterms:modified>
</cp:coreProperties>
</file>