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A7B0B" w14:textId="77777777" w:rsidR="00B014A2" w:rsidRDefault="00446B36">
      <w:pPr>
        <w:pStyle w:val="Title"/>
        <w:rPr>
          <w:sz w:val="20"/>
          <w:u w:val="single"/>
          <w:lang w:val="fr-FR"/>
        </w:rPr>
      </w:pPr>
      <w:r>
        <w:t>Accounting Assistant</w:t>
      </w:r>
      <w:r w:rsidR="00B014A2">
        <w:t xml:space="preserve"> </w:t>
      </w:r>
    </w:p>
    <w:p w14:paraId="6EBF423D" w14:textId="77777777" w:rsidR="00B014A2" w:rsidRDefault="00B014A2">
      <w:pPr>
        <w:widowControl/>
        <w:jc w:val="both"/>
        <w:rPr>
          <w:rFonts w:ascii="Arial" w:hAnsi="Arial"/>
          <w:smallCaps/>
          <w:sz w:val="20"/>
          <w:u w:val="single"/>
          <w:lang w:val="fr-FR"/>
        </w:rPr>
      </w:pPr>
    </w:p>
    <w:p w14:paraId="3A5D1812" w14:textId="77777777" w:rsidR="00B014A2" w:rsidRDefault="00B014A2">
      <w:pPr>
        <w:widowControl/>
        <w:jc w:val="both"/>
        <w:rPr>
          <w:rFonts w:ascii="Arial" w:hAnsi="Arial"/>
          <w:sz w:val="20"/>
          <w:lang w:val="fr-FR"/>
        </w:rPr>
      </w:pPr>
      <w:r>
        <w:rPr>
          <w:rFonts w:ascii="Arial" w:hAnsi="Arial"/>
          <w:smallCaps/>
          <w:sz w:val="20"/>
          <w:u w:val="single"/>
          <w:lang w:val="fr-FR"/>
        </w:rPr>
        <w:t>Qualifications</w:t>
      </w:r>
      <w:r>
        <w:rPr>
          <w:rFonts w:ascii="Arial" w:hAnsi="Arial"/>
          <w:sz w:val="20"/>
          <w:lang w:val="fr-FR"/>
        </w:rPr>
        <w:t>:</w:t>
      </w:r>
    </w:p>
    <w:p w14:paraId="20713266" w14:textId="77777777" w:rsidR="00B014A2" w:rsidRDefault="00B014A2">
      <w:pPr>
        <w:widowControl/>
        <w:jc w:val="both"/>
        <w:rPr>
          <w:rFonts w:ascii="Arial" w:hAnsi="Arial"/>
          <w:sz w:val="20"/>
        </w:rPr>
      </w:pPr>
    </w:p>
    <w:p w14:paraId="31A72DF3" w14:textId="77777777" w:rsidR="00B014A2" w:rsidRDefault="00B014A2">
      <w:pPr>
        <w:widowControl/>
        <w:jc w:val="both"/>
        <w:rPr>
          <w:rFonts w:ascii="Arial" w:hAnsi="Arial"/>
          <w:sz w:val="20"/>
        </w:rPr>
        <w:sectPr w:rsidR="00B014A2">
          <w:footerReference w:type="default" r:id="rId11"/>
          <w:endnotePr>
            <w:numFmt w:val="decimal"/>
          </w:endnotePr>
          <w:pgSz w:w="12240" w:h="15840"/>
          <w:pgMar w:top="810" w:right="1440" w:bottom="864" w:left="1440" w:header="720" w:footer="720" w:gutter="0"/>
          <w:cols w:space="720"/>
          <w:noEndnote/>
        </w:sectPr>
      </w:pPr>
    </w:p>
    <w:p w14:paraId="759A9446" w14:textId="77777777" w:rsidR="00B014A2" w:rsidRDefault="00B014A2">
      <w:pPr>
        <w:widowControl/>
        <w:numPr>
          <w:ilvl w:val="0"/>
          <w:numId w:val="1"/>
        </w:numPr>
        <w:jc w:val="both"/>
        <w:rPr>
          <w:rFonts w:ascii="Arial" w:hAnsi="Arial"/>
          <w:sz w:val="20"/>
        </w:rPr>
      </w:pPr>
      <w:r>
        <w:rPr>
          <w:rFonts w:ascii="Arial" w:hAnsi="Arial"/>
          <w:sz w:val="20"/>
        </w:rPr>
        <w:t>High school diploma or equivalent.</w:t>
      </w:r>
    </w:p>
    <w:p w14:paraId="463728D5" w14:textId="77777777" w:rsidR="00B014A2" w:rsidRDefault="00B014A2">
      <w:pPr>
        <w:widowControl/>
        <w:numPr>
          <w:ilvl w:val="0"/>
          <w:numId w:val="1"/>
        </w:numPr>
        <w:jc w:val="both"/>
        <w:rPr>
          <w:rFonts w:ascii="Arial" w:hAnsi="Arial"/>
          <w:sz w:val="20"/>
        </w:rPr>
      </w:pPr>
      <w:r>
        <w:rPr>
          <w:rFonts w:ascii="Arial" w:hAnsi="Arial"/>
          <w:sz w:val="20"/>
        </w:rPr>
        <w:t>AA degree or Technical degree preferred.</w:t>
      </w:r>
    </w:p>
    <w:p w14:paraId="4D264054" w14:textId="790CA733" w:rsidR="00B014A2" w:rsidRDefault="00B014A2">
      <w:pPr>
        <w:widowControl/>
        <w:numPr>
          <w:ilvl w:val="0"/>
          <w:numId w:val="1"/>
        </w:numPr>
        <w:jc w:val="both"/>
        <w:rPr>
          <w:rFonts w:ascii="Arial" w:hAnsi="Arial"/>
          <w:sz w:val="20"/>
        </w:rPr>
      </w:pPr>
      <w:r>
        <w:rPr>
          <w:rFonts w:ascii="Arial" w:hAnsi="Arial"/>
          <w:sz w:val="20"/>
        </w:rPr>
        <w:t>Knowledge of computer and data entry</w:t>
      </w:r>
      <w:r w:rsidR="00EC521D">
        <w:rPr>
          <w:rFonts w:ascii="Arial" w:hAnsi="Arial"/>
          <w:sz w:val="20"/>
        </w:rPr>
        <w:t>.</w:t>
      </w:r>
    </w:p>
    <w:p w14:paraId="4F7EC542" w14:textId="046A6834" w:rsidR="00B014A2" w:rsidRDefault="00B014A2">
      <w:pPr>
        <w:widowControl/>
        <w:numPr>
          <w:ilvl w:val="0"/>
          <w:numId w:val="1"/>
        </w:numPr>
        <w:jc w:val="both"/>
        <w:rPr>
          <w:rFonts w:ascii="Arial" w:hAnsi="Arial"/>
          <w:sz w:val="20"/>
        </w:rPr>
      </w:pPr>
      <w:r>
        <w:rPr>
          <w:rFonts w:ascii="Arial" w:hAnsi="Arial"/>
          <w:sz w:val="20"/>
        </w:rPr>
        <w:t>A minimum of two years experience in a</w:t>
      </w:r>
      <w:r w:rsidR="00117A8E">
        <w:rPr>
          <w:rFonts w:ascii="Arial" w:hAnsi="Arial"/>
          <w:sz w:val="20"/>
        </w:rPr>
        <w:t xml:space="preserve">ccounts payable/receivable, and </w:t>
      </w:r>
      <w:r>
        <w:rPr>
          <w:rFonts w:ascii="Arial" w:hAnsi="Arial"/>
          <w:sz w:val="20"/>
        </w:rPr>
        <w:t>pay roll processes</w:t>
      </w:r>
      <w:r w:rsidR="00EC521D">
        <w:rPr>
          <w:rFonts w:ascii="Arial" w:hAnsi="Arial"/>
          <w:sz w:val="20"/>
        </w:rPr>
        <w:t>.</w:t>
      </w:r>
    </w:p>
    <w:p w14:paraId="4D6260A6" w14:textId="77777777" w:rsidR="00B014A2" w:rsidRDefault="00B014A2">
      <w:pPr>
        <w:widowControl/>
        <w:jc w:val="both"/>
        <w:rPr>
          <w:rFonts w:ascii="Arial" w:hAnsi="Arial"/>
          <w:sz w:val="20"/>
        </w:rPr>
      </w:pPr>
    </w:p>
    <w:p w14:paraId="52229AD1" w14:textId="77777777" w:rsidR="00B014A2" w:rsidRDefault="00B014A2">
      <w:pPr>
        <w:widowControl/>
        <w:jc w:val="both"/>
        <w:rPr>
          <w:rFonts w:ascii="Arial" w:hAnsi="Arial"/>
          <w:sz w:val="20"/>
          <w:u w:val="single"/>
        </w:rPr>
        <w:sectPr w:rsidR="00B014A2">
          <w:endnotePr>
            <w:numFmt w:val="decimal"/>
          </w:endnotePr>
          <w:type w:val="continuous"/>
          <w:pgSz w:w="12240" w:h="15840"/>
          <w:pgMar w:top="1152" w:right="1440" w:bottom="864" w:left="1440" w:header="720" w:footer="504" w:gutter="0"/>
          <w:cols w:num="2" w:space="720"/>
          <w:noEndnote/>
        </w:sectPr>
      </w:pPr>
    </w:p>
    <w:p w14:paraId="149A2DF4" w14:textId="77777777" w:rsidR="00B014A2" w:rsidRDefault="00B014A2">
      <w:pPr>
        <w:widowControl/>
        <w:jc w:val="both"/>
        <w:rPr>
          <w:rFonts w:ascii="Arial" w:hAnsi="Arial"/>
          <w:smallCaps/>
          <w:sz w:val="20"/>
        </w:rPr>
      </w:pPr>
      <w:r>
        <w:rPr>
          <w:rFonts w:ascii="Arial" w:hAnsi="Arial"/>
          <w:smallCaps/>
          <w:sz w:val="20"/>
          <w:u w:val="single"/>
        </w:rPr>
        <w:t>Position Specific Job Functions and Competencies</w:t>
      </w:r>
      <w:r>
        <w:rPr>
          <w:rFonts w:ascii="Arial" w:hAnsi="Arial"/>
          <w:smallCaps/>
          <w:sz w:val="20"/>
        </w:rPr>
        <w:t>:</w:t>
      </w:r>
    </w:p>
    <w:p w14:paraId="79E19DF0" w14:textId="77777777" w:rsidR="00B014A2" w:rsidRDefault="00B014A2">
      <w:pPr>
        <w:widowControl/>
        <w:jc w:val="both"/>
        <w:rPr>
          <w:rFonts w:ascii="Arial" w:hAnsi="Arial"/>
          <w:smallCaps/>
          <w:sz w:val="20"/>
        </w:rPr>
      </w:pPr>
    </w:p>
    <w:p w14:paraId="5F74F825" w14:textId="77777777" w:rsidR="00B014A2" w:rsidRDefault="00B014A2">
      <w:pPr>
        <w:rPr>
          <w:rFonts w:ascii="Arial" w:hAnsi="Arial" w:cs="Arial"/>
          <w:sz w:val="20"/>
        </w:rPr>
      </w:pPr>
      <w:r>
        <w:rPr>
          <w:rFonts w:ascii="Arial" w:hAnsi="Arial" w:cs="Arial"/>
          <w:sz w:val="20"/>
        </w:rPr>
        <w:t xml:space="preserve">    1. Professional Demeanor</w:t>
      </w:r>
    </w:p>
    <w:p w14:paraId="25609C4D" w14:textId="36C6E40F" w:rsidR="00B014A2" w:rsidRDefault="00B014A2">
      <w:pPr>
        <w:numPr>
          <w:ilvl w:val="0"/>
          <w:numId w:val="36"/>
        </w:numPr>
        <w:tabs>
          <w:tab w:val="clear" w:pos="1080"/>
          <w:tab w:val="num" w:pos="1170"/>
        </w:tabs>
        <w:ind w:left="1170" w:hanging="450"/>
        <w:rPr>
          <w:rFonts w:ascii="Arial" w:hAnsi="Arial" w:cs="Arial"/>
          <w:sz w:val="20"/>
        </w:rPr>
      </w:pPr>
      <w:r>
        <w:rPr>
          <w:rFonts w:ascii="Arial" w:hAnsi="Arial" w:cs="Arial"/>
          <w:sz w:val="20"/>
        </w:rPr>
        <w:t>Responds to the needs of the public, staff, contractors and vendo</w:t>
      </w:r>
      <w:r w:rsidR="00EC521D">
        <w:rPr>
          <w:rFonts w:ascii="Arial" w:hAnsi="Arial" w:cs="Arial"/>
          <w:sz w:val="20"/>
        </w:rPr>
        <w:t>rs in a service friendly manner.</w:t>
      </w:r>
    </w:p>
    <w:p w14:paraId="06590F4B" w14:textId="02A595BB" w:rsidR="00B014A2" w:rsidRDefault="00B014A2">
      <w:pPr>
        <w:numPr>
          <w:ilvl w:val="0"/>
          <w:numId w:val="36"/>
        </w:numPr>
        <w:tabs>
          <w:tab w:val="clear" w:pos="1080"/>
          <w:tab w:val="num" w:pos="1170"/>
        </w:tabs>
        <w:ind w:left="1170" w:hanging="450"/>
        <w:rPr>
          <w:rFonts w:ascii="Arial" w:hAnsi="Arial" w:cs="Arial"/>
          <w:sz w:val="20"/>
        </w:rPr>
      </w:pPr>
      <w:r>
        <w:rPr>
          <w:rFonts w:ascii="Arial" w:hAnsi="Arial" w:cs="Arial"/>
          <w:sz w:val="20"/>
        </w:rPr>
        <w:t>Applies skills that demonstrate the promotion of a productive team environment</w:t>
      </w:r>
      <w:r w:rsidR="00EC521D">
        <w:rPr>
          <w:rFonts w:ascii="Arial" w:hAnsi="Arial" w:cs="Arial"/>
          <w:sz w:val="20"/>
        </w:rPr>
        <w:t>.</w:t>
      </w:r>
    </w:p>
    <w:p w14:paraId="21AC5124" w14:textId="77777777" w:rsidR="00B014A2" w:rsidRDefault="00B014A2">
      <w:pPr>
        <w:ind w:left="720"/>
        <w:rPr>
          <w:rFonts w:ascii="Arial" w:hAnsi="Arial" w:cs="Arial"/>
          <w:sz w:val="20"/>
        </w:rPr>
      </w:pPr>
    </w:p>
    <w:p w14:paraId="6AB1A1F3" w14:textId="77777777" w:rsidR="00B014A2" w:rsidRDefault="00B014A2">
      <w:pPr>
        <w:ind w:left="360" w:hanging="90"/>
        <w:rPr>
          <w:rFonts w:ascii="Arial" w:hAnsi="Arial" w:cs="Arial"/>
          <w:sz w:val="20"/>
        </w:rPr>
      </w:pPr>
      <w:r>
        <w:rPr>
          <w:rFonts w:ascii="Arial" w:hAnsi="Arial" w:cs="Arial"/>
          <w:sz w:val="20"/>
        </w:rPr>
        <w:t>2.  Knowledge of Job</w:t>
      </w:r>
    </w:p>
    <w:p w14:paraId="3B9ED93E" w14:textId="6BF25B23" w:rsidR="00B014A2" w:rsidRPr="00614E15" w:rsidRDefault="002F45A3">
      <w:pPr>
        <w:numPr>
          <w:ilvl w:val="0"/>
          <w:numId w:val="37"/>
        </w:numPr>
        <w:tabs>
          <w:tab w:val="clear" w:pos="1080"/>
          <w:tab w:val="num" w:pos="1170"/>
        </w:tabs>
        <w:rPr>
          <w:rFonts w:ascii="Arial" w:hAnsi="Arial" w:cs="Arial"/>
          <w:sz w:val="20"/>
        </w:rPr>
      </w:pPr>
      <w:r w:rsidRPr="00614E15">
        <w:rPr>
          <w:rFonts w:ascii="Arial" w:hAnsi="Arial" w:cs="Arial"/>
          <w:sz w:val="20"/>
        </w:rPr>
        <w:t>Prepares and processes Accounts P</w:t>
      </w:r>
      <w:r w:rsidR="001526F7" w:rsidRPr="00614E15">
        <w:rPr>
          <w:rFonts w:ascii="Arial" w:hAnsi="Arial" w:cs="Arial"/>
          <w:sz w:val="20"/>
        </w:rPr>
        <w:t>ayable</w:t>
      </w:r>
      <w:r w:rsidR="00EC521D" w:rsidRPr="00614E15">
        <w:rPr>
          <w:rFonts w:ascii="Arial" w:hAnsi="Arial" w:cs="Arial"/>
          <w:sz w:val="20"/>
        </w:rPr>
        <w:t xml:space="preserve">. </w:t>
      </w:r>
    </w:p>
    <w:p w14:paraId="580103ED" w14:textId="4C950ED4" w:rsidR="00B014A2" w:rsidRPr="00614E15" w:rsidRDefault="00B014A2" w:rsidP="00614E15">
      <w:pPr>
        <w:ind w:left="720"/>
        <w:rPr>
          <w:rFonts w:ascii="Arial" w:hAnsi="Arial" w:cs="Arial"/>
          <w:sz w:val="20"/>
        </w:rPr>
      </w:pPr>
    </w:p>
    <w:p w14:paraId="62218F4C" w14:textId="4F5D14FC" w:rsidR="006908AA" w:rsidRPr="00614E15" w:rsidRDefault="006908AA" w:rsidP="006908AA">
      <w:pPr>
        <w:numPr>
          <w:ilvl w:val="0"/>
          <w:numId w:val="37"/>
        </w:numPr>
        <w:tabs>
          <w:tab w:val="clear" w:pos="1080"/>
          <w:tab w:val="num" w:pos="1170"/>
        </w:tabs>
        <w:rPr>
          <w:rFonts w:ascii="Arial" w:hAnsi="Arial" w:cs="Arial"/>
          <w:sz w:val="20"/>
        </w:rPr>
      </w:pPr>
      <w:r w:rsidRPr="00614E15">
        <w:rPr>
          <w:rFonts w:ascii="Arial" w:hAnsi="Arial" w:cs="Arial"/>
          <w:sz w:val="20"/>
        </w:rPr>
        <w:t>Audit</w:t>
      </w:r>
      <w:r w:rsidR="00EC521D" w:rsidRPr="00614E15">
        <w:rPr>
          <w:rFonts w:ascii="Arial" w:hAnsi="Arial" w:cs="Arial"/>
          <w:sz w:val="20"/>
        </w:rPr>
        <w:t xml:space="preserve"> invoices for correctness</w:t>
      </w:r>
      <w:r w:rsidRPr="00614E15">
        <w:rPr>
          <w:rFonts w:ascii="Arial" w:hAnsi="Arial" w:cs="Arial"/>
          <w:sz w:val="20"/>
        </w:rPr>
        <w:t>.</w:t>
      </w:r>
      <w:r w:rsidR="00EC521D" w:rsidRPr="00614E15">
        <w:rPr>
          <w:rFonts w:ascii="Arial" w:hAnsi="Arial" w:cs="Arial"/>
          <w:sz w:val="20"/>
        </w:rPr>
        <w:t xml:space="preserve"> </w:t>
      </w:r>
      <w:r w:rsidRPr="00614E15">
        <w:rPr>
          <w:rFonts w:ascii="Arial" w:hAnsi="Arial" w:cs="Arial"/>
          <w:sz w:val="20"/>
        </w:rPr>
        <w:t xml:space="preserve"> Contact vendors to ensure invoice accuracy and removal of sale</w:t>
      </w:r>
      <w:r w:rsidR="00614E15" w:rsidRPr="00614E15">
        <w:rPr>
          <w:rFonts w:ascii="Arial" w:hAnsi="Arial" w:cs="Arial"/>
          <w:sz w:val="20"/>
        </w:rPr>
        <w:t xml:space="preserve">s tax as needed. </w:t>
      </w:r>
    </w:p>
    <w:p w14:paraId="151B0D5A" w14:textId="6CACC472" w:rsidR="006908AA" w:rsidRPr="00614E15" w:rsidRDefault="006908AA" w:rsidP="006908AA">
      <w:pPr>
        <w:numPr>
          <w:ilvl w:val="0"/>
          <w:numId w:val="37"/>
        </w:numPr>
        <w:tabs>
          <w:tab w:val="clear" w:pos="1080"/>
          <w:tab w:val="num" w:pos="1170"/>
        </w:tabs>
        <w:rPr>
          <w:rFonts w:ascii="Arial" w:hAnsi="Arial" w:cs="Arial"/>
          <w:sz w:val="20"/>
        </w:rPr>
      </w:pPr>
      <w:r w:rsidRPr="00614E15">
        <w:rPr>
          <w:rFonts w:ascii="Arial" w:hAnsi="Arial" w:cs="Arial"/>
          <w:sz w:val="20"/>
        </w:rPr>
        <w:t xml:space="preserve">Utilize </w:t>
      </w:r>
      <w:r w:rsidR="00EC521D" w:rsidRPr="00614E15">
        <w:rPr>
          <w:rFonts w:ascii="Arial" w:hAnsi="Arial" w:cs="Arial"/>
          <w:sz w:val="20"/>
        </w:rPr>
        <w:t>appropriate accounting codes</w:t>
      </w:r>
      <w:r w:rsidRPr="00614E15">
        <w:rPr>
          <w:rFonts w:ascii="Arial" w:hAnsi="Arial" w:cs="Arial"/>
          <w:sz w:val="20"/>
        </w:rPr>
        <w:t>.</w:t>
      </w:r>
      <w:r w:rsidR="00EC521D" w:rsidRPr="00614E15">
        <w:rPr>
          <w:rFonts w:ascii="Arial" w:hAnsi="Arial" w:cs="Arial"/>
          <w:sz w:val="20"/>
        </w:rPr>
        <w:t xml:space="preserve"> </w:t>
      </w:r>
    </w:p>
    <w:p w14:paraId="4F708DD8" w14:textId="2F7B1DCF" w:rsidR="00EC521D" w:rsidRPr="00614E15" w:rsidRDefault="006908AA" w:rsidP="00EC521D">
      <w:pPr>
        <w:numPr>
          <w:ilvl w:val="0"/>
          <w:numId w:val="37"/>
        </w:numPr>
        <w:tabs>
          <w:tab w:val="clear" w:pos="1080"/>
          <w:tab w:val="num" w:pos="1170"/>
        </w:tabs>
        <w:rPr>
          <w:rFonts w:ascii="Arial" w:hAnsi="Arial" w:cs="Arial"/>
          <w:sz w:val="20"/>
        </w:rPr>
      </w:pPr>
      <w:r w:rsidRPr="00614E15">
        <w:rPr>
          <w:rFonts w:ascii="Arial" w:hAnsi="Arial" w:cs="Arial"/>
          <w:sz w:val="20"/>
        </w:rPr>
        <w:t>P</w:t>
      </w:r>
      <w:r w:rsidR="00EC521D" w:rsidRPr="00614E15">
        <w:rPr>
          <w:rFonts w:ascii="Arial" w:hAnsi="Arial" w:cs="Arial"/>
          <w:sz w:val="20"/>
        </w:rPr>
        <w:t>repares and enters correcting journ</w:t>
      </w:r>
      <w:r w:rsidR="00614E15" w:rsidRPr="00614E15">
        <w:rPr>
          <w:rFonts w:ascii="Arial" w:hAnsi="Arial" w:cs="Arial"/>
          <w:sz w:val="20"/>
        </w:rPr>
        <w:t>al entries as needed for the Comptroller review.</w:t>
      </w:r>
    </w:p>
    <w:p w14:paraId="13E480BC" w14:textId="568790CB" w:rsidR="00EC521D" w:rsidRPr="00614E15" w:rsidRDefault="00EC521D" w:rsidP="00EC521D">
      <w:pPr>
        <w:numPr>
          <w:ilvl w:val="0"/>
          <w:numId w:val="37"/>
        </w:numPr>
        <w:tabs>
          <w:tab w:val="clear" w:pos="1080"/>
          <w:tab w:val="num" w:pos="1170"/>
        </w:tabs>
        <w:rPr>
          <w:rFonts w:ascii="Arial" w:hAnsi="Arial" w:cs="Arial"/>
          <w:sz w:val="20"/>
        </w:rPr>
      </w:pPr>
      <w:r w:rsidRPr="00614E15">
        <w:rPr>
          <w:rFonts w:ascii="Arial" w:hAnsi="Arial" w:cs="Arial"/>
          <w:sz w:val="20"/>
        </w:rPr>
        <w:t xml:space="preserve">Make online purchases that have been approved by </w:t>
      </w:r>
      <w:r w:rsidR="006908AA" w:rsidRPr="00614E15">
        <w:rPr>
          <w:rFonts w:ascii="Arial" w:hAnsi="Arial" w:cs="Arial"/>
          <w:sz w:val="20"/>
        </w:rPr>
        <w:t xml:space="preserve">proper </w:t>
      </w:r>
      <w:r w:rsidR="000A4E86" w:rsidRPr="00614E15">
        <w:rPr>
          <w:rFonts w:ascii="Arial" w:hAnsi="Arial" w:cs="Arial"/>
          <w:sz w:val="20"/>
        </w:rPr>
        <w:t>chain of command</w:t>
      </w:r>
      <w:r w:rsidR="00614E15" w:rsidRPr="00614E15">
        <w:rPr>
          <w:rFonts w:ascii="Arial" w:hAnsi="Arial" w:cs="Arial"/>
          <w:sz w:val="20"/>
        </w:rPr>
        <w:t>.</w:t>
      </w:r>
    </w:p>
    <w:p w14:paraId="3A008439" w14:textId="0FBFC7C8" w:rsidR="00B014A2" w:rsidRPr="00614E15" w:rsidRDefault="00B014A2">
      <w:pPr>
        <w:numPr>
          <w:ilvl w:val="0"/>
          <w:numId w:val="37"/>
        </w:numPr>
        <w:tabs>
          <w:tab w:val="clear" w:pos="1080"/>
          <w:tab w:val="num" w:pos="1170"/>
        </w:tabs>
        <w:rPr>
          <w:rFonts w:ascii="Arial" w:hAnsi="Arial" w:cs="Arial"/>
          <w:sz w:val="20"/>
        </w:rPr>
      </w:pPr>
      <w:r w:rsidRPr="00614E15">
        <w:rPr>
          <w:rFonts w:ascii="Arial" w:hAnsi="Arial" w:cs="Arial"/>
          <w:sz w:val="20"/>
        </w:rPr>
        <w:t>Monitors and maintains contractual relationships with vendors and lessors</w:t>
      </w:r>
      <w:r w:rsidR="00EC521D" w:rsidRPr="00614E15">
        <w:rPr>
          <w:rFonts w:ascii="Arial" w:hAnsi="Arial" w:cs="Arial"/>
          <w:sz w:val="20"/>
        </w:rPr>
        <w:t>.</w:t>
      </w:r>
    </w:p>
    <w:p w14:paraId="40DD527A" w14:textId="2CF7DF07" w:rsidR="00B014A2" w:rsidRPr="00614E15" w:rsidRDefault="00A54821">
      <w:pPr>
        <w:numPr>
          <w:ilvl w:val="0"/>
          <w:numId w:val="37"/>
        </w:numPr>
        <w:tabs>
          <w:tab w:val="clear" w:pos="1080"/>
          <w:tab w:val="num" w:pos="1170"/>
        </w:tabs>
        <w:rPr>
          <w:rFonts w:ascii="Arial" w:hAnsi="Arial" w:cs="Arial"/>
          <w:sz w:val="20"/>
        </w:rPr>
      </w:pPr>
      <w:r w:rsidRPr="00614E15">
        <w:rPr>
          <w:rFonts w:ascii="Arial" w:hAnsi="Arial" w:cs="Arial"/>
          <w:sz w:val="20"/>
        </w:rPr>
        <w:t>Monitors budgets and prepares budget modifications as necessary</w:t>
      </w:r>
      <w:r w:rsidR="00AB5B1C" w:rsidRPr="00614E15">
        <w:rPr>
          <w:rFonts w:ascii="Arial" w:hAnsi="Arial" w:cs="Arial"/>
          <w:sz w:val="20"/>
        </w:rPr>
        <w:t xml:space="preserve"> or requested.</w:t>
      </w:r>
    </w:p>
    <w:p w14:paraId="05B1EF03" w14:textId="14967D84" w:rsidR="00AF21B0" w:rsidRPr="00614E15" w:rsidRDefault="00AF21B0" w:rsidP="00AF21B0">
      <w:pPr>
        <w:pStyle w:val="ListParagraph"/>
        <w:numPr>
          <w:ilvl w:val="0"/>
          <w:numId w:val="37"/>
        </w:numPr>
        <w:rPr>
          <w:rFonts w:ascii="Arial" w:hAnsi="Arial" w:cs="Arial"/>
          <w:sz w:val="20"/>
          <w:szCs w:val="20"/>
        </w:rPr>
      </w:pPr>
      <w:r w:rsidRPr="00614E15">
        <w:rPr>
          <w:rFonts w:ascii="Arial" w:hAnsi="Arial" w:cs="Arial"/>
          <w:sz w:val="20"/>
          <w:szCs w:val="20"/>
        </w:rPr>
        <w:t>Assists and provides backup for monthly preparation of financial reports.</w:t>
      </w:r>
    </w:p>
    <w:p w14:paraId="162AEDA8" w14:textId="1B26D579" w:rsidR="00AF21B0" w:rsidRPr="00614E15" w:rsidRDefault="00AF21B0" w:rsidP="00AF21B0">
      <w:pPr>
        <w:pStyle w:val="ListParagraph"/>
        <w:numPr>
          <w:ilvl w:val="0"/>
          <w:numId w:val="37"/>
        </w:numPr>
        <w:rPr>
          <w:rFonts w:ascii="Arial" w:hAnsi="Arial" w:cs="Arial"/>
          <w:sz w:val="20"/>
          <w:szCs w:val="20"/>
        </w:rPr>
      </w:pPr>
      <w:r w:rsidRPr="00614E15">
        <w:rPr>
          <w:rFonts w:ascii="Arial" w:hAnsi="Arial" w:cs="Arial"/>
          <w:sz w:val="20"/>
          <w:szCs w:val="20"/>
        </w:rPr>
        <w:t>Maintains Employee Payroll Allocation File.</w:t>
      </w:r>
    </w:p>
    <w:p w14:paraId="2828E62D" w14:textId="77777777" w:rsidR="00117A8E" w:rsidRPr="00614E15" w:rsidRDefault="00AB5B1C" w:rsidP="00117A8E">
      <w:pPr>
        <w:pStyle w:val="ListParagraph"/>
        <w:numPr>
          <w:ilvl w:val="0"/>
          <w:numId w:val="37"/>
        </w:numPr>
        <w:rPr>
          <w:rFonts w:ascii="Arial" w:hAnsi="Arial" w:cs="Arial"/>
          <w:sz w:val="20"/>
          <w:szCs w:val="20"/>
        </w:rPr>
      </w:pPr>
      <w:r w:rsidRPr="00614E15">
        <w:rPr>
          <w:rFonts w:ascii="Arial" w:hAnsi="Arial" w:cs="Arial"/>
          <w:sz w:val="20"/>
          <w:szCs w:val="20"/>
        </w:rPr>
        <w:t>Ma</w:t>
      </w:r>
      <w:r w:rsidR="001526F7" w:rsidRPr="00614E15">
        <w:rPr>
          <w:rFonts w:ascii="Arial" w:hAnsi="Arial" w:cs="Arial"/>
          <w:sz w:val="20"/>
          <w:szCs w:val="20"/>
        </w:rPr>
        <w:t>intains Expense Allocation File and vendor allocation files.</w:t>
      </w:r>
    </w:p>
    <w:p w14:paraId="5E2256EA" w14:textId="6290181E" w:rsidR="00117A8E" w:rsidRPr="00614E15" w:rsidRDefault="00117A8E" w:rsidP="00117A8E">
      <w:pPr>
        <w:pStyle w:val="ListParagraph"/>
        <w:numPr>
          <w:ilvl w:val="0"/>
          <w:numId w:val="37"/>
        </w:numPr>
        <w:rPr>
          <w:rFonts w:ascii="Arial" w:hAnsi="Arial" w:cs="Arial"/>
          <w:sz w:val="20"/>
          <w:szCs w:val="20"/>
        </w:rPr>
      </w:pPr>
      <w:r w:rsidRPr="00614E15">
        <w:rPr>
          <w:rFonts w:ascii="Arial" w:hAnsi="Arial" w:cs="Arial"/>
          <w:sz w:val="20"/>
        </w:rPr>
        <w:t>Prepares and processes payroll.</w:t>
      </w:r>
    </w:p>
    <w:p w14:paraId="06AF574C" w14:textId="13BB8706" w:rsidR="002F63B0" w:rsidRPr="00614E15" w:rsidRDefault="00A54821" w:rsidP="002F63B0">
      <w:pPr>
        <w:pStyle w:val="ListParagraph"/>
        <w:numPr>
          <w:ilvl w:val="0"/>
          <w:numId w:val="37"/>
        </w:numPr>
        <w:rPr>
          <w:rFonts w:ascii="Arial" w:hAnsi="Arial" w:cs="Arial"/>
          <w:sz w:val="20"/>
          <w:szCs w:val="20"/>
        </w:rPr>
      </w:pPr>
      <w:r w:rsidRPr="00614E15">
        <w:rPr>
          <w:rFonts w:ascii="Arial" w:hAnsi="Arial" w:cs="Arial"/>
          <w:sz w:val="20"/>
          <w:szCs w:val="20"/>
        </w:rPr>
        <w:t>Prepare</w:t>
      </w:r>
      <w:r w:rsidR="00082E73" w:rsidRPr="00614E15">
        <w:rPr>
          <w:rFonts w:ascii="Arial" w:hAnsi="Arial" w:cs="Arial"/>
          <w:sz w:val="20"/>
          <w:szCs w:val="20"/>
        </w:rPr>
        <w:t>s</w:t>
      </w:r>
      <w:r w:rsidRPr="00614E15">
        <w:rPr>
          <w:rFonts w:ascii="Arial" w:hAnsi="Arial" w:cs="Arial"/>
          <w:sz w:val="20"/>
          <w:szCs w:val="20"/>
        </w:rPr>
        <w:t xml:space="preserve"> correcting J</w:t>
      </w:r>
      <w:r w:rsidR="00614E15" w:rsidRPr="00614E15">
        <w:rPr>
          <w:rFonts w:ascii="Arial" w:hAnsi="Arial" w:cs="Arial"/>
          <w:sz w:val="20"/>
          <w:szCs w:val="20"/>
        </w:rPr>
        <w:t>ournal Entries as needed for Comptroller</w:t>
      </w:r>
      <w:r w:rsidR="002F63B0" w:rsidRPr="00614E15">
        <w:rPr>
          <w:rFonts w:ascii="Arial" w:hAnsi="Arial" w:cs="Arial"/>
          <w:sz w:val="20"/>
          <w:szCs w:val="20"/>
        </w:rPr>
        <w:t xml:space="preserve"> review prior to General Ledger</w:t>
      </w:r>
    </w:p>
    <w:p w14:paraId="56809977" w14:textId="1EC7C0C7" w:rsidR="00AF21B0" w:rsidRPr="00135C7D" w:rsidRDefault="00A54821" w:rsidP="00135C7D">
      <w:pPr>
        <w:pStyle w:val="ListParagraph"/>
        <w:ind w:left="1080"/>
        <w:rPr>
          <w:rFonts w:ascii="Arial" w:hAnsi="Arial" w:cs="Arial"/>
          <w:sz w:val="20"/>
          <w:szCs w:val="20"/>
        </w:rPr>
      </w:pPr>
      <w:r w:rsidRPr="00614E15">
        <w:rPr>
          <w:rFonts w:ascii="Arial" w:hAnsi="Arial" w:cs="Arial"/>
          <w:sz w:val="20"/>
          <w:szCs w:val="20"/>
        </w:rPr>
        <w:t>update.</w:t>
      </w:r>
      <w:bookmarkStart w:id="0" w:name="_GoBack"/>
      <w:bookmarkEnd w:id="0"/>
    </w:p>
    <w:p w14:paraId="1E8C3D8E" w14:textId="77777777" w:rsidR="002F63B0" w:rsidRPr="00614E15" w:rsidRDefault="00AF21B0" w:rsidP="002F63B0">
      <w:pPr>
        <w:pStyle w:val="ListParagraph"/>
        <w:numPr>
          <w:ilvl w:val="0"/>
          <w:numId w:val="37"/>
        </w:numPr>
        <w:rPr>
          <w:rFonts w:ascii="Arial" w:hAnsi="Arial" w:cs="Arial"/>
          <w:sz w:val="20"/>
          <w:szCs w:val="20"/>
        </w:rPr>
      </w:pPr>
      <w:r w:rsidRPr="00614E15">
        <w:rPr>
          <w:rFonts w:ascii="Arial" w:hAnsi="Arial" w:cs="Arial"/>
          <w:sz w:val="20"/>
          <w:szCs w:val="20"/>
        </w:rPr>
        <w:t>Provides backup for grant reporting as needed.</w:t>
      </w:r>
    </w:p>
    <w:p w14:paraId="05222377" w14:textId="77777777" w:rsidR="002F63B0" w:rsidRPr="00614E15" w:rsidRDefault="00A54821" w:rsidP="002F63B0">
      <w:pPr>
        <w:pStyle w:val="ListParagraph"/>
        <w:numPr>
          <w:ilvl w:val="0"/>
          <w:numId w:val="37"/>
        </w:numPr>
        <w:rPr>
          <w:rFonts w:ascii="Arial" w:hAnsi="Arial" w:cs="Arial"/>
          <w:sz w:val="20"/>
          <w:szCs w:val="20"/>
        </w:rPr>
      </w:pPr>
      <w:r w:rsidRPr="00614E15">
        <w:rPr>
          <w:rFonts w:ascii="Arial" w:hAnsi="Arial" w:cs="Arial"/>
          <w:sz w:val="20"/>
        </w:rPr>
        <w:t>Perform</w:t>
      </w:r>
      <w:r w:rsidR="00082E73" w:rsidRPr="00614E15">
        <w:rPr>
          <w:rFonts w:ascii="Arial" w:hAnsi="Arial" w:cs="Arial"/>
          <w:sz w:val="20"/>
        </w:rPr>
        <w:t>s</w:t>
      </w:r>
      <w:r w:rsidRPr="00614E15">
        <w:rPr>
          <w:rFonts w:ascii="Arial" w:hAnsi="Arial" w:cs="Arial"/>
          <w:sz w:val="20"/>
        </w:rPr>
        <w:t xml:space="preserve"> any and all tasks in Department when required due to vacation or illness.</w:t>
      </w:r>
    </w:p>
    <w:p w14:paraId="09B74C86" w14:textId="475CC543" w:rsidR="00B014A2" w:rsidRPr="00614E15" w:rsidRDefault="00AF21B0" w:rsidP="002F63B0">
      <w:pPr>
        <w:pStyle w:val="ListParagraph"/>
        <w:numPr>
          <w:ilvl w:val="0"/>
          <w:numId w:val="37"/>
        </w:numPr>
        <w:rPr>
          <w:rFonts w:ascii="Arial" w:hAnsi="Arial" w:cs="Arial"/>
          <w:sz w:val="20"/>
          <w:szCs w:val="20"/>
        </w:rPr>
      </w:pPr>
      <w:r w:rsidRPr="00614E15">
        <w:rPr>
          <w:rFonts w:ascii="Arial" w:hAnsi="Arial" w:cs="Arial"/>
          <w:sz w:val="20"/>
          <w:szCs w:val="20"/>
        </w:rPr>
        <w:t>Assist COO</w:t>
      </w:r>
      <w:r w:rsidR="000A4E86" w:rsidRPr="00614E15">
        <w:rPr>
          <w:rFonts w:ascii="Arial" w:hAnsi="Arial" w:cs="Arial"/>
          <w:sz w:val="20"/>
          <w:szCs w:val="20"/>
        </w:rPr>
        <w:t xml:space="preserve"> and CEO</w:t>
      </w:r>
      <w:r w:rsidRPr="00614E15">
        <w:rPr>
          <w:rFonts w:ascii="Arial" w:hAnsi="Arial" w:cs="Arial"/>
          <w:sz w:val="20"/>
          <w:szCs w:val="20"/>
        </w:rPr>
        <w:t xml:space="preserve"> as requested on special project</w:t>
      </w:r>
      <w:r w:rsidR="00EC521D" w:rsidRPr="00614E15">
        <w:rPr>
          <w:rFonts w:ascii="Arial" w:hAnsi="Arial" w:cs="Arial"/>
          <w:sz w:val="20"/>
          <w:szCs w:val="20"/>
        </w:rPr>
        <w:t>s.</w:t>
      </w:r>
    </w:p>
    <w:p w14:paraId="21549A19" w14:textId="4962B71C" w:rsidR="006908AA" w:rsidRPr="00614E15" w:rsidRDefault="006908AA" w:rsidP="002F63B0">
      <w:pPr>
        <w:pStyle w:val="ListParagraph"/>
        <w:numPr>
          <w:ilvl w:val="0"/>
          <w:numId w:val="37"/>
        </w:numPr>
        <w:rPr>
          <w:rFonts w:ascii="Arial" w:hAnsi="Arial" w:cs="Arial"/>
          <w:sz w:val="20"/>
          <w:szCs w:val="20"/>
        </w:rPr>
      </w:pPr>
      <w:r w:rsidRPr="00614E15">
        <w:rPr>
          <w:rFonts w:ascii="Arial" w:hAnsi="Arial" w:cs="Arial"/>
          <w:sz w:val="20"/>
          <w:szCs w:val="20"/>
        </w:rPr>
        <w:t>Assist Human Resources as necessary with Personal Action Forms and special projects.</w:t>
      </w:r>
      <w:r w:rsidR="00614E15" w:rsidRPr="00614E15">
        <w:rPr>
          <w:rFonts w:ascii="Arial" w:hAnsi="Arial" w:cs="Arial"/>
          <w:sz w:val="20"/>
        </w:rPr>
        <w:t xml:space="preserve"> </w:t>
      </w:r>
    </w:p>
    <w:p w14:paraId="57FF5E4F" w14:textId="77777777" w:rsidR="00B014A2" w:rsidRDefault="00B014A2">
      <w:pPr>
        <w:rPr>
          <w:rFonts w:ascii="Arial" w:hAnsi="Arial" w:cs="Arial"/>
          <w:sz w:val="20"/>
        </w:rPr>
      </w:pPr>
      <w:r>
        <w:rPr>
          <w:rFonts w:ascii="Arial" w:hAnsi="Arial" w:cs="Arial"/>
          <w:sz w:val="20"/>
        </w:rPr>
        <w:t xml:space="preserve">    3.   Initiative</w:t>
      </w:r>
    </w:p>
    <w:p w14:paraId="7AD1EE4A" w14:textId="77777777" w:rsidR="00B014A2" w:rsidRDefault="00B014A2">
      <w:pPr>
        <w:numPr>
          <w:ilvl w:val="0"/>
          <w:numId w:val="39"/>
        </w:numPr>
        <w:tabs>
          <w:tab w:val="clear" w:pos="1080"/>
          <w:tab w:val="num" w:pos="1170"/>
        </w:tabs>
        <w:rPr>
          <w:rFonts w:ascii="Arial" w:hAnsi="Arial" w:cs="Arial"/>
          <w:sz w:val="20"/>
        </w:rPr>
      </w:pPr>
      <w:r>
        <w:rPr>
          <w:rFonts w:ascii="Arial" w:hAnsi="Arial" w:cs="Arial"/>
          <w:sz w:val="20"/>
        </w:rPr>
        <w:t>Seeks out and engages in activities that assist managers and staff</w:t>
      </w:r>
    </w:p>
    <w:p w14:paraId="62AF74CE" w14:textId="77777777" w:rsidR="00B014A2" w:rsidRDefault="00B014A2">
      <w:pPr>
        <w:numPr>
          <w:ilvl w:val="0"/>
          <w:numId w:val="39"/>
        </w:numPr>
        <w:tabs>
          <w:tab w:val="clear" w:pos="1080"/>
          <w:tab w:val="num" w:pos="1170"/>
        </w:tabs>
        <w:rPr>
          <w:rFonts w:ascii="Arial" w:hAnsi="Arial" w:cs="Arial"/>
          <w:sz w:val="20"/>
        </w:rPr>
      </w:pPr>
      <w:r>
        <w:rPr>
          <w:rFonts w:ascii="Arial" w:hAnsi="Arial" w:cs="Arial"/>
          <w:sz w:val="20"/>
        </w:rPr>
        <w:t>Participates in the development of activities that will improve functionality and efficiency</w:t>
      </w:r>
    </w:p>
    <w:p w14:paraId="002100A5" w14:textId="77777777" w:rsidR="00B014A2" w:rsidRDefault="00B014A2">
      <w:pPr>
        <w:ind w:left="720"/>
        <w:rPr>
          <w:rFonts w:ascii="Arial" w:hAnsi="Arial" w:cs="Arial"/>
          <w:sz w:val="20"/>
        </w:rPr>
      </w:pPr>
    </w:p>
    <w:p w14:paraId="0D226C72" w14:textId="77777777" w:rsidR="00B014A2" w:rsidRDefault="00B014A2">
      <w:pPr>
        <w:rPr>
          <w:rFonts w:ascii="Arial" w:hAnsi="Arial" w:cs="Arial"/>
          <w:sz w:val="20"/>
        </w:rPr>
      </w:pPr>
      <w:r>
        <w:rPr>
          <w:rFonts w:ascii="Arial" w:hAnsi="Arial" w:cs="Arial"/>
          <w:sz w:val="20"/>
        </w:rPr>
        <w:t xml:space="preserve">     4. Planning and Organizing and Quality of Work</w:t>
      </w:r>
    </w:p>
    <w:p w14:paraId="7CA71539" w14:textId="77777777" w:rsidR="00B014A2" w:rsidRDefault="00B014A2">
      <w:pPr>
        <w:numPr>
          <w:ilvl w:val="0"/>
          <w:numId w:val="40"/>
        </w:numPr>
        <w:tabs>
          <w:tab w:val="clear" w:pos="1080"/>
          <w:tab w:val="num" w:pos="1170"/>
        </w:tabs>
        <w:rPr>
          <w:rFonts w:ascii="Arial" w:hAnsi="Arial" w:cs="Arial"/>
          <w:sz w:val="20"/>
        </w:rPr>
      </w:pPr>
      <w:r>
        <w:rPr>
          <w:rFonts w:ascii="Arial" w:hAnsi="Arial" w:cs="Arial"/>
          <w:sz w:val="20"/>
        </w:rPr>
        <w:t>Maintains fiscal records in an orderly and easily retrievable manner</w:t>
      </w:r>
    </w:p>
    <w:p w14:paraId="30E622AF" w14:textId="77777777" w:rsidR="00B014A2" w:rsidRDefault="00B014A2">
      <w:pPr>
        <w:numPr>
          <w:ilvl w:val="0"/>
          <w:numId w:val="40"/>
        </w:numPr>
        <w:tabs>
          <w:tab w:val="clear" w:pos="1080"/>
          <w:tab w:val="num" w:pos="1170"/>
        </w:tabs>
        <w:rPr>
          <w:rFonts w:ascii="Arial" w:hAnsi="Arial" w:cs="Arial"/>
          <w:sz w:val="20"/>
        </w:rPr>
      </w:pPr>
      <w:r>
        <w:rPr>
          <w:rFonts w:ascii="Arial" w:hAnsi="Arial" w:cs="Arial"/>
          <w:sz w:val="20"/>
        </w:rPr>
        <w:t>Prepares and processes purchase order requisitions accurately and expeditiously</w:t>
      </w:r>
    </w:p>
    <w:p w14:paraId="07CD6F5D" w14:textId="77777777" w:rsidR="00B014A2" w:rsidRDefault="00B014A2">
      <w:pPr>
        <w:numPr>
          <w:ilvl w:val="0"/>
          <w:numId w:val="40"/>
        </w:numPr>
        <w:tabs>
          <w:tab w:val="clear" w:pos="1080"/>
          <w:tab w:val="num" w:pos="1170"/>
        </w:tabs>
        <w:rPr>
          <w:rFonts w:ascii="Arial" w:hAnsi="Arial" w:cs="Arial"/>
          <w:sz w:val="20"/>
        </w:rPr>
      </w:pPr>
      <w:r>
        <w:rPr>
          <w:rFonts w:ascii="Arial" w:hAnsi="Arial" w:cs="Arial"/>
          <w:sz w:val="20"/>
        </w:rPr>
        <w:t xml:space="preserve">Assists with maintaining records to meet audit requirements </w:t>
      </w:r>
    </w:p>
    <w:p w14:paraId="6F3609D1" w14:textId="77777777" w:rsidR="00B014A2" w:rsidRDefault="00B014A2">
      <w:pPr>
        <w:numPr>
          <w:ilvl w:val="0"/>
          <w:numId w:val="40"/>
        </w:numPr>
        <w:tabs>
          <w:tab w:val="clear" w:pos="1080"/>
          <w:tab w:val="num" w:pos="1170"/>
        </w:tabs>
        <w:rPr>
          <w:rFonts w:ascii="Arial" w:hAnsi="Arial" w:cs="Arial"/>
          <w:sz w:val="20"/>
        </w:rPr>
      </w:pPr>
      <w:r>
        <w:rPr>
          <w:rFonts w:ascii="Arial" w:hAnsi="Arial" w:cs="Arial"/>
          <w:sz w:val="20"/>
        </w:rPr>
        <w:t>Ensures that payments to vendors, contractors, staff and participants are processed in a         timely and accurate manner</w:t>
      </w:r>
    </w:p>
    <w:p w14:paraId="07237843" w14:textId="77777777" w:rsidR="00FD426D" w:rsidRDefault="00FD426D">
      <w:pPr>
        <w:numPr>
          <w:ilvl w:val="0"/>
          <w:numId w:val="40"/>
        </w:numPr>
        <w:tabs>
          <w:tab w:val="clear" w:pos="1080"/>
          <w:tab w:val="num" w:pos="1170"/>
        </w:tabs>
        <w:rPr>
          <w:rFonts w:ascii="Arial" w:hAnsi="Arial" w:cs="Arial"/>
          <w:sz w:val="20"/>
        </w:rPr>
      </w:pPr>
      <w:r>
        <w:rPr>
          <w:rFonts w:ascii="Arial" w:hAnsi="Arial" w:cs="Arial"/>
          <w:sz w:val="20"/>
        </w:rPr>
        <w:t>Assist in maintenance of filing systems</w:t>
      </w:r>
    </w:p>
    <w:p w14:paraId="76C95404" w14:textId="77777777" w:rsidR="00B014A2" w:rsidRDefault="00B014A2">
      <w:pPr>
        <w:ind w:left="720"/>
        <w:rPr>
          <w:rFonts w:ascii="Arial" w:hAnsi="Arial" w:cs="Arial"/>
          <w:sz w:val="20"/>
        </w:rPr>
      </w:pPr>
    </w:p>
    <w:p w14:paraId="24A907B4" w14:textId="77777777" w:rsidR="00B014A2" w:rsidRDefault="00B014A2">
      <w:pPr>
        <w:rPr>
          <w:rFonts w:ascii="Arial" w:hAnsi="Arial" w:cs="Arial"/>
          <w:sz w:val="20"/>
        </w:rPr>
      </w:pPr>
      <w:r>
        <w:rPr>
          <w:rFonts w:ascii="Arial" w:hAnsi="Arial" w:cs="Arial"/>
          <w:sz w:val="20"/>
        </w:rPr>
        <w:t xml:space="preserve">     5. Communication</w:t>
      </w:r>
    </w:p>
    <w:p w14:paraId="03994DC0" w14:textId="77777777" w:rsidR="00B014A2" w:rsidRDefault="00B014A2">
      <w:pPr>
        <w:numPr>
          <w:ilvl w:val="0"/>
          <w:numId w:val="41"/>
        </w:numPr>
        <w:rPr>
          <w:rFonts w:ascii="Arial" w:hAnsi="Arial" w:cs="Arial"/>
          <w:sz w:val="20"/>
        </w:rPr>
      </w:pPr>
      <w:r>
        <w:rPr>
          <w:rFonts w:ascii="Arial" w:hAnsi="Arial" w:cs="Arial"/>
          <w:sz w:val="20"/>
        </w:rPr>
        <w:t>Maintains an effective communication with other agency staff</w:t>
      </w:r>
    </w:p>
    <w:p w14:paraId="2B486B8F" w14:textId="77777777" w:rsidR="00B014A2" w:rsidRDefault="00B014A2">
      <w:pPr>
        <w:numPr>
          <w:ilvl w:val="0"/>
          <w:numId w:val="41"/>
        </w:numPr>
        <w:rPr>
          <w:rFonts w:ascii="Arial" w:hAnsi="Arial" w:cs="Arial"/>
          <w:sz w:val="20"/>
        </w:rPr>
      </w:pPr>
      <w:r>
        <w:rPr>
          <w:rFonts w:ascii="Arial" w:hAnsi="Arial" w:cs="Arial"/>
          <w:sz w:val="20"/>
        </w:rPr>
        <w:t>Models communication that promotes a team attitude across the agency</w:t>
      </w:r>
    </w:p>
    <w:p w14:paraId="14531841" w14:textId="77777777" w:rsidR="00B014A2" w:rsidRDefault="00B014A2">
      <w:pPr>
        <w:numPr>
          <w:ilvl w:val="0"/>
          <w:numId w:val="41"/>
        </w:numPr>
        <w:rPr>
          <w:rFonts w:ascii="Arial" w:hAnsi="Arial" w:cs="Arial"/>
          <w:sz w:val="20"/>
        </w:rPr>
      </w:pPr>
      <w:r>
        <w:rPr>
          <w:rFonts w:ascii="Arial" w:hAnsi="Arial" w:cs="Arial"/>
          <w:sz w:val="20"/>
        </w:rPr>
        <w:t xml:space="preserve">Maintains and transmits data and information in a manner that protects data integrity and ensures confidentiality </w:t>
      </w:r>
    </w:p>
    <w:p w14:paraId="52D63E25" w14:textId="77777777" w:rsidR="00B014A2" w:rsidRDefault="00B014A2">
      <w:pPr>
        <w:numPr>
          <w:ilvl w:val="0"/>
          <w:numId w:val="41"/>
        </w:numPr>
        <w:rPr>
          <w:rFonts w:ascii="Arial" w:hAnsi="Arial" w:cs="Arial"/>
          <w:sz w:val="20"/>
        </w:rPr>
      </w:pPr>
      <w:r>
        <w:rPr>
          <w:rFonts w:ascii="Arial" w:hAnsi="Arial" w:cs="Arial"/>
          <w:sz w:val="20"/>
        </w:rPr>
        <w:t>Communicates up the chain of command about current and potential issues of concern in a timely manner</w:t>
      </w:r>
    </w:p>
    <w:p w14:paraId="001AE4B1" w14:textId="77777777" w:rsidR="00B014A2" w:rsidRDefault="00B014A2">
      <w:pPr>
        <w:ind w:left="780"/>
        <w:rPr>
          <w:rFonts w:ascii="Arial" w:hAnsi="Arial" w:cs="Arial"/>
          <w:sz w:val="20"/>
        </w:rPr>
      </w:pPr>
    </w:p>
    <w:p w14:paraId="22C40636" w14:textId="77777777" w:rsidR="00B014A2" w:rsidRDefault="00B014A2">
      <w:pPr>
        <w:rPr>
          <w:rFonts w:ascii="Arial" w:hAnsi="Arial" w:cs="Arial"/>
          <w:sz w:val="20"/>
        </w:rPr>
      </w:pPr>
      <w:r>
        <w:rPr>
          <w:rFonts w:ascii="Arial" w:hAnsi="Arial" w:cs="Arial"/>
          <w:sz w:val="20"/>
        </w:rPr>
        <w:t xml:space="preserve">      6. Decision Making</w:t>
      </w:r>
    </w:p>
    <w:p w14:paraId="552F0A07" w14:textId="77777777" w:rsidR="00B014A2" w:rsidRDefault="00B014A2">
      <w:pPr>
        <w:numPr>
          <w:ilvl w:val="0"/>
          <w:numId w:val="42"/>
        </w:numPr>
        <w:rPr>
          <w:rFonts w:ascii="Arial" w:hAnsi="Arial" w:cs="Arial"/>
          <w:sz w:val="20"/>
        </w:rPr>
      </w:pPr>
      <w:r>
        <w:rPr>
          <w:rFonts w:ascii="Arial" w:hAnsi="Arial" w:cs="Arial"/>
          <w:sz w:val="20"/>
        </w:rPr>
        <w:t>Responds to situations in a manner that is fair and reduces conflict</w:t>
      </w:r>
    </w:p>
    <w:p w14:paraId="08A0908E" w14:textId="77777777" w:rsidR="00B014A2" w:rsidRDefault="00B014A2">
      <w:pPr>
        <w:numPr>
          <w:ilvl w:val="0"/>
          <w:numId w:val="35"/>
        </w:numPr>
        <w:tabs>
          <w:tab w:val="num" w:pos="1170"/>
        </w:tabs>
        <w:ind w:hanging="390"/>
        <w:rPr>
          <w:rFonts w:ascii="Arial" w:hAnsi="Arial" w:cs="Arial"/>
          <w:sz w:val="20"/>
        </w:rPr>
      </w:pPr>
      <w:r>
        <w:rPr>
          <w:rFonts w:ascii="Arial" w:hAnsi="Arial" w:cs="Arial"/>
          <w:sz w:val="20"/>
        </w:rPr>
        <w:t>Trouble shoots issues and problems</w:t>
      </w:r>
    </w:p>
    <w:p w14:paraId="12D63B2E" w14:textId="77777777" w:rsidR="00B014A2" w:rsidRDefault="00B014A2">
      <w:pPr>
        <w:widowControl/>
        <w:numPr>
          <w:ilvl w:val="0"/>
          <w:numId w:val="35"/>
        </w:numPr>
        <w:tabs>
          <w:tab w:val="num" w:pos="1170"/>
        </w:tabs>
        <w:ind w:hanging="390"/>
        <w:jc w:val="both"/>
        <w:rPr>
          <w:rFonts w:ascii="Arial" w:hAnsi="Arial"/>
          <w:sz w:val="20"/>
        </w:rPr>
      </w:pPr>
      <w:r>
        <w:rPr>
          <w:rFonts w:ascii="Arial" w:hAnsi="Arial" w:cs="Arial"/>
          <w:sz w:val="20"/>
        </w:rPr>
        <w:lastRenderedPageBreak/>
        <w:t xml:space="preserve">Seeks consultation and assistance as needed and appropriate  </w:t>
      </w:r>
    </w:p>
    <w:p w14:paraId="3FA911E7" w14:textId="77777777" w:rsidR="00B014A2" w:rsidRDefault="00B014A2">
      <w:pPr>
        <w:widowControl/>
        <w:ind w:left="810"/>
        <w:jc w:val="both"/>
        <w:rPr>
          <w:rFonts w:ascii="Arial" w:hAnsi="Arial"/>
          <w:sz w:val="20"/>
        </w:rPr>
      </w:pPr>
      <w:r>
        <w:rPr>
          <w:rFonts w:ascii="Arial" w:hAnsi="Arial" w:cs="Arial"/>
          <w:sz w:val="20"/>
        </w:rPr>
        <w:t xml:space="preserve">     </w:t>
      </w:r>
    </w:p>
    <w:p w14:paraId="54209B9D" w14:textId="77777777" w:rsidR="00B014A2" w:rsidRDefault="00B014A2">
      <w:pPr>
        <w:widowControl/>
        <w:jc w:val="both"/>
        <w:rPr>
          <w:rFonts w:ascii="Arial" w:hAnsi="Arial"/>
          <w:sz w:val="20"/>
        </w:rPr>
      </w:pPr>
      <w:r>
        <w:rPr>
          <w:rFonts w:ascii="Arial" w:hAnsi="Arial"/>
          <w:sz w:val="20"/>
        </w:rPr>
        <w:t xml:space="preserve">      7. Safety and Security</w:t>
      </w:r>
    </w:p>
    <w:p w14:paraId="01FEC7EE" w14:textId="77777777" w:rsidR="00B014A2" w:rsidRDefault="00B014A2">
      <w:pPr>
        <w:widowControl/>
        <w:numPr>
          <w:ilvl w:val="0"/>
          <w:numId w:val="43"/>
        </w:numPr>
        <w:jc w:val="both"/>
        <w:rPr>
          <w:rFonts w:ascii="Arial" w:hAnsi="Arial"/>
          <w:sz w:val="20"/>
        </w:rPr>
      </w:pPr>
      <w:r>
        <w:rPr>
          <w:rFonts w:ascii="Arial" w:hAnsi="Arial"/>
          <w:sz w:val="20"/>
        </w:rPr>
        <w:t>Ensures the security of confidential employee information</w:t>
      </w:r>
    </w:p>
    <w:p w14:paraId="2648AC89" w14:textId="77777777" w:rsidR="00B014A2" w:rsidRDefault="00B014A2">
      <w:pPr>
        <w:widowControl/>
        <w:numPr>
          <w:ilvl w:val="0"/>
          <w:numId w:val="43"/>
        </w:numPr>
        <w:jc w:val="both"/>
        <w:rPr>
          <w:rFonts w:ascii="Arial" w:hAnsi="Arial"/>
          <w:sz w:val="20"/>
        </w:rPr>
      </w:pPr>
      <w:r>
        <w:rPr>
          <w:rFonts w:ascii="Arial" w:hAnsi="Arial"/>
          <w:sz w:val="20"/>
        </w:rPr>
        <w:t>Ensures the security of petty cash, checks, and other monies received</w:t>
      </w:r>
    </w:p>
    <w:p w14:paraId="4D0FCAA7" w14:textId="77777777" w:rsidR="00B014A2" w:rsidRDefault="00B014A2">
      <w:pPr>
        <w:widowControl/>
        <w:jc w:val="both"/>
        <w:rPr>
          <w:rFonts w:ascii="Arial" w:hAnsi="Arial"/>
          <w:sz w:val="20"/>
          <w:u w:val="single"/>
        </w:rPr>
      </w:pPr>
    </w:p>
    <w:p w14:paraId="71DE5310" w14:textId="77777777" w:rsidR="00B014A2" w:rsidRDefault="00B014A2">
      <w:pPr>
        <w:widowControl/>
        <w:jc w:val="both"/>
        <w:rPr>
          <w:rFonts w:ascii="Arial" w:hAnsi="Arial"/>
          <w:smallCaps/>
          <w:sz w:val="20"/>
        </w:rPr>
      </w:pPr>
      <w:r>
        <w:rPr>
          <w:rFonts w:ascii="Arial" w:hAnsi="Arial"/>
          <w:smallCaps/>
          <w:sz w:val="20"/>
          <w:u w:val="single"/>
        </w:rPr>
        <w:t>Organizational Work Expectations</w:t>
      </w:r>
      <w:r>
        <w:rPr>
          <w:rFonts w:ascii="Arial" w:hAnsi="Arial"/>
          <w:smallCaps/>
          <w:sz w:val="20"/>
        </w:rPr>
        <w:t>:</w:t>
      </w:r>
    </w:p>
    <w:p w14:paraId="79258A50" w14:textId="77777777" w:rsidR="00B014A2" w:rsidRDefault="00B014A2">
      <w:pPr>
        <w:widowControl/>
        <w:jc w:val="both"/>
        <w:rPr>
          <w:rFonts w:ascii="Arial" w:hAnsi="Arial"/>
          <w:smallCaps/>
          <w:sz w:val="20"/>
        </w:rPr>
      </w:pPr>
    </w:p>
    <w:p w14:paraId="303828DB" w14:textId="77777777" w:rsidR="00B014A2" w:rsidRDefault="00B014A2">
      <w:pPr>
        <w:pStyle w:val="Level1"/>
        <w:numPr>
          <w:ilvl w:val="0"/>
          <w:numId w:val="34"/>
        </w:numPr>
        <w:tabs>
          <w:tab w:val="left" w:pos="-1440"/>
        </w:tabs>
        <w:jc w:val="both"/>
        <w:rPr>
          <w:rFonts w:ascii="Arial" w:hAnsi="Arial" w:cs="Arial"/>
        </w:rPr>
      </w:pPr>
      <w:r>
        <w:rPr>
          <w:rFonts w:ascii="Arial" w:hAnsi="Arial" w:cs="Arial"/>
        </w:rPr>
        <w:t xml:space="preserve">Have a working knowledge of and comply with appropriate laws, rules, administrative policies and procedures related to your specific program.  </w:t>
      </w:r>
    </w:p>
    <w:p w14:paraId="758434E5" w14:textId="77777777" w:rsidR="00B014A2" w:rsidRDefault="00B014A2">
      <w:pPr>
        <w:pStyle w:val="Level1"/>
        <w:numPr>
          <w:ilvl w:val="0"/>
          <w:numId w:val="34"/>
        </w:numPr>
        <w:tabs>
          <w:tab w:val="left" w:pos="-1440"/>
        </w:tabs>
        <w:jc w:val="both"/>
        <w:rPr>
          <w:rFonts w:ascii="Arial" w:hAnsi="Arial" w:cs="Arial"/>
        </w:rPr>
      </w:pPr>
      <w:r>
        <w:rPr>
          <w:rFonts w:ascii="Arial" w:hAnsi="Arial" w:cs="Arial"/>
        </w:rPr>
        <w:t>Coordinate activities with your immediate supervisor and keep him/her updated on trends and changes.</w:t>
      </w:r>
    </w:p>
    <w:p w14:paraId="6BEE1F23" w14:textId="77777777" w:rsidR="00B014A2" w:rsidRDefault="00B014A2">
      <w:pPr>
        <w:pStyle w:val="Level1"/>
        <w:numPr>
          <w:ilvl w:val="0"/>
          <w:numId w:val="34"/>
        </w:numPr>
        <w:tabs>
          <w:tab w:val="left" w:pos="-1440"/>
        </w:tabs>
        <w:jc w:val="both"/>
        <w:rPr>
          <w:rFonts w:ascii="Arial" w:hAnsi="Arial" w:cs="Arial"/>
        </w:rPr>
      </w:pPr>
      <w:r>
        <w:rPr>
          <w:rFonts w:ascii="Arial" w:hAnsi="Arial" w:cs="Arial"/>
        </w:rPr>
        <w:t>Ensure that work performance is in accordance with CDS, Inc.’s program-specific policies and procedures.</w:t>
      </w:r>
    </w:p>
    <w:p w14:paraId="292D7BED" w14:textId="77777777" w:rsidR="00B014A2" w:rsidRDefault="00B014A2">
      <w:pPr>
        <w:pStyle w:val="Level1"/>
        <w:numPr>
          <w:ilvl w:val="0"/>
          <w:numId w:val="34"/>
        </w:numPr>
        <w:tabs>
          <w:tab w:val="left" w:pos="-1440"/>
        </w:tabs>
        <w:jc w:val="both"/>
        <w:rPr>
          <w:rFonts w:ascii="Arial" w:hAnsi="Arial" w:cs="Arial"/>
        </w:rPr>
      </w:pPr>
      <w:r>
        <w:rPr>
          <w:rFonts w:ascii="Arial" w:hAnsi="Arial" w:cs="Arial"/>
        </w:rPr>
        <w:t>Provide appropriate documentation of activities.</w:t>
      </w:r>
    </w:p>
    <w:p w14:paraId="50F7F077" w14:textId="77777777" w:rsidR="00B014A2" w:rsidRDefault="00B014A2">
      <w:pPr>
        <w:pStyle w:val="Level1"/>
        <w:numPr>
          <w:ilvl w:val="0"/>
          <w:numId w:val="34"/>
        </w:numPr>
        <w:tabs>
          <w:tab w:val="left" w:pos="-1440"/>
        </w:tabs>
        <w:jc w:val="both"/>
        <w:rPr>
          <w:rFonts w:ascii="Arial" w:hAnsi="Arial" w:cs="Arial"/>
        </w:rPr>
      </w:pPr>
      <w:r>
        <w:rPr>
          <w:rFonts w:ascii="Arial" w:hAnsi="Arial" w:cs="Arial"/>
        </w:rPr>
        <w:t>Initiate and maintain all paperwork in compliance with appropriate rules and regulations.</w:t>
      </w:r>
    </w:p>
    <w:p w14:paraId="52D0D601" w14:textId="77777777" w:rsidR="00B014A2" w:rsidRDefault="00B014A2">
      <w:pPr>
        <w:pStyle w:val="Level1"/>
        <w:numPr>
          <w:ilvl w:val="0"/>
          <w:numId w:val="34"/>
        </w:numPr>
        <w:tabs>
          <w:tab w:val="left" w:pos="-1440"/>
        </w:tabs>
        <w:jc w:val="both"/>
        <w:rPr>
          <w:rFonts w:ascii="Arial" w:hAnsi="Arial" w:cs="Arial"/>
        </w:rPr>
      </w:pPr>
      <w:r>
        <w:rPr>
          <w:rFonts w:ascii="Arial" w:hAnsi="Arial" w:cs="Arial"/>
        </w:rPr>
        <w:t>Participate in the management information system.</w:t>
      </w:r>
    </w:p>
    <w:p w14:paraId="30AEB6DC" w14:textId="77777777" w:rsidR="00B014A2" w:rsidRDefault="00B014A2">
      <w:pPr>
        <w:pStyle w:val="Level1"/>
        <w:numPr>
          <w:ilvl w:val="0"/>
          <w:numId w:val="34"/>
        </w:numPr>
        <w:tabs>
          <w:tab w:val="left" w:pos="-1440"/>
        </w:tabs>
        <w:jc w:val="both"/>
        <w:rPr>
          <w:rFonts w:ascii="Arial" w:hAnsi="Arial" w:cs="Arial"/>
        </w:rPr>
      </w:pPr>
      <w:r>
        <w:rPr>
          <w:rFonts w:ascii="Arial" w:hAnsi="Arial" w:cs="Arial"/>
        </w:rPr>
        <w:t>Maintain open communication and positive working relationships with agency personnel, volunteers, interns, community partners and the general public.</w:t>
      </w:r>
    </w:p>
    <w:p w14:paraId="39A9EF3D" w14:textId="77777777" w:rsidR="00B014A2" w:rsidRDefault="00B014A2">
      <w:pPr>
        <w:pStyle w:val="Level1"/>
        <w:numPr>
          <w:ilvl w:val="0"/>
          <w:numId w:val="34"/>
        </w:numPr>
        <w:tabs>
          <w:tab w:val="left" w:pos="-1440"/>
        </w:tabs>
        <w:jc w:val="both"/>
        <w:rPr>
          <w:rFonts w:ascii="Arial" w:hAnsi="Arial" w:cs="Arial"/>
        </w:rPr>
      </w:pPr>
      <w:r>
        <w:rPr>
          <w:rFonts w:ascii="Arial" w:hAnsi="Arial" w:cs="Arial"/>
        </w:rPr>
        <w:t>Work cooperatively to promote the corporate identity and scope of CDS, Inc., and associated service sites.</w:t>
      </w:r>
    </w:p>
    <w:p w14:paraId="474BBE6B" w14:textId="77777777" w:rsidR="00B014A2" w:rsidRDefault="00B014A2">
      <w:pPr>
        <w:pStyle w:val="Level1"/>
        <w:numPr>
          <w:ilvl w:val="0"/>
          <w:numId w:val="34"/>
        </w:numPr>
        <w:tabs>
          <w:tab w:val="left" w:pos="-1440"/>
        </w:tabs>
        <w:jc w:val="both"/>
        <w:rPr>
          <w:rFonts w:ascii="Arial" w:hAnsi="Arial" w:cs="Arial"/>
        </w:rPr>
      </w:pPr>
      <w:r>
        <w:rPr>
          <w:rFonts w:ascii="Arial" w:hAnsi="Arial" w:cs="Arial"/>
        </w:rPr>
        <w:t>Maintain a level of quality customer service, which results in customer satisfaction.</w:t>
      </w:r>
    </w:p>
    <w:p w14:paraId="3FD4DEBF" w14:textId="77777777" w:rsidR="00B014A2" w:rsidRDefault="00B014A2">
      <w:pPr>
        <w:pStyle w:val="Level1"/>
        <w:numPr>
          <w:ilvl w:val="0"/>
          <w:numId w:val="34"/>
        </w:numPr>
        <w:tabs>
          <w:tab w:val="left" w:pos="-1440"/>
        </w:tabs>
        <w:jc w:val="both"/>
        <w:rPr>
          <w:rFonts w:ascii="Arial" w:hAnsi="Arial" w:cs="Arial"/>
        </w:rPr>
      </w:pPr>
      <w:r>
        <w:rPr>
          <w:rFonts w:ascii="Arial" w:hAnsi="Arial" w:cs="Arial"/>
        </w:rPr>
        <w:t>Participate in interagency and intra-agency committees as approved by your supervisor or designee.</w:t>
      </w:r>
    </w:p>
    <w:p w14:paraId="647210FD" w14:textId="77777777" w:rsidR="00B014A2" w:rsidRDefault="00B014A2">
      <w:pPr>
        <w:pStyle w:val="Level1"/>
        <w:numPr>
          <w:ilvl w:val="0"/>
          <w:numId w:val="34"/>
        </w:numPr>
        <w:tabs>
          <w:tab w:val="left" w:pos="-1440"/>
        </w:tabs>
        <w:jc w:val="both"/>
        <w:rPr>
          <w:rFonts w:ascii="Arial" w:hAnsi="Arial" w:cs="Arial"/>
        </w:rPr>
      </w:pPr>
      <w:r>
        <w:rPr>
          <w:rFonts w:ascii="Arial" w:hAnsi="Arial" w:cs="Arial"/>
        </w:rPr>
        <w:t>Participate in CDS, Inc. staff meetings, professional development and training, as instructed by your supervisor.</w:t>
      </w:r>
    </w:p>
    <w:p w14:paraId="07029E51" w14:textId="77777777" w:rsidR="00B014A2" w:rsidRDefault="00B014A2">
      <w:pPr>
        <w:pStyle w:val="Level1"/>
        <w:numPr>
          <w:ilvl w:val="0"/>
          <w:numId w:val="34"/>
        </w:numPr>
        <w:tabs>
          <w:tab w:val="left" w:pos="-1440"/>
        </w:tabs>
        <w:jc w:val="both"/>
        <w:rPr>
          <w:rFonts w:ascii="Arial" w:hAnsi="Arial" w:cs="Arial"/>
        </w:rPr>
      </w:pPr>
      <w:r>
        <w:rPr>
          <w:rFonts w:ascii="Arial" w:hAnsi="Arial" w:cs="Arial"/>
        </w:rPr>
        <w:t>Participate in maintaining the facilities owned and/or operated by CDS, Inc.</w:t>
      </w:r>
    </w:p>
    <w:p w14:paraId="0A804C31" w14:textId="5B0FB65E" w:rsidR="00B014A2" w:rsidRDefault="00B014A2">
      <w:pPr>
        <w:pStyle w:val="Level1"/>
        <w:numPr>
          <w:ilvl w:val="0"/>
          <w:numId w:val="34"/>
        </w:numPr>
        <w:tabs>
          <w:tab w:val="left" w:pos="-1440"/>
        </w:tabs>
        <w:jc w:val="both"/>
        <w:rPr>
          <w:rFonts w:ascii="Arial" w:hAnsi="Arial" w:cs="Arial"/>
        </w:rPr>
      </w:pPr>
      <w:r>
        <w:rPr>
          <w:rFonts w:ascii="Arial" w:hAnsi="Arial" w:cs="Arial"/>
        </w:rPr>
        <w:t xml:space="preserve">Abide by and promote safety practices that reduce the risk of injury and/or property damage and facilitate the </w:t>
      </w:r>
      <w:r w:rsidR="006908AA">
        <w:rPr>
          <w:rFonts w:ascii="Arial" w:hAnsi="Arial" w:cs="Arial"/>
        </w:rPr>
        <w:t>well-being</w:t>
      </w:r>
      <w:r>
        <w:rPr>
          <w:rFonts w:ascii="Arial" w:hAnsi="Arial" w:cs="Arial"/>
        </w:rPr>
        <w:t xml:space="preserve"> of participants, guests, staff and the general public.</w:t>
      </w:r>
    </w:p>
    <w:p w14:paraId="76F7A134" w14:textId="77777777" w:rsidR="00B014A2" w:rsidRDefault="00B014A2">
      <w:pPr>
        <w:pStyle w:val="Level1"/>
        <w:numPr>
          <w:ilvl w:val="0"/>
          <w:numId w:val="34"/>
        </w:numPr>
        <w:tabs>
          <w:tab w:val="left" w:pos="-1440"/>
        </w:tabs>
        <w:jc w:val="both"/>
        <w:rPr>
          <w:rFonts w:ascii="Arial" w:hAnsi="Arial" w:cs="Arial"/>
        </w:rPr>
      </w:pPr>
      <w:r>
        <w:rPr>
          <w:rFonts w:ascii="Arial" w:hAnsi="Arial" w:cs="Arial"/>
        </w:rPr>
        <w:t>Have a working knowledge of and comply with CDS, Inc.’s policies and procedures regarding event reporting:  Unusual Event Reports, Office of the Inspector General (DJJ) Reports, and Child Abuse Reporting.</w:t>
      </w:r>
    </w:p>
    <w:p w14:paraId="14F04AF1" w14:textId="77777777" w:rsidR="00B014A2" w:rsidRDefault="00B014A2">
      <w:pPr>
        <w:pStyle w:val="Level1"/>
        <w:numPr>
          <w:ilvl w:val="0"/>
          <w:numId w:val="34"/>
        </w:numPr>
        <w:tabs>
          <w:tab w:val="left" w:pos="-1440"/>
        </w:tabs>
        <w:jc w:val="both"/>
        <w:rPr>
          <w:rFonts w:ascii="Arial" w:hAnsi="Arial" w:cs="Arial"/>
        </w:rPr>
      </w:pPr>
      <w:r>
        <w:rPr>
          <w:rFonts w:ascii="Arial" w:hAnsi="Arial" w:cs="Arial"/>
        </w:rPr>
        <w:t>Have a working knowledge of and comply with appropriate CDS, Inc. personnel policies and rules for ethical conduct as outlined by the National Association of Social Workers, and all applicable policies and procedures.</w:t>
      </w:r>
    </w:p>
    <w:p w14:paraId="6177CD8D" w14:textId="2EC2C12E" w:rsidR="00B014A2" w:rsidRDefault="00B014A2">
      <w:pPr>
        <w:pStyle w:val="BodyText"/>
        <w:numPr>
          <w:ilvl w:val="0"/>
          <w:numId w:val="34"/>
        </w:numPr>
      </w:pPr>
      <w:r>
        <w:t>Report any potential, suspected</w:t>
      </w:r>
      <w:r w:rsidR="00117A8E">
        <w:t>,</w:t>
      </w:r>
      <w:r>
        <w:t xml:space="preserve"> or actual workplace violence in accordance with the policy described in the Employee Handbook</w:t>
      </w:r>
      <w:r w:rsidR="00117A8E">
        <w:t>.</w:t>
      </w:r>
    </w:p>
    <w:p w14:paraId="4C15776F" w14:textId="77777777" w:rsidR="00B014A2" w:rsidRDefault="00B014A2">
      <w:pPr>
        <w:pStyle w:val="Level1"/>
        <w:numPr>
          <w:ilvl w:val="0"/>
          <w:numId w:val="34"/>
        </w:numPr>
        <w:tabs>
          <w:tab w:val="left" w:pos="-1440"/>
        </w:tabs>
        <w:jc w:val="both"/>
        <w:rPr>
          <w:rFonts w:ascii="Arial" w:hAnsi="Arial" w:cs="Arial"/>
        </w:rPr>
      </w:pPr>
      <w:r>
        <w:rPr>
          <w:rFonts w:ascii="Arial" w:hAnsi="Arial" w:cs="Arial"/>
        </w:rPr>
        <w:t>Report any suspected or incidents of discrimination or harassment of CDS, Inc. participants, staff, volunteers, partners, or visitors, in accordance with the policy described in the Employee Handbook</w:t>
      </w:r>
    </w:p>
    <w:p w14:paraId="6E93B5AA" w14:textId="77777777" w:rsidR="00B014A2" w:rsidRDefault="00B014A2">
      <w:pPr>
        <w:pStyle w:val="Level1"/>
        <w:numPr>
          <w:ilvl w:val="0"/>
          <w:numId w:val="34"/>
        </w:numPr>
        <w:tabs>
          <w:tab w:val="left" w:pos="-1440"/>
        </w:tabs>
        <w:jc w:val="both"/>
        <w:rPr>
          <w:rFonts w:ascii="Arial" w:hAnsi="Arial" w:cs="Arial"/>
        </w:rPr>
      </w:pPr>
      <w:r>
        <w:rPr>
          <w:rFonts w:ascii="Arial" w:hAnsi="Arial" w:cs="Arial"/>
        </w:rPr>
        <w:t>Perform other job-related duties as may be requested by your supervisor or designee.</w:t>
      </w:r>
    </w:p>
    <w:p w14:paraId="33AD1A84" w14:textId="77777777" w:rsidR="00B014A2" w:rsidRDefault="00B014A2">
      <w:pPr>
        <w:widowControl/>
        <w:jc w:val="both"/>
        <w:rPr>
          <w:rFonts w:ascii="Arial" w:hAnsi="Arial"/>
          <w:sz w:val="20"/>
        </w:rPr>
      </w:pPr>
    </w:p>
    <w:p w14:paraId="12DF1931" w14:textId="77777777" w:rsidR="00B014A2" w:rsidRDefault="00B014A2">
      <w:pPr>
        <w:widowControl/>
        <w:jc w:val="both"/>
        <w:rPr>
          <w:rFonts w:ascii="Arial" w:hAnsi="Arial"/>
          <w:smallCaps/>
          <w:sz w:val="20"/>
        </w:rPr>
      </w:pPr>
      <w:r>
        <w:rPr>
          <w:rFonts w:ascii="Arial" w:hAnsi="Arial"/>
          <w:smallCaps/>
          <w:sz w:val="20"/>
          <w:u w:val="single"/>
        </w:rPr>
        <w:t>Essential Functions</w:t>
      </w:r>
      <w:r>
        <w:rPr>
          <w:rFonts w:ascii="Arial" w:hAnsi="Arial"/>
          <w:smallCaps/>
          <w:sz w:val="20"/>
        </w:rPr>
        <w:t xml:space="preserve">:  </w:t>
      </w:r>
    </w:p>
    <w:p w14:paraId="13D61B1C" w14:textId="77777777" w:rsidR="00B014A2" w:rsidRDefault="00B014A2">
      <w:pPr>
        <w:widowControl/>
        <w:jc w:val="both"/>
        <w:rPr>
          <w:rFonts w:ascii="Arial" w:hAnsi="Arial"/>
          <w:smallCaps/>
          <w:sz w:val="20"/>
        </w:rPr>
      </w:pPr>
      <w:r>
        <w:rPr>
          <w:rFonts w:ascii="Arial" w:hAnsi="Arial"/>
          <w:smallCaps/>
          <w:sz w:val="20"/>
        </w:rPr>
        <w:t xml:space="preserve"> </w:t>
      </w:r>
    </w:p>
    <w:p w14:paraId="17DABE64" w14:textId="77777777" w:rsidR="00B014A2" w:rsidRDefault="00B014A2">
      <w:pPr>
        <w:widowControl/>
        <w:jc w:val="both"/>
        <w:rPr>
          <w:rFonts w:ascii="Arial" w:hAnsi="Arial"/>
          <w:sz w:val="20"/>
        </w:rPr>
      </w:pPr>
      <w:r>
        <w:rPr>
          <w:rFonts w:ascii="Arial" w:hAnsi="Arial"/>
          <w:sz w:val="20"/>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3DC6C52A" w14:textId="77777777" w:rsidR="00B014A2" w:rsidRDefault="00B014A2">
      <w:pPr>
        <w:widowControl/>
        <w:numPr>
          <w:ilvl w:val="0"/>
          <w:numId w:val="1"/>
        </w:numPr>
        <w:jc w:val="both"/>
        <w:rPr>
          <w:rFonts w:ascii="Arial" w:hAnsi="Arial"/>
          <w:sz w:val="20"/>
        </w:rPr>
        <w:sectPr w:rsidR="00B014A2">
          <w:endnotePr>
            <w:numFmt w:val="decimal"/>
          </w:endnotePr>
          <w:type w:val="continuous"/>
          <w:pgSz w:w="12240" w:h="15840"/>
          <w:pgMar w:top="1152" w:right="1440" w:bottom="864" w:left="1440" w:header="720" w:footer="720" w:gutter="0"/>
          <w:cols w:space="720"/>
          <w:noEndnote/>
        </w:sectPr>
      </w:pPr>
    </w:p>
    <w:p w14:paraId="0D86B700" w14:textId="77777777" w:rsidR="00B014A2" w:rsidRDefault="00B014A2">
      <w:pPr>
        <w:widowControl/>
        <w:numPr>
          <w:ilvl w:val="0"/>
          <w:numId w:val="1"/>
        </w:numPr>
        <w:jc w:val="both"/>
        <w:rPr>
          <w:rFonts w:ascii="Arial" w:hAnsi="Arial"/>
          <w:sz w:val="20"/>
        </w:rPr>
      </w:pPr>
      <w:r>
        <w:rPr>
          <w:rFonts w:ascii="Arial" w:hAnsi="Arial"/>
          <w:sz w:val="20"/>
        </w:rPr>
        <w:t>the ability to come to work (attendance)</w:t>
      </w:r>
    </w:p>
    <w:p w14:paraId="04272D35" w14:textId="77777777" w:rsidR="00B014A2" w:rsidRDefault="00B014A2">
      <w:pPr>
        <w:widowControl/>
        <w:numPr>
          <w:ilvl w:val="0"/>
          <w:numId w:val="1"/>
        </w:numPr>
        <w:jc w:val="both"/>
        <w:rPr>
          <w:rFonts w:ascii="Arial" w:hAnsi="Arial"/>
          <w:sz w:val="20"/>
        </w:rPr>
      </w:pPr>
      <w:r>
        <w:rPr>
          <w:rFonts w:ascii="Arial" w:hAnsi="Arial"/>
          <w:sz w:val="20"/>
        </w:rPr>
        <w:t>the ability to get to work on time (punctuality)</w:t>
      </w:r>
    </w:p>
    <w:p w14:paraId="6DFDF230" w14:textId="77777777" w:rsidR="00B014A2" w:rsidRDefault="00B014A2">
      <w:pPr>
        <w:widowControl/>
        <w:numPr>
          <w:ilvl w:val="0"/>
          <w:numId w:val="3"/>
        </w:numPr>
        <w:jc w:val="both"/>
        <w:rPr>
          <w:rFonts w:ascii="Arial" w:hAnsi="Arial"/>
          <w:sz w:val="20"/>
        </w:rPr>
      </w:pPr>
      <w:r>
        <w:rPr>
          <w:rFonts w:ascii="Arial" w:hAnsi="Arial"/>
          <w:sz w:val="20"/>
        </w:rPr>
        <w:t>the ability to get along with co-workers</w:t>
      </w:r>
    </w:p>
    <w:p w14:paraId="42411486" w14:textId="77777777" w:rsidR="00B014A2" w:rsidRDefault="00B014A2">
      <w:pPr>
        <w:widowControl/>
        <w:numPr>
          <w:ilvl w:val="0"/>
          <w:numId w:val="4"/>
        </w:numPr>
        <w:jc w:val="both"/>
        <w:rPr>
          <w:rFonts w:ascii="Arial" w:hAnsi="Arial"/>
          <w:sz w:val="20"/>
        </w:rPr>
      </w:pPr>
      <w:r>
        <w:rPr>
          <w:rFonts w:ascii="Arial" w:hAnsi="Arial"/>
          <w:sz w:val="20"/>
        </w:rPr>
        <w:t>the ability to work on a team</w:t>
      </w:r>
    </w:p>
    <w:p w14:paraId="55BD2089" w14:textId="77777777" w:rsidR="00B014A2" w:rsidRDefault="00B014A2">
      <w:pPr>
        <w:widowControl/>
        <w:numPr>
          <w:ilvl w:val="0"/>
          <w:numId w:val="4"/>
        </w:numPr>
        <w:jc w:val="both"/>
        <w:rPr>
          <w:rFonts w:ascii="Arial" w:hAnsi="Arial"/>
          <w:sz w:val="20"/>
        </w:rPr>
      </w:pPr>
      <w:r>
        <w:rPr>
          <w:rFonts w:ascii="Arial" w:hAnsi="Arial"/>
          <w:sz w:val="20"/>
        </w:rPr>
        <w:t>the ability to work as directed</w:t>
      </w:r>
    </w:p>
    <w:p w14:paraId="53960907" w14:textId="77777777" w:rsidR="00B014A2" w:rsidRDefault="00B014A2">
      <w:pPr>
        <w:widowControl/>
        <w:numPr>
          <w:ilvl w:val="0"/>
          <w:numId w:val="4"/>
        </w:numPr>
        <w:jc w:val="both"/>
        <w:rPr>
          <w:rFonts w:ascii="Arial" w:hAnsi="Arial"/>
          <w:sz w:val="20"/>
        </w:rPr>
      </w:pPr>
      <w:r>
        <w:rPr>
          <w:rFonts w:ascii="Arial" w:hAnsi="Arial"/>
          <w:sz w:val="20"/>
        </w:rPr>
        <w:t>the ability to work under stress</w:t>
      </w:r>
    </w:p>
    <w:p w14:paraId="3DE5228A" w14:textId="77777777" w:rsidR="00B014A2" w:rsidRDefault="00B014A2">
      <w:pPr>
        <w:widowControl/>
        <w:numPr>
          <w:ilvl w:val="0"/>
          <w:numId w:val="4"/>
        </w:numPr>
        <w:jc w:val="both"/>
        <w:rPr>
          <w:rFonts w:ascii="Arial" w:hAnsi="Arial"/>
          <w:sz w:val="20"/>
        </w:rPr>
      </w:pPr>
      <w:r>
        <w:rPr>
          <w:rFonts w:ascii="Arial" w:hAnsi="Arial"/>
          <w:sz w:val="20"/>
        </w:rPr>
        <w:t>the ability to cooperate</w:t>
      </w:r>
    </w:p>
    <w:p w14:paraId="1A6AEF89" w14:textId="77777777" w:rsidR="00B014A2" w:rsidRDefault="00B014A2">
      <w:pPr>
        <w:widowControl/>
        <w:numPr>
          <w:ilvl w:val="0"/>
          <w:numId w:val="4"/>
        </w:numPr>
        <w:jc w:val="both"/>
        <w:rPr>
          <w:rFonts w:ascii="Arial" w:hAnsi="Arial"/>
          <w:sz w:val="20"/>
        </w:rPr>
      </w:pPr>
      <w:r>
        <w:rPr>
          <w:rFonts w:ascii="Arial" w:hAnsi="Arial"/>
          <w:sz w:val="20"/>
        </w:rPr>
        <w:t>the ability to self-motivate to do tasks as needed</w:t>
      </w:r>
    </w:p>
    <w:p w14:paraId="137427B9" w14:textId="77777777" w:rsidR="00B014A2" w:rsidRDefault="00B014A2">
      <w:pPr>
        <w:widowControl/>
        <w:numPr>
          <w:ilvl w:val="0"/>
          <w:numId w:val="4"/>
        </w:numPr>
        <w:jc w:val="both"/>
        <w:rPr>
          <w:rFonts w:ascii="Arial" w:hAnsi="Arial"/>
          <w:sz w:val="20"/>
        </w:rPr>
      </w:pPr>
      <w:r>
        <w:rPr>
          <w:rFonts w:ascii="Arial" w:hAnsi="Arial"/>
          <w:sz w:val="20"/>
        </w:rPr>
        <w:t>the ability to meet deadlines</w:t>
      </w:r>
    </w:p>
    <w:p w14:paraId="6A24AC96" w14:textId="77777777" w:rsidR="00B014A2" w:rsidRDefault="00B014A2">
      <w:pPr>
        <w:widowControl/>
        <w:numPr>
          <w:ilvl w:val="0"/>
          <w:numId w:val="4"/>
        </w:numPr>
        <w:jc w:val="both"/>
        <w:rPr>
          <w:rFonts w:ascii="Arial" w:hAnsi="Arial"/>
          <w:sz w:val="20"/>
        </w:rPr>
      </w:pPr>
      <w:r>
        <w:rPr>
          <w:rFonts w:ascii="Arial" w:hAnsi="Arial"/>
          <w:sz w:val="20"/>
        </w:rPr>
        <w:t>the ability to work overtime when needed to meet a deadline</w:t>
      </w:r>
    </w:p>
    <w:p w14:paraId="1BFDE22B" w14:textId="77777777" w:rsidR="00B014A2" w:rsidRDefault="00B014A2">
      <w:pPr>
        <w:widowControl/>
        <w:numPr>
          <w:ilvl w:val="0"/>
          <w:numId w:val="4"/>
        </w:numPr>
        <w:jc w:val="both"/>
        <w:rPr>
          <w:rFonts w:ascii="Arial" w:hAnsi="Arial"/>
          <w:sz w:val="20"/>
        </w:rPr>
      </w:pPr>
      <w:r>
        <w:rPr>
          <w:rFonts w:ascii="Arial" w:hAnsi="Arial"/>
          <w:sz w:val="20"/>
        </w:rPr>
        <w:t>the ability to document legibly</w:t>
      </w:r>
    </w:p>
    <w:p w14:paraId="75DA3FC5" w14:textId="77777777" w:rsidR="00B014A2" w:rsidRDefault="00B014A2">
      <w:pPr>
        <w:widowControl/>
        <w:numPr>
          <w:ilvl w:val="0"/>
          <w:numId w:val="4"/>
        </w:numPr>
        <w:jc w:val="both"/>
        <w:rPr>
          <w:rFonts w:ascii="Arial" w:hAnsi="Arial"/>
          <w:sz w:val="20"/>
        </w:rPr>
      </w:pPr>
      <w:r>
        <w:rPr>
          <w:rFonts w:ascii="Arial" w:hAnsi="Arial"/>
          <w:sz w:val="20"/>
        </w:rPr>
        <w:t>the ability to perform safety/emergency functions</w:t>
      </w:r>
    </w:p>
    <w:p w14:paraId="50CD5297" w14:textId="77777777" w:rsidR="00B014A2" w:rsidRDefault="00B014A2">
      <w:pPr>
        <w:widowControl/>
        <w:numPr>
          <w:ilvl w:val="0"/>
          <w:numId w:val="4"/>
        </w:numPr>
        <w:jc w:val="both"/>
        <w:rPr>
          <w:rFonts w:ascii="Arial" w:hAnsi="Arial"/>
          <w:sz w:val="20"/>
        </w:rPr>
      </w:pPr>
      <w:r>
        <w:rPr>
          <w:rFonts w:ascii="Arial" w:hAnsi="Arial"/>
          <w:sz w:val="20"/>
        </w:rPr>
        <w:t>the ability to reason and utilize mathematic skills to properly carry out instruction and to perform duties involving money, statistics and reporting</w:t>
      </w:r>
    </w:p>
    <w:p w14:paraId="6FE64597" w14:textId="77777777" w:rsidR="00B014A2" w:rsidRDefault="00B014A2">
      <w:pPr>
        <w:widowControl/>
        <w:numPr>
          <w:ilvl w:val="0"/>
          <w:numId w:val="4"/>
        </w:numPr>
        <w:jc w:val="both"/>
        <w:rPr>
          <w:rFonts w:ascii="Arial" w:hAnsi="Arial"/>
          <w:sz w:val="20"/>
        </w:rPr>
      </w:pPr>
      <w:r>
        <w:rPr>
          <w:rFonts w:ascii="Arial" w:hAnsi="Arial"/>
          <w:sz w:val="20"/>
        </w:rPr>
        <w:t>the ability to use phone and e-mail</w:t>
      </w:r>
    </w:p>
    <w:p w14:paraId="7008B0C8" w14:textId="77777777" w:rsidR="00B014A2" w:rsidRDefault="00B014A2">
      <w:pPr>
        <w:widowControl/>
        <w:numPr>
          <w:ilvl w:val="0"/>
          <w:numId w:val="4"/>
        </w:numPr>
        <w:jc w:val="both"/>
        <w:rPr>
          <w:rFonts w:ascii="Arial" w:hAnsi="Arial"/>
          <w:sz w:val="20"/>
        </w:rPr>
      </w:pPr>
      <w:proofErr w:type="gramStart"/>
      <w:r>
        <w:rPr>
          <w:rFonts w:ascii="Arial" w:hAnsi="Arial"/>
          <w:sz w:val="20"/>
        </w:rPr>
        <w:lastRenderedPageBreak/>
        <w:t>the</w:t>
      </w:r>
      <w:proofErr w:type="gramEnd"/>
      <w:r>
        <w:rPr>
          <w:rFonts w:ascii="Arial" w:hAnsi="Arial"/>
          <w:sz w:val="20"/>
        </w:rPr>
        <w:t xml:space="preserve"> ability to use computer keyboard and mouse.</w:t>
      </w:r>
    </w:p>
    <w:p w14:paraId="1872DD79" w14:textId="77777777" w:rsidR="00B014A2" w:rsidRDefault="00B014A2">
      <w:pPr>
        <w:widowControl/>
        <w:jc w:val="both"/>
        <w:rPr>
          <w:rFonts w:ascii="Arial" w:hAnsi="Arial"/>
          <w:sz w:val="20"/>
        </w:rPr>
      </w:pPr>
    </w:p>
    <w:p w14:paraId="09A72554" w14:textId="77777777" w:rsidR="00B014A2" w:rsidRDefault="00B014A2">
      <w:pPr>
        <w:widowControl/>
        <w:numPr>
          <w:ilvl w:val="0"/>
          <w:numId w:val="4"/>
        </w:numPr>
        <w:jc w:val="both"/>
        <w:rPr>
          <w:rFonts w:ascii="Arial" w:hAnsi="Arial"/>
          <w:sz w:val="20"/>
        </w:rPr>
      </w:pPr>
      <w:r>
        <w:rPr>
          <w:rFonts w:ascii="Arial" w:hAnsi="Arial"/>
          <w:sz w:val="20"/>
        </w:rPr>
        <w:t>the ability to apply common sense understanding in prioritizing tasks</w:t>
      </w:r>
    </w:p>
    <w:p w14:paraId="6C4FCE18" w14:textId="77777777" w:rsidR="00B014A2" w:rsidRDefault="00B014A2">
      <w:pPr>
        <w:widowControl/>
        <w:numPr>
          <w:ilvl w:val="0"/>
          <w:numId w:val="4"/>
        </w:numPr>
        <w:jc w:val="both"/>
        <w:rPr>
          <w:rFonts w:ascii="Arial" w:hAnsi="Arial"/>
          <w:sz w:val="20"/>
        </w:rPr>
      </w:pPr>
      <w:proofErr w:type="gramStart"/>
      <w:r>
        <w:rPr>
          <w:rFonts w:ascii="Arial" w:hAnsi="Arial"/>
          <w:sz w:val="20"/>
        </w:rPr>
        <w:t>the</w:t>
      </w:r>
      <w:proofErr w:type="gramEnd"/>
      <w:r>
        <w:rPr>
          <w:rFonts w:ascii="Arial" w:hAnsi="Arial"/>
          <w:sz w:val="20"/>
        </w:rPr>
        <w:t xml:space="preserve"> ability to carry out instructions furnished in oral and/or written form.</w:t>
      </w:r>
    </w:p>
    <w:p w14:paraId="4CA272F7" w14:textId="77777777" w:rsidR="00B014A2" w:rsidRDefault="00B014A2">
      <w:pPr>
        <w:widowControl/>
        <w:numPr>
          <w:ilvl w:val="0"/>
          <w:numId w:val="4"/>
        </w:numPr>
        <w:jc w:val="both"/>
        <w:rPr>
          <w:rFonts w:ascii="Arial" w:hAnsi="Arial"/>
          <w:sz w:val="20"/>
        </w:rPr>
      </w:pPr>
      <w:r>
        <w:rPr>
          <w:rFonts w:ascii="Arial" w:hAnsi="Arial"/>
          <w:sz w:val="20"/>
        </w:rPr>
        <w:t>the ability to work effectively with the public</w:t>
      </w:r>
    </w:p>
    <w:p w14:paraId="0F215E80" w14:textId="77777777" w:rsidR="00B014A2" w:rsidRDefault="00B014A2">
      <w:pPr>
        <w:widowControl/>
        <w:numPr>
          <w:ilvl w:val="0"/>
          <w:numId w:val="4"/>
        </w:numPr>
        <w:jc w:val="both"/>
        <w:rPr>
          <w:rFonts w:ascii="Arial" w:hAnsi="Arial"/>
          <w:sz w:val="20"/>
        </w:rPr>
      </w:pPr>
      <w:r>
        <w:rPr>
          <w:rFonts w:ascii="Arial" w:hAnsi="Arial"/>
          <w:sz w:val="20"/>
        </w:rPr>
        <w:t>the ability to utilize sound judgment</w:t>
      </w:r>
    </w:p>
    <w:p w14:paraId="0E331624" w14:textId="77777777" w:rsidR="00B014A2" w:rsidRDefault="00B014A2">
      <w:pPr>
        <w:widowControl/>
        <w:numPr>
          <w:ilvl w:val="0"/>
          <w:numId w:val="4"/>
        </w:numPr>
        <w:jc w:val="both"/>
        <w:rPr>
          <w:rFonts w:ascii="Arial" w:hAnsi="Arial"/>
          <w:sz w:val="20"/>
        </w:rPr>
      </w:pPr>
      <w:r>
        <w:rPr>
          <w:rFonts w:ascii="Arial" w:hAnsi="Arial"/>
          <w:sz w:val="20"/>
        </w:rPr>
        <w:t>the ability to problem solve</w:t>
      </w:r>
    </w:p>
    <w:p w14:paraId="58E51B0C" w14:textId="77777777" w:rsidR="00B014A2" w:rsidRDefault="00B014A2">
      <w:pPr>
        <w:widowControl/>
        <w:numPr>
          <w:ilvl w:val="0"/>
          <w:numId w:val="4"/>
        </w:numPr>
        <w:jc w:val="both"/>
        <w:rPr>
          <w:rFonts w:ascii="Arial" w:hAnsi="Arial"/>
          <w:sz w:val="20"/>
        </w:rPr>
      </w:pPr>
      <w:r>
        <w:rPr>
          <w:rFonts w:ascii="Arial" w:hAnsi="Arial"/>
          <w:sz w:val="20"/>
        </w:rPr>
        <w:t>the ability to sit at desk or computer for extended periods of time</w:t>
      </w:r>
    </w:p>
    <w:p w14:paraId="684B8F7F" w14:textId="77777777" w:rsidR="00B014A2" w:rsidRDefault="00B014A2">
      <w:pPr>
        <w:widowControl/>
        <w:numPr>
          <w:ilvl w:val="0"/>
          <w:numId w:val="4"/>
        </w:numPr>
        <w:rPr>
          <w:rFonts w:ascii="Arial" w:hAnsi="Arial"/>
          <w:smallCaps/>
          <w:sz w:val="20"/>
          <w:u w:val="single"/>
        </w:rPr>
        <w:sectPr w:rsidR="00B014A2">
          <w:endnotePr>
            <w:numFmt w:val="decimal"/>
          </w:endnotePr>
          <w:type w:val="continuous"/>
          <w:pgSz w:w="12240" w:h="15840"/>
          <w:pgMar w:top="1152" w:right="1440" w:bottom="864" w:left="1440" w:header="720" w:footer="720" w:gutter="0"/>
          <w:cols w:num="2" w:space="720"/>
          <w:noEndnote/>
        </w:sectPr>
      </w:pPr>
      <w:r>
        <w:rPr>
          <w:rFonts w:ascii="Arial" w:hAnsi="Arial"/>
          <w:sz w:val="20"/>
        </w:rPr>
        <w:t xml:space="preserve">While performing the duties of this job, the employee is regularly required to stand, sit, and walk; use hands to manipulate, handle, operate objects, tools, or controls; reach with hands and arms; stoop, kneel, or crouch.  The employee frequently is required to talk and hear.  The employee may be required to lift and/or move up to 15 pounds.  Specific vision abilities required by this job include close vision, distance vision, color vision, peripheral vision, depth perception, and the ability to adjust focus. </w:t>
      </w:r>
    </w:p>
    <w:p w14:paraId="35CCE9CF" w14:textId="77777777" w:rsidR="00AF21B0" w:rsidRPr="00AF21B0" w:rsidRDefault="00AF21B0" w:rsidP="00AF21B0">
      <w:pPr>
        <w:widowControl/>
        <w:jc w:val="both"/>
        <w:rPr>
          <w:rFonts w:ascii="Arial" w:hAnsi="Arial" w:cs="Arial"/>
          <w:color w:val="000000" w:themeColor="text1"/>
          <w:sz w:val="20"/>
        </w:rPr>
      </w:pPr>
    </w:p>
    <w:p w14:paraId="1132688B" w14:textId="77777777" w:rsidR="00AF21B0" w:rsidRDefault="00AF21B0" w:rsidP="00AF21B0">
      <w:pPr>
        <w:widowControl/>
        <w:jc w:val="both"/>
        <w:rPr>
          <w:rFonts w:ascii="Arial" w:hAnsi="Arial" w:cs="Arial"/>
          <w:sz w:val="20"/>
        </w:rPr>
      </w:pPr>
    </w:p>
    <w:p w14:paraId="55E154C4" w14:textId="77777777" w:rsidR="00AF21B0" w:rsidRDefault="00AF21B0" w:rsidP="00AF21B0">
      <w:pPr>
        <w:widowControl/>
        <w:jc w:val="both"/>
        <w:rPr>
          <w:rFonts w:ascii="Arial" w:hAnsi="Arial" w:cs="Arial"/>
          <w:sz w:val="20"/>
        </w:rPr>
      </w:pPr>
    </w:p>
    <w:p w14:paraId="407DCCDA" w14:textId="77777777" w:rsidR="00B014A2" w:rsidRDefault="00B014A2">
      <w:pPr>
        <w:widowControl/>
        <w:jc w:val="both"/>
        <w:rPr>
          <w:rFonts w:ascii="Arial" w:hAnsi="Arial"/>
          <w:sz w:val="20"/>
        </w:rPr>
      </w:pPr>
      <w:r>
        <w:rPr>
          <w:rFonts w:ascii="Arial" w:hAnsi="Arial"/>
          <w:smallCaps/>
          <w:sz w:val="20"/>
          <w:u w:val="single"/>
        </w:rPr>
        <w:t>Requirements</w:t>
      </w:r>
      <w:r>
        <w:rPr>
          <w:rFonts w:ascii="Arial" w:hAnsi="Arial"/>
          <w:sz w:val="20"/>
        </w:rPr>
        <w:t>:</w:t>
      </w:r>
    </w:p>
    <w:p w14:paraId="3528A562" w14:textId="77777777" w:rsidR="00B014A2" w:rsidRDefault="00B014A2">
      <w:pPr>
        <w:widowControl/>
        <w:jc w:val="both"/>
        <w:rPr>
          <w:rFonts w:ascii="Arial" w:hAnsi="Arial"/>
          <w:sz w:val="20"/>
        </w:rPr>
      </w:pPr>
    </w:p>
    <w:p w14:paraId="735D6070" w14:textId="77777777" w:rsidR="00B014A2" w:rsidRDefault="00B014A2">
      <w:pPr>
        <w:widowControl/>
        <w:numPr>
          <w:ilvl w:val="0"/>
          <w:numId w:val="27"/>
        </w:numPr>
        <w:jc w:val="both"/>
        <w:rPr>
          <w:rFonts w:ascii="Arial" w:hAnsi="Arial"/>
          <w:sz w:val="20"/>
        </w:rPr>
      </w:pPr>
      <w:r>
        <w:rPr>
          <w:rFonts w:ascii="Arial" w:hAnsi="Arial"/>
          <w:sz w:val="20"/>
        </w:rPr>
        <w:t xml:space="preserve">Have reliable transportation available, carry adequate auto insurance and possess a valid </w:t>
      </w:r>
      <w:smartTag w:uri="urn:schemas-microsoft-com:office:smarttags" w:element="State">
        <w:smartTag w:uri="urn:schemas-microsoft-com:office:smarttags" w:element="place">
          <w:r>
            <w:rPr>
              <w:rFonts w:ascii="Arial" w:hAnsi="Arial"/>
              <w:sz w:val="20"/>
            </w:rPr>
            <w:t>Florida</w:t>
          </w:r>
        </w:smartTag>
      </w:smartTag>
      <w:r>
        <w:rPr>
          <w:rFonts w:ascii="Arial" w:hAnsi="Arial"/>
          <w:sz w:val="20"/>
        </w:rPr>
        <w:t xml:space="preserve"> driver's license.</w:t>
      </w:r>
    </w:p>
    <w:p w14:paraId="60499F99" w14:textId="77777777" w:rsidR="00B014A2" w:rsidRDefault="00B014A2">
      <w:pPr>
        <w:widowControl/>
        <w:numPr>
          <w:ilvl w:val="0"/>
          <w:numId w:val="28"/>
        </w:numPr>
        <w:jc w:val="both"/>
        <w:rPr>
          <w:rFonts w:ascii="Arial" w:hAnsi="Arial"/>
          <w:sz w:val="20"/>
        </w:rPr>
      </w:pPr>
      <w:r>
        <w:rPr>
          <w:rFonts w:ascii="Arial" w:hAnsi="Arial"/>
          <w:sz w:val="20"/>
        </w:rPr>
        <w:t>Flexible scheduling.</w:t>
      </w:r>
    </w:p>
    <w:p w14:paraId="037C949E" w14:textId="77777777" w:rsidR="00B014A2" w:rsidRDefault="00B014A2">
      <w:pPr>
        <w:widowControl/>
        <w:numPr>
          <w:ilvl w:val="0"/>
          <w:numId w:val="30"/>
        </w:numPr>
        <w:jc w:val="both"/>
        <w:rPr>
          <w:rFonts w:ascii="Arial" w:hAnsi="Arial"/>
          <w:sz w:val="20"/>
        </w:rPr>
      </w:pPr>
      <w:r>
        <w:rPr>
          <w:rFonts w:ascii="Arial" w:hAnsi="Arial"/>
          <w:sz w:val="20"/>
        </w:rPr>
        <w:t>Clear background record check and Drug Free Workplace screening.</w:t>
      </w:r>
    </w:p>
    <w:p w14:paraId="5D5E1151" w14:textId="77777777" w:rsidR="00B014A2" w:rsidRDefault="00B014A2">
      <w:pPr>
        <w:widowControl/>
        <w:numPr>
          <w:ilvl w:val="0"/>
          <w:numId w:val="30"/>
        </w:numPr>
        <w:jc w:val="both"/>
        <w:rPr>
          <w:rFonts w:ascii="Arial" w:hAnsi="Arial"/>
          <w:sz w:val="20"/>
        </w:rPr>
      </w:pPr>
      <w:r>
        <w:rPr>
          <w:rFonts w:ascii="Arial" w:hAnsi="Arial"/>
          <w:sz w:val="20"/>
        </w:rPr>
        <w:t>Comply with training requirements for your position.</w:t>
      </w:r>
    </w:p>
    <w:p w14:paraId="7CCB38CC" w14:textId="77777777" w:rsidR="00B014A2" w:rsidRDefault="00B014A2">
      <w:pPr>
        <w:widowControl/>
        <w:numPr>
          <w:ilvl w:val="0"/>
          <w:numId w:val="30"/>
        </w:numPr>
        <w:jc w:val="both"/>
        <w:rPr>
          <w:rFonts w:ascii="Arial" w:hAnsi="Arial"/>
          <w:sz w:val="20"/>
        </w:rPr>
      </w:pPr>
      <w:r>
        <w:rPr>
          <w:rFonts w:ascii="Arial" w:hAnsi="Arial"/>
          <w:sz w:val="20"/>
        </w:rPr>
        <w:t>Bondable</w:t>
      </w:r>
    </w:p>
    <w:p w14:paraId="1B4EEB4A" w14:textId="77777777" w:rsidR="00B014A2" w:rsidRDefault="00B014A2">
      <w:pPr>
        <w:widowControl/>
        <w:jc w:val="both"/>
        <w:rPr>
          <w:rFonts w:ascii="Arial" w:hAnsi="Arial"/>
          <w:sz w:val="20"/>
        </w:rPr>
      </w:pPr>
    </w:p>
    <w:p w14:paraId="3DA52F0E" w14:textId="77777777" w:rsidR="00B014A2" w:rsidRDefault="00B014A2">
      <w:pPr>
        <w:widowControl/>
        <w:jc w:val="both"/>
        <w:rPr>
          <w:rFonts w:ascii="Arial" w:hAnsi="Arial"/>
          <w:sz w:val="20"/>
        </w:rPr>
      </w:pPr>
      <w:r>
        <w:rPr>
          <w:rFonts w:ascii="Arial" w:hAnsi="Arial"/>
          <w:sz w:val="20"/>
        </w:rPr>
        <w:t>By signing below, I agree and understand that I must be able to perform each responsibility set forth above to continue my employment with the organization.</w:t>
      </w:r>
    </w:p>
    <w:p w14:paraId="050AF645" w14:textId="77777777" w:rsidR="00B014A2" w:rsidRDefault="00B014A2">
      <w:pPr>
        <w:widowControl/>
        <w:jc w:val="both"/>
        <w:rPr>
          <w:rFonts w:ascii="Arial" w:hAnsi="Arial"/>
          <w:sz w:val="20"/>
        </w:rPr>
      </w:pPr>
    </w:p>
    <w:p w14:paraId="109661CD" w14:textId="77777777" w:rsidR="00B014A2" w:rsidRDefault="00B014A2">
      <w:pPr>
        <w:widowControl/>
        <w:jc w:val="both"/>
        <w:rPr>
          <w:rFonts w:ascii="Arial" w:hAnsi="Arial"/>
          <w:sz w:val="20"/>
        </w:rPr>
      </w:pPr>
    </w:p>
    <w:p w14:paraId="7432B9CE" w14:textId="77777777" w:rsidR="00B014A2" w:rsidRDefault="00B014A2">
      <w:pPr>
        <w:widowControl/>
        <w:jc w:val="both"/>
        <w:rPr>
          <w:rFonts w:ascii="Arial" w:hAnsi="Arial"/>
          <w:sz w:val="20"/>
        </w:rPr>
      </w:pPr>
      <w:r>
        <w:rPr>
          <w:rFonts w:ascii="Arial" w:hAnsi="Arial"/>
          <w:sz w:val="20"/>
        </w:rPr>
        <w:t>_____________________________________</w:t>
      </w:r>
      <w:r>
        <w:rPr>
          <w:rFonts w:ascii="Arial" w:hAnsi="Arial"/>
          <w:sz w:val="20"/>
        </w:rPr>
        <w:tab/>
      </w:r>
      <w:r>
        <w:rPr>
          <w:rFonts w:ascii="Arial" w:hAnsi="Arial"/>
          <w:sz w:val="20"/>
        </w:rPr>
        <w:tab/>
      </w:r>
      <w:r>
        <w:rPr>
          <w:rFonts w:ascii="Arial" w:hAnsi="Arial"/>
          <w:sz w:val="20"/>
        </w:rPr>
        <w:tab/>
      </w:r>
      <w:r w:rsidR="008A6EA5">
        <w:rPr>
          <w:rFonts w:ascii="Arial" w:hAnsi="Arial"/>
          <w:sz w:val="20"/>
        </w:rPr>
        <w:t xml:space="preserve"> ______________________</w:t>
      </w:r>
    </w:p>
    <w:p w14:paraId="590F06DA" w14:textId="77777777" w:rsidR="00B014A2" w:rsidRDefault="00B014A2">
      <w:pPr>
        <w:widowControl/>
        <w:jc w:val="both"/>
        <w:rPr>
          <w:rFonts w:ascii="Arial" w:hAnsi="Arial"/>
          <w:sz w:val="20"/>
        </w:rPr>
      </w:pPr>
      <w:r>
        <w:rPr>
          <w:rFonts w:ascii="Arial" w:hAnsi="Arial"/>
          <w:sz w:val="20"/>
        </w:rPr>
        <w:t>Employee Signature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Date</w:t>
      </w:r>
    </w:p>
    <w:p w14:paraId="3086AC24" w14:textId="77777777" w:rsidR="00B014A2" w:rsidRDefault="00B014A2">
      <w:pPr>
        <w:widowControl/>
        <w:jc w:val="both"/>
        <w:rPr>
          <w:rFonts w:ascii="Arial" w:hAnsi="Arial"/>
          <w:sz w:val="20"/>
        </w:rPr>
      </w:pPr>
    </w:p>
    <w:p w14:paraId="3986BDD7" w14:textId="77777777" w:rsidR="00B014A2" w:rsidRDefault="00B014A2">
      <w:pPr>
        <w:widowControl/>
        <w:jc w:val="both"/>
        <w:rPr>
          <w:rFonts w:ascii="Arial" w:hAnsi="Arial"/>
          <w:sz w:val="20"/>
        </w:rPr>
      </w:pPr>
    </w:p>
    <w:p w14:paraId="012DB601" w14:textId="77777777" w:rsidR="00B014A2" w:rsidRDefault="00B014A2">
      <w:pPr>
        <w:widowControl/>
        <w:jc w:val="both"/>
        <w:rPr>
          <w:rFonts w:ascii="Arial" w:hAnsi="Arial"/>
          <w:sz w:val="20"/>
        </w:rPr>
      </w:pPr>
      <w:r>
        <w:rPr>
          <w:rFonts w:ascii="Arial" w:hAnsi="Arial"/>
          <w:sz w:val="20"/>
        </w:rPr>
        <w:t>_____________________________________</w:t>
      </w:r>
      <w:r>
        <w:rPr>
          <w:rFonts w:ascii="Arial" w:hAnsi="Arial"/>
          <w:sz w:val="20"/>
        </w:rPr>
        <w:tab/>
      </w:r>
      <w:r>
        <w:rPr>
          <w:rFonts w:ascii="Arial" w:hAnsi="Arial"/>
          <w:sz w:val="20"/>
        </w:rPr>
        <w:tab/>
      </w:r>
      <w:r>
        <w:rPr>
          <w:rFonts w:ascii="Arial" w:hAnsi="Arial"/>
          <w:sz w:val="20"/>
        </w:rPr>
        <w:tab/>
      </w:r>
      <w:r w:rsidR="008A6EA5">
        <w:rPr>
          <w:rFonts w:ascii="Arial" w:hAnsi="Arial"/>
          <w:sz w:val="20"/>
        </w:rPr>
        <w:t>_______________________</w:t>
      </w:r>
    </w:p>
    <w:p w14:paraId="51ABF01F" w14:textId="77777777" w:rsidR="00B014A2" w:rsidRDefault="00B014A2">
      <w:pPr>
        <w:widowControl/>
        <w:jc w:val="both"/>
        <w:rPr>
          <w:rFonts w:ascii="Arial" w:hAnsi="Arial" w:cs="Arial"/>
          <w:sz w:val="20"/>
        </w:rPr>
      </w:pPr>
      <w:r>
        <w:rPr>
          <w:rFonts w:ascii="Arial" w:hAnsi="Arial" w:cs="Arial"/>
          <w:sz w:val="20"/>
        </w:rPr>
        <w:t>Supervisor Signature</w:t>
      </w:r>
      <w:r w:rsidR="008A6EA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8A6EA5">
        <w:rPr>
          <w:rFonts w:ascii="Arial" w:hAnsi="Arial" w:cs="Arial"/>
          <w:sz w:val="20"/>
        </w:rPr>
        <w:t xml:space="preserve">             </w:t>
      </w:r>
      <w:r>
        <w:rPr>
          <w:rFonts w:ascii="Arial" w:hAnsi="Arial" w:cs="Arial"/>
          <w:sz w:val="20"/>
        </w:rPr>
        <w:t>Date</w:t>
      </w:r>
    </w:p>
    <w:p w14:paraId="4C27B219" w14:textId="77777777" w:rsidR="00AF21B0" w:rsidRDefault="00AF21B0">
      <w:pPr>
        <w:widowControl/>
        <w:jc w:val="both"/>
        <w:rPr>
          <w:rFonts w:ascii="Arial" w:hAnsi="Arial" w:cs="Arial"/>
          <w:sz w:val="20"/>
        </w:rPr>
      </w:pPr>
    </w:p>
    <w:p w14:paraId="29E85069" w14:textId="77777777" w:rsidR="00AF21B0" w:rsidRDefault="00AF21B0">
      <w:pPr>
        <w:widowControl/>
        <w:jc w:val="both"/>
        <w:rPr>
          <w:rFonts w:ascii="Arial" w:hAnsi="Arial" w:cs="Arial"/>
          <w:sz w:val="20"/>
        </w:rPr>
      </w:pPr>
    </w:p>
    <w:p w14:paraId="50619220" w14:textId="77777777" w:rsidR="00AF21B0" w:rsidRDefault="00AF21B0">
      <w:pPr>
        <w:widowControl/>
        <w:jc w:val="both"/>
        <w:rPr>
          <w:rFonts w:ascii="Arial" w:hAnsi="Arial" w:cs="Arial"/>
          <w:sz w:val="20"/>
        </w:rPr>
      </w:pPr>
    </w:p>
    <w:p w14:paraId="4A2FC87D" w14:textId="77777777" w:rsidR="00AF21B0" w:rsidRDefault="00AF21B0">
      <w:pPr>
        <w:widowControl/>
        <w:jc w:val="both"/>
        <w:rPr>
          <w:rFonts w:ascii="Arial" w:hAnsi="Arial" w:cs="Arial"/>
          <w:sz w:val="20"/>
        </w:rPr>
      </w:pPr>
    </w:p>
    <w:p w14:paraId="262B4EB6" w14:textId="77777777" w:rsidR="00AF21B0" w:rsidRDefault="00AF21B0">
      <w:pPr>
        <w:widowControl/>
        <w:jc w:val="both"/>
        <w:rPr>
          <w:rFonts w:ascii="Arial" w:hAnsi="Arial" w:cs="Arial"/>
          <w:sz w:val="20"/>
        </w:rPr>
      </w:pPr>
    </w:p>
    <w:p w14:paraId="667753C9" w14:textId="77777777" w:rsidR="00AF21B0" w:rsidRDefault="00AF21B0" w:rsidP="00AF21B0">
      <w:pPr>
        <w:pStyle w:val="ListParagraph"/>
        <w:ind w:left="630"/>
        <w:rPr>
          <w:rFonts w:ascii="Arial" w:hAnsi="Arial" w:cs="Arial"/>
          <w:sz w:val="20"/>
        </w:rPr>
      </w:pPr>
    </w:p>
    <w:p w14:paraId="67E7861C" w14:textId="7AC226C1" w:rsidR="00AF21B0" w:rsidRPr="00AF21B0" w:rsidRDefault="00AF21B0" w:rsidP="00AF21B0"/>
    <w:sectPr w:rsidR="00AF21B0" w:rsidRPr="00AF21B0">
      <w:endnotePr>
        <w:numFmt w:val="decimal"/>
      </w:endnotePr>
      <w:type w:val="continuous"/>
      <w:pgSz w:w="12240" w:h="15840" w:code="1"/>
      <w:pgMar w:top="1008" w:right="1440" w:bottom="720" w:left="1440" w:header="720" w:footer="50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9D22A" w14:textId="77777777" w:rsidR="007832F7" w:rsidRDefault="007832F7">
      <w:r>
        <w:separator/>
      </w:r>
    </w:p>
  </w:endnote>
  <w:endnote w:type="continuationSeparator" w:id="0">
    <w:p w14:paraId="0B5CB831" w14:textId="77777777" w:rsidR="007832F7" w:rsidRDefault="00783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D18DA" w14:textId="32213D72" w:rsidR="00B014A2" w:rsidRDefault="00B014A2">
    <w:pPr>
      <w:pStyle w:val="Footer"/>
      <w:rPr>
        <w:sz w:val="18"/>
      </w:rPr>
    </w:pPr>
    <w:r>
      <w:rPr>
        <w:sz w:val="18"/>
      </w:rPr>
      <w:t xml:space="preserve"> </w:t>
    </w:r>
    <w:r w:rsidR="00446B36" w:rsidRPr="00AC3D06">
      <w:rPr>
        <w:sz w:val="18"/>
      </w:rPr>
      <w:t xml:space="preserve">Dev. </w:t>
    </w:r>
    <w:r w:rsidR="00AF21B0" w:rsidRPr="00AC3D06">
      <w:rPr>
        <w:sz w:val="18"/>
      </w:rPr>
      <w:t>12/21</w:t>
    </w:r>
    <w:r w:rsidR="00614E15">
      <w:rPr>
        <w:sz w:val="18"/>
      </w:rPr>
      <w:t>, 2/25</w:t>
    </w:r>
    <w:r>
      <w:rPr>
        <w:sz w:val="18"/>
      </w:rPr>
      <w:tab/>
      <w:t xml:space="preserve">Page </w:t>
    </w:r>
    <w:r>
      <w:rPr>
        <w:sz w:val="18"/>
      </w:rPr>
      <w:fldChar w:fldCharType="begin"/>
    </w:r>
    <w:r>
      <w:rPr>
        <w:sz w:val="18"/>
      </w:rPr>
      <w:instrText xml:space="preserve"> PAGE </w:instrText>
    </w:r>
    <w:r>
      <w:rPr>
        <w:sz w:val="18"/>
      </w:rPr>
      <w:fldChar w:fldCharType="separate"/>
    </w:r>
    <w:r w:rsidR="00135C7D">
      <w:rPr>
        <w:noProof/>
        <w:sz w:val="18"/>
      </w:rPr>
      <w:t>3</w:t>
    </w:r>
    <w:r>
      <w:rPr>
        <w:sz w:val="18"/>
      </w:rPr>
      <w:fldChar w:fldCharType="end"/>
    </w:r>
    <w:r>
      <w:rPr>
        <w:sz w:val="18"/>
      </w:rPr>
      <w:t xml:space="preserve"> of </w:t>
    </w:r>
    <w:r>
      <w:rPr>
        <w:sz w:val="18"/>
      </w:rPr>
      <w:fldChar w:fldCharType="begin"/>
    </w:r>
    <w:r>
      <w:rPr>
        <w:sz w:val="18"/>
      </w:rPr>
      <w:instrText xml:space="preserve"> NUMPAGES </w:instrText>
    </w:r>
    <w:r>
      <w:rPr>
        <w:sz w:val="18"/>
      </w:rPr>
      <w:fldChar w:fldCharType="separate"/>
    </w:r>
    <w:r w:rsidR="00135C7D">
      <w:rPr>
        <w:noProof/>
        <w:sz w:val="18"/>
      </w:rPr>
      <w:t>3</w:t>
    </w:r>
    <w:r>
      <w:rPr>
        <w:sz w:val="18"/>
      </w:rPr>
      <w:fldChar w:fldCharType="end"/>
    </w:r>
  </w:p>
  <w:p w14:paraId="602F48B9" w14:textId="77777777" w:rsidR="00B014A2" w:rsidRDefault="00B014A2">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8FBE6" w14:textId="77777777" w:rsidR="007832F7" w:rsidRDefault="007832F7">
      <w:r>
        <w:separator/>
      </w:r>
    </w:p>
  </w:footnote>
  <w:footnote w:type="continuationSeparator" w:id="0">
    <w:p w14:paraId="35E3C221" w14:textId="77777777" w:rsidR="007832F7" w:rsidRDefault="00783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4569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1FE27C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5A1214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B2B14E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E1A2E29"/>
    <w:multiLevelType w:val="hybridMultilevel"/>
    <w:tmpl w:val="151291D6"/>
    <w:lvl w:ilvl="0" w:tplc="04090007">
      <w:start w:val="1"/>
      <w:numFmt w:val="bullet"/>
      <w:lvlText w:val=""/>
      <w:lvlJc w:val="left"/>
      <w:pPr>
        <w:tabs>
          <w:tab w:val="num" w:pos="1140"/>
        </w:tabs>
        <w:ind w:left="1140" w:hanging="360"/>
      </w:pPr>
      <w:rPr>
        <w:rFonts w:ascii="Wingdings" w:hAnsi="Wingdings" w:hint="default"/>
        <w:sz w:val="16"/>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6" w15:restartNumberingAfterBreak="0">
    <w:nsid w:val="0EEE76F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06B169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1C0387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3F8415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5DA7637"/>
    <w:multiLevelType w:val="hybridMultilevel"/>
    <w:tmpl w:val="F5289A1C"/>
    <w:lvl w:ilvl="0" w:tplc="04090007">
      <w:start w:val="1"/>
      <w:numFmt w:val="bullet"/>
      <w:lvlText w:val=""/>
      <w:lvlJc w:val="left"/>
      <w:pPr>
        <w:tabs>
          <w:tab w:val="num" w:pos="1200"/>
        </w:tabs>
        <w:ind w:left="1200" w:hanging="360"/>
      </w:pPr>
      <w:rPr>
        <w:rFonts w:ascii="Wingdings" w:hAnsi="Wingdings" w:hint="default"/>
        <w:sz w:val="16"/>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1" w15:restartNumberingAfterBreak="0">
    <w:nsid w:val="1A85095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D7A15E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ED62D0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F49699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6CF02F2"/>
    <w:multiLevelType w:val="hybridMultilevel"/>
    <w:tmpl w:val="529A3502"/>
    <w:lvl w:ilvl="0" w:tplc="04090007">
      <w:start w:val="1"/>
      <w:numFmt w:val="bullet"/>
      <w:lvlText w:val=""/>
      <w:lvlJc w:val="left"/>
      <w:pPr>
        <w:tabs>
          <w:tab w:val="num" w:pos="1170"/>
        </w:tabs>
        <w:ind w:left="1170" w:hanging="360"/>
      </w:pPr>
      <w:rPr>
        <w:rFonts w:ascii="Wingdings" w:hAnsi="Wingdings" w:hint="default"/>
        <w:sz w:val="16"/>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6" w15:restartNumberingAfterBreak="0">
    <w:nsid w:val="2C67391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DA26E0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FF8065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07A7CB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117730A"/>
    <w:multiLevelType w:val="hybridMultilevel"/>
    <w:tmpl w:val="3CA04002"/>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37C55B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52932F4"/>
    <w:multiLevelType w:val="hybridMultilevel"/>
    <w:tmpl w:val="F0462FF2"/>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6E11D50"/>
    <w:multiLevelType w:val="hybridMultilevel"/>
    <w:tmpl w:val="9B2A4A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91345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3D4E08A4"/>
    <w:multiLevelType w:val="hybridMultilevel"/>
    <w:tmpl w:val="4B627C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0652C3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41E35EBC"/>
    <w:multiLevelType w:val="hybridMultilevel"/>
    <w:tmpl w:val="1D164692"/>
    <w:lvl w:ilvl="0" w:tplc="04090007">
      <w:start w:val="1"/>
      <w:numFmt w:val="bullet"/>
      <w:lvlText w:val=""/>
      <w:lvlJc w:val="left"/>
      <w:pPr>
        <w:tabs>
          <w:tab w:val="num" w:pos="1170"/>
        </w:tabs>
        <w:ind w:left="1170" w:hanging="360"/>
      </w:pPr>
      <w:rPr>
        <w:rFonts w:ascii="Wingdings" w:hAnsi="Wingdings" w:hint="default"/>
        <w:sz w:val="16"/>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8" w15:restartNumberingAfterBreak="0">
    <w:nsid w:val="44AC49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459077E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4C755991"/>
    <w:multiLevelType w:val="hybridMultilevel"/>
    <w:tmpl w:val="C1C66A4C"/>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D4D59E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513F11F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52AC5123"/>
    <w:multiLevelType w:val="hybridMultilevel"/>
    <w:tmpl w:val="E7683FD4"/>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A00686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5E7039A0"/>
    <w:multiLevelType w:val="hybridMultilevel"/>
    <w:tmpl w:val="E98A16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E279C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62DD73C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6602179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6BAB3DC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6FB82D2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C1B602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E0E344A"/>
    <w:multiLevelType w:val="hybridMultilevel"/>
    <w:tmpl w:val="3B22E15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A10F45"/>
    <w:multiLevelType w:val="hybridMultilevel"/>
    <w:tmpl w:val="DD467106"/>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1"/>
  </w:num>
  <w:num w:numId="2">
    <w:abstractNumId w:val="9"/>
  </w:num>
  <w:num w:numId="3">
    <w:abstractNumId w:val="36"/>
  </w:num>
  <w:num w:numId="4">
    <w:abstractNumId w:val="12"/>
  </w:num>
  <w:num w:numId="5">
    <w:abstractNumId w:val="6"/>
  </w:num>
  <w:num w:numId="6">
    <w:abstractNumId w:val="28"/>
  </w:num>
  <w:num w:numId="7">
    <w:abstractNumId w:val="32"/>
  </w:num>
  <w:num w:numId="8">
    <w:abstractNumId w:val="24"/>
  </w:num>
  <w:num w:numId="9">
    <w:abstractNumId w:val="7"/>
  </w:num>
  <w:num w:numId="10">
    <w:abstractNumId w:val="19"/>
  </w:num>
  <w:num w:numId="11">
    <w:abstractNumId w:val="31"/>
  </w:num>
  <w:num w:numId="12">
    <w:abstractNumId w:val="18"/>
  </w:num>
  <w:num w:numId="13">
    <w:abstractNumId w:val="29"/>
  </w:num>
  <w:num w:numId="14">
    <w:abstractNumId w:val="34"/>
  </w:num>
  <w:num w:numId="15">
    <w:abstractNumId w:val="17"/>
  </w:num>
  <w:num w:numId="16">
    <w:abstractNumId w:val="26"/>
  </w:num>
  <w:num w:numId="17">
    <w:abstractNumId w:val="39"/>
  </w:num>
  <w:num w:numId="18">
    <w:abstractNumId w:val="40"/>
  </w:num>
  <w:num w:numId="19">
    <w:abstractNumId w:val="1"/>
  </w:num>
  <w:num w:numId="20">
    <w:abstractNumId w:val="8"/>
  </w:num>
  <w:num w:numId="21">
    <w:abstractNumId w:val="37"/>
  </w:num>
  <w:num w:numId="22">
    <w:abstractNumId w:val="16"/>
  </w:num>
  <w:num w:numId="23">
    <w:abstractNumId w:val="2"/>
  </w:num>
  <w:num w:numId="24">
    <w:abstractNumId w:val="4"/>
  </w:num>
  <w:num w:numId="25">
    <w:abstractNumId w:val="11"/>
  </w:num>
  <w:num w:numId="26">
    <w:abstractNumId w:val="21"/>
  </w:num>
  <w:num w:numId="27">
    <w:abstractNumId w:val="13"/>
  </w:num>
  <w:num w:numId="28">
    <w:abstractNumId w:val="38"/>
  </w:num>
  <w:num w:numId="29">
    <w:abstractNumId w:val="3"/>
  </w:num>
  <w:num w:numId="30">
    <w:abstractNumId w:val="14"/>
  </w:num>
  <w:num w:numId="3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abstractNumId w:val="25"/>
  </w:num>
  <w:num w:numId="33">
    <w:abstractNumId w:val="35"/>
  </w:num>
  <w:num w:numId="34">
    <w:abstractNumId w:val="23"/>
  </w:num>
  <w:num w:numId="35">
    <w:abstractNumId w:val="10"/>
  </w:num>
  <w:num w:numId="36">
    <w:abstractNumId w:val="30"/>
  </w:num>
  <w:num w:numId="37">
    <w:abstractNumId w:val="22"/>
  </w:num>
  <w:num w:numId="38">
    <w:abstractNumId w:val="33"/>
  </w:num>
  <w:num w:numId="39">
    <w:abstractNumId w:val="43"/>
  </w:num>
  <w:num w:numId="40">
    <w:abstractNumId w:val="20"/>
  </w:num>
  <w:num w:numId="41">
    <w:abstractNumId w:val="5"/>
  </w:num>
  <w:num w:numId="42">
    <w:abstractNumId w:val="27"/>
  </w:num>
  <w:num w:numId="43">
    <w:abstractNumId w:val="15"/>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4A2"/>
    <w:rsid w:val="00025504"/>
    <w:rsid w:val="00082E73"/>
    <w:rsid w:val="000A4E86"/>
    <w:rsid w:val="00117A8E"/>
    <w:rsid w:val="00135C7D"/>
    <w:rsid w:val="001526F7"/>
    <w:rsid w:val="00192724"/>
    <w:rsid w:val="001E2E6B"/>
    <w:rsid w:val="0029766E"/>
    <w:rsid w:val="002F45A3"/>
    <w:rsid w:val="002F63B0"/>
    <w:rsid w:val="00366649"/>
    <w:rsid w:val="003A271A"/>
    <w:rsid w:val="003B320C"/>
    <w:rsid w:val="003E0DC3"/>
    <w:rsid w:val="00446B36"/>
    <w:rsid w:val="004A0CDE"/>
    <w:rsid w:val="004A17C9"/>
    <w:rsid w:val="004A2DD5"/>
    <w:rsid w:val="0051576A"/>
    <w:rsid w:val="00614E15"/>
    <w:rsid w:val="006908AA"/>
    <w:rsid w:val="007832F7"/>
    <w:rsid w:val="007B086F"/>
    <w:rsid w:val="007D3C77"/>
    <w:rsid w:val="00837042"/>
    <w:rsid w:val="00860960"/>
    <w:rsid w:val="00893683"/>
    <w:rsid w:val="008A6EA5"/>
    <w:rsid w:val="00934DF9"/>
    <w:rsid w:val="009B676D"/>
    <w:rsid w:val="009D07E7"/>
    <w:rsid w:val="00A54821"/>
    <w:rsid w:val="00AB5B1C"/>
    <w:rsid w:val="00AC3D06"/>
    <w:rsid w:val="00AF21B0"/>
    <w:rsid w:val="00B014A2"/>
    <w:rsid w:val="00C3441A"/>
    <w:rsid w:val="00CF5767"/>
    <w:rsid w:val="00D0261D"/>
    <w:rsid w:val="00E03802"/>
    <w:rsid w:val="00E272E0"/>
    <w:rsid w:val="00EC521D"/>
    <w:rsid w:val="00ED3494"/>
    <w:rsid w:val="00FD4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3016FF9C"/>
  <w15:chartTrackingRefBased/>
  <w15:docId w15:val="{39F15DEB-1C11-4222-99CD-49085E73E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evel1">
    <w:name w:val="Level 1"/>
    <w:basedOn w:val="Normal"/>
    <w:pPr>
      <w:numPr>
        <w:numId w:val="31"/>
      </w:numPr>
      <w:autoSpaceDE w:val="0"/>
      <w:autoSpaceDN w:val="0"/>
      <w:adjustRightInd w:val="0"/>
      <w:ind w:left="720" w:hanging="720"/>
      <w:outlineLvl w:val="0"/>
    </w:pPr>
    <w:rPr>
      <w:rFonts w:ascii="Times New Roman" w:hAnsi="Times New Roman"/>
      <w:snapToGrid/>
      <w:sz w:val="20"/>
      <w:szCs w:val="24"/>
    </w:rPr>
  </w:style>
  <w:style w:type="paragraph" w:styleId="BodyText">
    <w:name w:val="Body Text"/>
    <w:basedOn w:val="Normal"/>
    <w:rPr>
      <w:rFonts w:ascii="Arial" w:hAnsi="Arial" w:cs="Arial"/>
      <w:sz w:val="20"/>
    </w:rPr>
  </w:style>
  <w:style w:type="paragraph" w:styleId="Title">
    <w:name w:val="Title"/>
    <w:basedOn w:val="Normal"/>
    <w:qFormat/>
    <w:pPr>
      <w:widowControl/>
      <w:tabs>
        <w:tab w:val="center" w:pos="5400"/>
        <w:tab w:val="right" w:pos="10800"/>
      </w:tabs>
      <w:jc w:val="center"/>
    </w:pPr>
    <w:rPr>
      <w:rFonts w:ascii="Arial" w:hAnsi="Arial"/>
      <w:b/>
      <w:smallCaps/>
      <w:sz w:val="28"/>
    </w:rPr>
  </w:style>
  <w:style w:type="paragraph" w:styleId="BalloonText">
    <w:name w:val="Balloon Text"/>
    <w:basedOn w:val="Normal"/>
    <w:link w:val="BalloonTextChar"/>
    <w:rsid w:val="002F45A3"/>
    <w:rPr>
      <w:rFonts w:ascii="Segoe UI" w:hAnsi="Segoe UI" w:cs="Segoe UI"/>
      <w:sz w:val="18"/>
      <w:szCs w:val="18"/>
    </w:rPr>
  </w:style>
  <w:style w:type="character" w:customStyle="1" w:styleId="BalloonTextChar">
    <w:name w:val="Balloon Text Char"/>
    <w:link w:val="BalloonText"/>
    <w:rsid w:val="002F45A3"/>
    <w:rPr>
      <w:rFonts w:ascii="Segoe UI" w:hAnsi="Segoe UI" w:cs="Segoe UI"/>
      <w:snapToGrid w:val="0"/>
      <w:sz w:val="18"/>
      <w:szCs w:val="18"/>
    </w:rPr>
  </w:style>
  <w:style w:type="paragraph" w:styleId="ListParagraph">
    <w:name w:val="List Paragraph"/>
    <w:basedOn w:val="Normal"/>
    <w:uiPriority w:val="34"/>
    <w:qFormat/>
    <w:rsid w:val="00AF21B0"/>
    <w:pPr>
      <w:widowControl/>
      <w:spacing w:after="160" w:line="259" w:lineRule="auto"/>
      <w:ind w:left="720"/>
      <w:contextualSpacing/>
    </w:pPr>
    <w:rPr>
      <w:rFonts w:ascii="Calibri" w:eastAsia="Calibri" w:hAnsi="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C3B162FA8AAF478FF94046DED98A16" ma:contentTypeVersion="10" ma:contentTypeDescription="Create a new document." ma:contentTypeScope="" ma:versionID="417e059995146ca26edeb134cc110263">
  <xsd:schema xmlns:xsd="http://www.w3.org/2001/XMLSchema" xmlns:xs="http://www.w3.org/2001/XMLSchema" xmlns:p="http://schemas.microsoft.com/office/2006/metadata/properties" xmlns:ns3="f891a5fa-1a09-4ab9-b3a3-087ddd164660" targetNamespace="http://schemas.microsoft.com/office/2006/metadata/properties" ma:root="true" ma:fieldsID="9c10f2fbf8db6ed248c1e1861068f9ed" ns3:_="">
    <xsd:import namespace="f891a5fa-1a09-4ab9-b3a3-087ddd16466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1a5fa-1a09-4ab9-b3a3-087ddd16466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891a5fa-1a09-4ab9-b3a3-087ddd16466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E36D9-2A75-4107-937E-FF3BA0F2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1a5fa-1a09-4ab9-b3a3-087ddd1646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7B0EEE-1ABA-4F0D-8F87-9351EA3D204B}">
  <ds:schemaRefs>
    <ds:schemaRef ds:uri="http://schemas.microsoft.com/sharepoint/v3/contenttype/forms"/>
  </ds:schemaRefs>
</ds:datastoreItem>
</file>

<file path=customXml/itemProps3.xml><?xml version="1.0" encoding="utf-8"?>
<ds:datastoreItem xmlns:ds="http://schemas.openxmlformats.org/officeDocument/2006/customXml" ds:itemID="{D91139C8-0BA7-431D-B73F-688F29D12BC5}">
  <ds:schemaRefs>
    <ds:schemaRef ds:uri="http://schemas.microsoft.com/office/2006/metadata/properties"/>
    <ds:schemaRef ds:uri="http://schemas.microsoft.com/office/infopath/2007/PartnerControls"/>
    <ds:schemaRef ds:uri="f891a5fa-1a09-4ab9-b3a3-087ddd164660"/>
  </ds:schemaRefs>
</ds:datastoreItem>
</file>

<file path=customXml/itemProps4.xml><?xml version="1.0" encoding="utf-8"?>
<ds:datastoreItem xmlns:ds="http://schemas.openxmlformats.org/officeDocument/2006/customXml" ds:itemID="{C8064EAE-372D-416F-9152-622C21AB1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YOUTH CARE WORKER</vt:lpstr>
    </vt:vector>
  </TitlesOfParts>
  <Company>Corner Drug Store, Inc.</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CARE WORKER</dc:title>
  <dc:subject/>
  <dc:creator>Estela Rosa-Garcia</dc:creator>
  <cp:keywords/>
  <cp:lastModifiedBy>Sam Clark</cp:lastModifiedBy>
  <cp:revision>4</cp:revision>
  <cp:lastPrinted>2018-01-11T13:40:00Z</cp:lastPrinted>
  <dcterms:created xsi:type="dcterms:W3CDTF">2025-02-28T16:22:00Z</dcterms:created>
  <dcterms:modified xsi:type="dcterms:W3CDTF">2025-02-28T16:32:00Z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ContentTypeId">
    <vt:lpwstr>0x0101002CC3B162FA8AAF478FF94046DED98A16</vt:lpwstr>
  </property>
</Properties>
</file>